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   </w:t>
      </w:r>
      <w:r w:rsidDel="00000000" w:rsidR="00000000" w:rsidRPr="00000000">
        <w:rPr>
          <w:rFonts w:ascii="Cambria" w:cs="Cambria" w:eastAsia="Cambria" w:hAnsi="Cambria"/>
          <w:b w:val="1"/>
          <w:color w:val="4f81bd"/>
          <w:sz w:val="26"/>
          <w:szCs w:val="26"/>
        </w:rPr>
        <w:drawing>
          <wp:anchor allowOverlap="1" behindDoc="0" distB="0" distT="0" distL="114300" distR="114300" hidden="0" layoutInCell="1" locked="0" relativeHeight="0" simplePos="0">
            <wp:simplePos x="0" y="0"/>
            <wp:positionH relativeFrom="margin">
              <wp:posOffset>-190494</wp:posOffset>
            </wp:positionH>
            <wp:positionV relativeFrom="margin">
              <wp:posOffset>-165094</wp:posOffset>
            </wp:positionV>
            <wp:extent cx="1790700" cy="1790700"/>
            <wp:effectExtent b="0" l="0" r="0" t="0"/>
            <wp:wrapSquare wrapText="bothSides" distB="0" distT="0" distL="114300" distR="114300"/>
            <wp:docPr id="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790700" cy="1790700"/>
                    </a:xfrm>
                    <a:prstGeom prst="rect"/>
                    <a:ln/>
                  </pic:spPr>
                </pic:pic>
              </a:graphicData>
            </a:graphic>
          </wp:anchor>
        </w:drawing>
      </w: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Governance Committee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October 6, 2023</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Center of Leadership and Development </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9:30 AM-10:20 AM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center"/>
        <w:rPr>
          <w:i w:val="1"/>
          <w:color w:val="000000"/>
          <w:sz w:val="24"/>
          <w:szCs w:val="24"/>
        </w:rPr>
      </w:pPr>
      <w:r w:rsidDel="00000000" w:rsidR="00000000" w:rsidRPr="00000000">
        <w:rPr>
          <w:rFonts w:ascii="Cambria" w:cs="Cambria" w:eastAsia="Cambria" w:hAnsi="Cambria"/>
          <w:i w:val="1"/>
          <w:sz w:val="24"/>
          <w:szCs w:val="24"/>
          <w:rtl w:val="0"/>
        </w:rPr>
        <w:t xml:space="preserve">Posted by : Joe Bly, Student Senate Vice President</w:t>
      </w:r>
      <w:r w:rsidDel="00000000" w:rsidR="00000000" w:rsidRPr="00000000">
        <w:rPr>
          <w:rtl w:val="0"/>
        </w:rPr>
      </w:r>
    </w:p>
    <w:p w:rsidR="00000000" w:rsidDel="00000000" w:rsidP="00000000" w:rsidRDefault="00000000" w:rsidRPr="00000000" w14:paraId="00000008">
      <w:pPr>
        <w:rPr>
          <w:b w:val="1"/>
          <w:color w:val="000000"/>
          <w:sz w:val="24"/>
          <w:szCs w:val="24"/>
        </w:rPr>
      </w:pPr>
      <w:r w:rsidDel="00000000" w:rsidR="00000000" w:rsidRPr="00000000">
        <w:rPr>
          <w:rtl w:val="0"/>
        </w:rPr>
      </w:r>
    </w:p>
    <w:p w:rsidR="00000000" w:rsidDel="00000000" w:rsidP="00000000" w:rsidRDefault="00000000" w:rsidRPr="00000000" w14:paraId="00000009">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Governance Committee will hold a meeting on </w:t>
      </w:r>
      <w:r w:rsidDel="00000000" w:rsidR="00000000" w:rsidRPr="00000000">
        <w:rPr>
          <w:b w:val="1"/>
          <w:color w:val="0000ff"/>
          <w:sz w:val="24"/>
          <w:szCs w:val="24"/>
          <w:rtl w:val="0"/>
        </w:rPr>
        <w:t xml:space="preserve">October 6, 2023</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Vice President</w:t>
      </w:r>
      <w:r w:rsidDel="00000000" w:rsidR="00000000" w:rsidRPr="00000000">
        <w:rPr>
          <w:sz w:val="24"/>
          <w:szCs w:val="24"/>
          <w:rtl w:val="0"/>
        </w:rPr>
        <w:t xml:space="preserve"> Joe Bly</w:t>
      </w:r>
      <w:r w:rsidDel="00000000" w:rsidR="00000000" w:rsidRPr="00000000">
        <w:rPr>
          <w:color w:val="000000"/>
          <w:sz w:val="24"/>
          <w:szCs w:val="24"/>
          <w:rtl w:val="0"/>
        </w:rPr>
        <w:t xml:space="preserve"> at </w:t>
      </w:r>
      <w:hyperlink r:id="rId8">
        <w:r w:rsidDel="00000000" w:rsidR="00000000" w:rsidRPr="00000000">
          <w:rPr>
            <w:color w:val="0000ff"/>
            <w:u w:val="single"/>
            <w:rtl w:val="0"/>
          </w:rPr>
          <w:t xml:space="preserve">joe.blyasbarc@gmail.com</w:t>
        </w:r>
      </w:hyperlink>
      <w:r w:rsidDel="00000000" w:rsidR="00000000" w:rsidRPr="00000000">
        <w:rPr>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rtl w:val="0"/>
        </w:rPr>
      </w:r>
    </w:p>
    <w:p w:rsidR="00000000" w:rsidDel="00000000" w:rsidP="00000000" w:rsidRDefault="00000000" w:rsidRPr="00000000" w14:paraId="0000000B">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C">
      <w:pPr>
        <w:rPr>
          <w:b w:val="1"/>
          <w:sz w:val="24"/>
          <w:szCs w:val="24"/>
        </w:rPr>
      </w:pPr>
      <w:r w:rsidDel="00000000" w:rsidR="00000000" w:rsidRPr="00000000">
        <w:rPr>
          <w:rtl w:val="0"/>
        </w:rPr>
      </w:r>
    </w:p>
    <w:p w:rsidR="00000000" w:rsidDel="00000000" w:rsidP="00000000" w:rsidRDefault="00000000" w:rsidRPr="00000000" w14:paraId="0000000D">
      <w:pPr>
        <w:rPr>
          <w:b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p>
    <w:p w:rsidR="00000000" w:rsidDel="00000000" w:rsidP="00000000" w:rsidRDefault="00000000" w:rsidRPr="00000000" w14:paraId="0000000E">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9">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0">
      <w:pPr>
        <w:widowControl w:val="0"/>
        <w:numPr>
          <w:ilvl w:val="0"/>
          <w:numId w:val="3"/>
        </w:numPr>
        <w:spacing w:before="331" w:line="360" w:lineRule="auto"/>
        <w:ind w:left="720" w:right="-180" w:hanging="360"/>
        <w:rPr>
          <w:i w:val="1"/>
          <w:sz w:val="24"/>
          <w:szCs w:val="24"/>
        </w:rPr>
      </w:pPr>
      <w:r w:rsidDel="00000000" w:rsidR="00000000" w:rsidRPr="00000000">
        <w:rPr>
          <w:i w:val="1"/>
          <w:sz w:val="24"/>
          <w:szCs w:val="24"/>
          <w:rtl w:val="0"/>
        </w:rPr>
        <w:t xml:space="preserve">Vice President Joe Bly - </w:t>
      </w:r>
    </w:p>
    <w:p w:rsidR="00000000" w:rsidDel="00000000" w:rsidP="00000000" w:rsidRDefault="00000000" w:rsidRPr="00000000" w14:paraId="00000011">
      <w:pPr>
        <w:widowControl w:val="0"/>
        <w:numPr>
          <w:ilvl w:val="0"/>
          <w:numId w:val="3"/>
        </w:numPr>
        <w:spacing w:before="331" w:line="360" w:lineRule="auto"/>
        <w:ind w:left="720" w:right="-180" w:hanging="360"/>
        <w:rPr>
          <w:i w:val="1"/>
          <w:sz w:val="24"/>
          <w:szCs w:val="24"/>
        </w:rPr>
      </w:pPr>
      <w:r w:rsidDel="00000000" w:rsidR="00000000" w:rsidRPr="00000000">
        <w:rPr>
          <w:i w:val="1"/>
          <w:sz w:val="24"/>
          <w:szCs w:val="24"/>
          <w:rtl w:val="0"/>
        </w:rPr>
        <w:t xml:space="preserve">Director of Finance Jerry Kennedy -</w:t>
      </w:r>
    </w:p>
    <w:p w:rsidR="00000000" w:rsidDel="00000000" w:rsidP="00000000" w:rsidRDefault="00000000" w:rsidRPr="00000000" w14:paraId="00000012">
      <w:pPr>
        <w:widowControl w:val="0"/>
        <w:numPr>
          <w:ilvl w:val="0"/>
          <w:numId w:val="3"/>
        </w:numPr>
        <w:spacing w:line="360" w:lineRule="auto"/>
        <w:ind w:left="720" w:right="-180" w:hanging="360"/>
        <w:rPr>
          <w:i w:val="1"/>
          <w:sz w:val="24"/>
          <w:szCs w:val="24"/>
        </w:rPr>
      </w:pPr>
      <w:r w:rsidDel="00000000" w:rsidR="00000000" w:rsidRPr="00000000">
        <w:rPr>
          <w:i w:val="1"/>
          <w:sz w:val="24"/>
          <w:szCs w:val="24"/>
          <w:rtl w:val="0"/>
        </w:rPr>
        <w:t xml:space="preserve">Senate Whip Max Yeremuk - </w:t>
      </w:r>
    </w:p>
    <w:p w:rsidR="00000000" w:rsidDel="00000000" w:rsidP="00000000" w:rsidRDefault="00000000" w:rsidRPr="00000000" w14:paraId="00000013">
      <w:pPr>
        <w:widowControl w:val="0"/>
        <w:numPr>
          <w:ilvl w:val="0"/>
          <w:numId w:val="3"/>
        </w:numPr>
        <w:spacing w:line="360" w:lineRule="auto"/>
        <w:ind w:left="720" w:right="-180" w:hanging="360"/>
        <w:rPr>
          <w:i w:val="1"/>
          <w:sz w:val="24"/>
          <w:szCs w:val="24"/>
        </w:rPr>
      </w:pPr>
      <w:r w:rsidDel="00000000" w:rsidR="00000000" w:rsidRPr="00000000">
        <w:rPr>
          <w:i w:val="1"/>
          <w:sz w:val="24"/>
          <w:szCs w:val="24"/>
          <w:rtl w:val="0"/>
        </w:rPr>
        <w:t xml:space="preserve">Director of Legislative Affairs Samaya Caraveo -</w:t>
      </w:r>
    </w:p>
    <w:p w:rsidR="00000000" w:rsidDel="00000000" w:rsidP="00000000" w:rsidRDefault="00000000" w:rsidRPr="00000000" w14:paraId="00000014">
      <w:pPr>
        <w:widowControl w:val="0"/>
        <w:numPr>
          <w:ilvl w:val="0"/>
          <w:numId w:val="3"/>
        </w:numPr>
        <w:spacing w:line="360" w:lineRule="auto"/>
        <w:ind w:left="720" w:right="-180" w:hanging="360"/>
        <w:rPr>
          <w:i w:val="1"/>
          <w:sz w:val="24"/>
          <w:szCs w:val="24"/>
        </w:rPr>
      </w:pPr>
      <w:r w:rsidDel="00000000" w:rsidR="00000000" w:rsidRPr="00000000">
        <w:rPr>
          <w:i w:val="1"/>
          <w:sz w:val="24"/>
          <w:szCs w:val="24"/>
          <w:rtl w:val="0"/>
        </w:rPr>
        <w:t xml:space="preserve">Director of Public Relations William Robey - </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0 minute</w:t>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1"/>
          <w:szCs w:val="21"/>
          <w:rtl w:val="0"/>
        </w:rPr>
        <w:t xml:space="preserve">VII. </w:t>
      </w:r>
      <w:r w:rsidDel="00000000" w:rsidR="00000000" w:rsidRPr="00000000">
        <w:rPr>
          <w:b w:val="1"/>
          <w:color w:val="000000"/>
          <w:sz w:val="24"/>
          <w:szCs w:val="24"/>
          <w:rtl w:val="0"/>
        </w:rPr>
        <w:t xml:space="preserve">Advisor’s Message</w:t>
        <w:tab/>
        <w:tab/>
        <w:tab/>
        <w:tab/>
        <w:tab/>
        <w:tab/>
        <w:tab/>
        <w:t xml:space="preserve">                  5 minutes</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Governance Committee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Governance Committee</w:t>
      </w:r>
      <w:r w:rsidDel="00000000" w:rsidR="00000000" w:rsidRPr="00000000">
        <w:rPr>
          <w:sz w:val="24"/>
          <w:szCs w:val="24"/>
          <w:rtl w:val="0"/>
        </w:rPr>
        <w:t xml:space="preserv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Vice </w:t>
      </w:r>
      <w:r w:rsidDel="00000000" w:rsidR="00000000" w:rsidRPr="00000000">
        <w:rPr>
          <w:color w:val="000000"/>
          <w:sz w:val="24"/>
          <w:szCs w:val="24"/>
          <w:rtl w:val="0"/>
        </w:rPr>
        <w:t xml:space="preserve">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20 minute</w:t>
      </w:r>
    </w:p>
    <w:p w:rsidR="00000000" w:rsidDel="00000000" w:rsidP="00000000" w:rsidRDefault="00000000" w:rsidRPr="00000000" w14:paraId="0000001F">
      <w:pPr>
        <w:widowControl w:val="0"/>
        <w:numPr>
          <w:ilvl w:val="0"/>
          <w:numId w:val="2"/>
        </w:numPr>
        <w:spacing w:before="48" w:lineRule="auto"/>
        <w:ind w:left="720" w:right="-537" w:hanging="360"/>
        <w:rPr>
          <w:b w:val="1"/>
          <w:sz w:val="24"/>
          <w:szCs w:val="24"/>
        </w:rPr>
      </w:pPr>
      <w:r w:rsidDel="00000000" w:rsidR="00000000" w:rsidRPr="00000000">
        <w:rPr>
          <w:b w:val="1"/>
          <w:sz w:val="24"/>
          <w:szCs w:val="24"/>
          <w:rtl w:val="0"/>
        </w:rPr>
        <w:t xml:space="preserve">13.1 Green Act (blyaws)</w:t>
      </w:r>
    </w:p>
    <w:p w:rsidR="00000000" w:rsidDel="00000000" w:rsidP="00000000" w:rsidRDefault="00000000" w:rsidRPr="00000000" w14:paraId="00000020">
      <w:pPr>
        <w:widowControl w:val="0"/>
        <w:spacing w:before="48" w:lineRule="auto"/>
        <w:ind w:left="720" w:right="-537" w:firstLine="0"/>
        <w:rPr>
          <w:b w:val="1"/>
          <w:sz w:val="24"/>
          <w:szCs w:val="24"/>
        </w:rPr>
      </w:pPr>
      <w:r w:rsidDel="00000000" w:rsidR="00000000" w:rsidRPr="00000000">
        <w:rPr>
          <w:sz w:val="24"/>
          <w:szCs w:val="24"/>
          <w:rtl w:val="0"/>
        </w:rPr>
        <w:t xml:space="preserve">This time is reserved to discuss and potentially take action on the resolution proposed for ensuring sustainable and ethical sourcing via enforcement.</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48" w:lineRule="auto"/>
        <w:ind w:left="0" w:right="-537" w:firstLine="0"/>
        <w:rPr>
          <w:b w:val="1"/>
          <w:sz w:val="24"/>
          <w:szCs w:val="24"/>
        </w:rPr>
      </w:pPr>
      <w:r w:rsidDel="00000000" w:rsidR="00000000" w:rsidRPr="00000000">
        <w:rPr>
          <w:rtl w:val="0"/>
        </w:rPr>
      </w:r>
    </w:p>
    <w:p w:rsidR="00000000" w:rsidDel="00000000" w:rsidP="00000000" w:rsidRDefault="00000000" w:rsidRPr="00000000" w14:paraId="00000022">
      <w:pPr>
        <w:widowControl w:val="0"/>
        <w:numPr>
          <w:ilvl w:val="0"/>
          <w:numId w:val="2"/>
        </w:numPr>
        <w:pBdr>
          <w:top w:space="0" w:sz="0" w:val="nil"/>
          <w:left w:space="0" w:sz="0" w:val="nil"/>
          <w:bottom w:space="0" w:sz="0" w:val="nil"/>
          <w:right w:space="0" w:sz="0" w:val="nil"/>
          <w:between w:space="0" w:sz="0" w:val="nil"/>
        </w:pBdr>
        <w:spacing w:before="48" w:lineRule="auto"/>
        <w:ind w:left="720" w:right="-537" w:hanging="360"/>
        <w:rPr>
          <w:b w:val="1"/>
          <w:sz w:val="24"/>
          <w:szCs w:val="24"/>
          <w:u w:val="none"/>
        </w:rPr>
      </w:pPr>
      <w:r w:rsidDel="00000000" w:rsidR="00000000" w:rsidRPr="00000000">
        <w:rPr>
          <w:b w:val="1"/>
          <w:sz w:val="24"/>
          <w:szCs w:val="24"/>
          <w:rtl w:val="0"/>
        </w:rPr>
        <w:t xml:space="preserve">13.2 Proposed Changes to Agenda Control (bylaws)</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48" w:lineRule="auto"/>
        <w:ind w:left="720" w:right="-537" w:firstLine="0"/>
        <w:rPr>
          <w:sz w:val="24"/>
          <w:szCs w:val="24"/>
        </w:rPr>
      </w:pPr>
      <w:r w:rsidDel="00000000" w:rsidR="00000000" w:rsidRPr="00000000">
        <w:rPr>
          <w:sz w:val="24"/>
          <w:szCs w:val="24"/>
          <w:rtl w:val="0"/>
        </w:rPr>
        <w:t xml:space="preserve">This time is reserved to discuss and potentially take action the proposal for limiting the power of the president in agenda control.</w:t>
      </w: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48" w:lineRule="auto"/>
        <w:ind w:right="-537"/>
        <w:rPr>
          <w:b w:val="1"/>
          <w:sz w:val="24"/>
          <w:szCs w:val="24"/>
        </w:rPr>
      </w:pPr>
      <w:r w:rsidDel="00000000" w:rsidR="00000000" w:rsidRPr="00000000">
        <w:rPr>
          <w:rtl w:val="0"/>
        </w:rPr>
      </w:r>
    </w:p>
    <w:p w:rsidR="00000000" w:rsidDel="00000000" w:rsidP="00000000" w:rsidRDefault="00000000" w:rsidRPr="00000000" w14:paraId="00000025">
      <w:pPr>
        <w:widowControl w:val="0"/>
        <w:numPr>
          <w:ilvl w:val="0"/>
          <w:numId w:val="4"/>
        </w:numPr>
        <w:pBdr>
          <w:top w:space="0" w:sz="0" w:val="nil"/>
          <w:left w:space="0" w:sz="0" w:val="nil"/>
          <w:bottom w:space="0" w:sz="0" w:val="nil"/>
          <w:right w:space="0" w:sz="0" w:val="nil"/>
          <w:between w:space="0" w:sz="0" w:val="nil"/>
        </w:pBdr>
        <w:spacing w:before="48" w:lineRule="auto"/>
        <w:ind w:left="720" w:right="-537" w:hanging="360"/>
        <w:rPr>
          <w:b w:val="1"/>
          <w:sz w:val="24"/>
          <w:szCs w:val="24"/>
          <w:u w:val="none"/>
        </w:rPr>
      </w:pPr>
      <w:r w:rsidDel="00000000" w:rsidR="00000000" w:rsidRPr="00000000">
        <w:rPr>
          <w:b w:val="1"/>
          <w:sz w:val="24"/>
          <w:szCs w:val="24"/>
          <w:rtl w:val="0"/>
        </w:rPr>
        <w:t xml:space="preserve">13.3 Judicial Review (constitutional)</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48" w:lineRule="auto"/>
        <w:ind w:left="720" w:right="-537" w:firstLine="0"/>
        <w:rPr>
          <w:sz w:val="24"/>
          <w:szCs w:val="24"/>
        </w:rPr>
      </w:pPr>
      <w:r w:rsidDel="00000000" w:rsidR="00000000" w:rsidRPr="00000000">
        <w:rPr>
          <w:sz w:val="24"/>
          <w:szCs w:val="24"/>
          <w:rtl w:val="0"/>
        </w:rPr>
        <w:t xml:space="preserve">This time is reserved to discuss and potentially take action on the resolution proposed for judicial review.</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48" w:lineRule="auto"/>
        <w:ind w:left="0" w:right="-537" w:firstLine="0"/>
        <w:rPr>
          <w:b w:val="1"/>
          <w:sz w:val="24"/>
          <w:szCs w:val="24"/>
        </w:rPr>
      </w:pP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tab/>
        <w:tab/>
        <w:tab/>
        <w:tab/>
        <w:tab/>
        <w:tab/>
        <w:tab/>
        <w:tab/>
        <w:tab/>
      </w:r>
      <w:r w:rsidDel="00000000" w:rsidR="00000000" w:rsidRPr="00000000">
        <w:rPr>
          <w:b w:val="1"/>
          <w:sz w:val="24"/>
          <w:szCs w:val="24"/>
          <w:rtl w:val="0"/>
        </w:rPr>
        <w:t xml:space="preserve">10</w:t>
      </w:r>
      <w:r w:rsidDel="00000000" w:rsidR="00000000" w:rsidRPr="00000000">
        <w:rPr>
          <w:b w:val="1"/>
          <w:color w:val="000000"/>
          <w:sz w:val="24"/>
          <w:szCs w:val="24"/>
          <w:rtl w:val="0"/>
        </w:rPr>
        <w:t xml:space="preserve"> minutes</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14.1</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Further Bylaw Amendments</w:t>
      </w:r>
    </w:p>
    <w:p w:rsidR="00000000" w:rsidDel="00000000" w:rsidP="00000000" w:rsidRDefault="00000000" w:rsidRPr="00000000" w14:paraId="0000002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1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to discuss and potentially act on proposing changes to the ASB Senate Bylaws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ind w:right="-180"/>
        <w:rPr>
          <w:sz w:val="24"/>
          <w:szCs w:val="24"/>
        </w:rPr>
      </w:pP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18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b w:val="1"/>
          <w:sz w:val="24"/>
          <w:szCs w:val="24"/>
          <w:rtl w:val="0"/>
        </w:rPr>
        <w:t xml:space="preserve">14.2</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Further Constitutional Amendments</w:t>
      </w:r>
    </w:p>
    <w:p w:rsidR="00000000" w:rsidDel="00000000" w:rsidP="00000000" w:rsidRDefault="00000000" w:rsidRPr="00000000" w14:paraId="0000002F">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0" w:line="276" w:lineRule="auto"/>
        <w:ind w:left="1440" w:right="-18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This time is reserved to discuss and potentially take action on proposing changes to the ASB Senate constitution.</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1"/>
          <w:szCs w:val="21"/>
          <w:rtl w:val="0"/>
        </w:rPr>
        <w:t xml:space="preserve">XII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sz w:val="21"/>
          <w:szCs w:val="21"/>
          <w:rtl w:val="0"/>
        </w:rPr>
        <w:t xml:space="preserve">XIII</w:t>
      </w:r>
      <w:r w:rsidDel="00000000" w:rsidR="00000000" w:rsidRPr="00000000">
        <w:rPr>
          <w:b w:val="1"/>
          <w:sz w:val="24"/>
          <w:szCs w:val="24"/>
          <w:rtl w:val="0"/>
        </w:rPr>
        <w:t xml:space="preserve">. </w:t>
      </w:r>
      <w:r w:rsidDel="00000000" w:rsidR="00000000" w:rsidRPr="00000000">
        <w:rPr>
          <w:b w:val="1"/>
          <w:color w:val="000000"/>
          <w:sz w:val="24"/>
          <w:szCs w:val="24"/>
          <w:rtl w:val="0"/>
        </w:rPr>
        <w:t xml:space="preserve">Board Member Reports/Announcements</w:t>
        <w:tab/>
        <w:tab/>
        <w:tab/>
        <w:tab/>
        <w:tab/>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r w:rsidDel="00000000" w:rsidR="00000000" w:rsidRPr="00000000">
        <w:rPr>
          <w:b w:val="1"/>
          <w:sz w:val="24"/>
          <w:szCs w:val="24"/>
          <w:rtl w:val="0"/>
        </w:rPr>
        <w:br w:type="textWrapping"/>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IV</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Governance Committee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Governance Committee may briefly respond to statements made for questions posed, however, for further information, please contact the ASB Senate Vice President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       Joe Bly            </w:t>
          </w:r>
          <w:r w:rsidDel="00000000" w:rsidR="00000000" w:rsidRPr="00000000">
            <w:rPr>
              <w:b w:val="1"/>
              <w:sz w:val="24"/>
              <w:szCs w:val="24"/>
              <w:u w:val="single"/>
              <w:rtl w:val="0"/>
            </w:rPr>
            <w:t xml:space="preserve">ASB Senate Vice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 xml:space="preserve"> </w:t>
          </w:r>
          <w:r w:rsidDel="00000000" w:rsidR="00000000" w:rsidRPr="00000000">
            <w:rPr>
              <w:sz w:val="24"/>
              <w:szCs w:val="24"/>
              <w:u w:val="single"/>
              <w:rtl w:val="0"/>
            </w:rPr>
            <w:t xml:space="preserve">    Hannah Blodgett__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mbria"/>
  <w:font w:name="Calibri"/>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character" w:styleId="UnresolvedMention">
    <w:name w:val="Unresolved Mention"/>
    <w:basedOn w:val="DefaultParagraphFont"/>
    <w:uiPriority w:val="99"/>
    <w:semiHidden w:val="1"/>
    <w:unhideWhenUsed w:val="1"/>
    <w:rsid w:val="00084693"/>
    <w:rPr>
      <w:color w:val="605e5c"/>
      <w:shd w:color="auto" w:fill="e1dfdd" w:val="clear"/>
    </w:rPr>
  </w:style>
  <w:style w:type="paragraph" w:styleId="ListParagraph">
    <w:name w:val="List Paragraph"/>
    <w:basedOn w:val="Normal"/>
    <w:uiPriority w:val="34"/>
    <w:qFormat w:val="1"/>
    <w:rsid w:val="000D127D"/>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joe.blyasbarc@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LMgXJvYf1iw0tyaUkmephj5r4w==">CgMxLjAaDQoBMBIICgYIBTICCAEaDQoBMRIICgYIBTICCAEaDQoBMhIICgYIBTICCAE4AHIhMU83UF9LWFpEb21DVUg0U05IQkxiWFBkZy1vRmVXWlJV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2023-08-27T20:39:00Z</dcterms:created>
  <dc:creator>joseph bly</dc:creator>
</cp:coreProperties>
</file>