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Club and Events Board</w:t>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September 26, 2023</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pPr>
      <w:r w:rsidDel="00000000" w:rsidR="00000000" w:rsidRPr="00000000">
        <w:rPr>
          <w:rFonts w:ascii="Cambria" w:cs="Cambria" w:eastAsia="Cambria" w:hAnsi="Cambria"/>
          <w:sz w:val="28"/>
          <w:szCs w:val="28"/>
          <w:rtl w:val="0"/>
        </w:rPr>
        <w:t xml:space="preserve">ARC Student Center</w:t>
      </w:r>
      <w:r w:rsidDel="00000000" w:rsidR="00000000" w:rsidRPr="00000000">
        <w:rPr>
          <w:rtl w:val="0"/>
        </w:rPr>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7">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0"/>
      <w:bookmarkEnd w:id="0"/>
      <w:r w:rsidDel="00000000" w:rsidR="00000000" w:rsidRPr="00000000">
        <w:rPr>
          <w:rtl w:val="0"/>
        </w:rPr>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Kimberly Bossman</w:t>
      </w:r>
    </w:p>
    <w:p w:rsidR="00000000" w:rsidDel="00000000" w:rsidP="00000000" w:rsidRDefault="00000000" w:rsidRPr="00000000" w14:paraId="0000000B">
      <w:pPr>
        <w:pageBreakBefore w:val="0"/>
        <w:spacing w:after="0" w:line="240" w:lineRule="auto"/>
        <w:ind w:left="2880" w:firstLine="72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1"/>
      <w:bookmarkEnd w:id="1"/>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September 26, 2023</w:t>
      </w:r>
      <w:r w:rsidDel="00000000" w:rsidR="00000000" w:rsidRPr="00000000">
        <w:rPr>
          <w:rFonts w:ascii="Cambria" w:cs="Cambria" w:eastAsia="Cambria" w:hAnsi="Cambria"/>
          <w:b w:val="1"/>
          <w:sz w:val="24"/>
          <w:szCs w:val="24"/>
          <w:rtl w:val="0"/>
        </w:rPr>
        <w:t xml:space="preserve">.</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Kimberly Bossman at </w:t>
      </w:r>
      <w:hyperlink r:id="rId7">
        <w:r w:rsidDel="00000000" w:rsidR="00000000" w:rsidRPr="00000000">
          <w:rPr>
            <w:rFonts w:ascii="Cambria" w:cs="Cambria" w:eastAsia="Cambria" w:hAnsi="Cambria"/>
            <w:color w:val="1155cc"/>
            <w:sz w:val="24"/>
            <w:szCs w:val="24"/>
            <w:u w:val="single"/>
            <w:rtl w:val="0"/>
          </w:rPr>
          <w:t xml:space="preserve">kimberly.bossman.asbarc@gmail.com</w:t>
        </w:r>
      </w:hyperlink>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2"/>
      <w:bookmarkEnd w:id="2"/>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3"/>
      <w:bookmarkEnd w:id="3"/>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4"/>
      <w:bookmarkEnd w:id="4"/>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5"/>
      <w:bookmarkEnd w:id="5"/>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6"/>
      <w:bookmarkEnd w:id="6"/>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7"/>
      <w:bookmarkEnd w:id="7"/>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8"/>
      <w:bookmarkEnd w:id="8"/>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9"/>
      <w:bookmarkEnd w:id="9"/>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0"/>
      <w:bookmarkEnd w:id="10"/>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1"/>
      <w:bookmarkEnd w:id="11"/>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p>
    <w:p w:rsidR="00000000" w:rsidDel="00000000" w:rsidP="00000000" w:rsidRDefault="00000000" w:rsidRPr="00000000" w14:paraId="0000001C">
      <w:pPr>
        <w:pageBreakBefore w:val="0"/>
        <w:tabs>
          <w:tab w:val="right" w:leader="none" w:pos="9360"/>
        </w:tabs>
        <w:spacing w:after="0" w:line="240" w:lineRule="auto"/>
        <w:ind w:left="720" w:firstLine="0"/>
        <w:jc w:val="both"/>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1D">
      <w:pPr>
        <w:widowControl w:val="1"/>
        <w:numPr>
          <w:ilvl w:val="0"/>
          <w:numId w:val="1"/>
        </w:numPr>
        <w:spacing w:after="0" w:lineRule="auto"/>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Request for Remote Participation: </w:t>
        <w:tab/>
        <w:tab/>
        <w:tab/>
        <w:tab/>
        <w:t xml:space="preserve">                   1 minute</w:t>
      </w:r>
    </w:p>
    <w:p w:rsidR="00000000" w:rsidDel="00000000" w:rsidP="00000000" w:rsidRDefault="00000000" w:rsidRPr="00000000" w14:paraId="0000001E">
      <w:pPr>
        <w:widowControl w:val="1"/>
        <w:spacing w:after="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i w:val="1"/>
          <w:sz w:val="20"/>
          <w:szCs w:val="20"/>
          <w:rtl w:val="0"/>
        </w:rPr>
        <w:t xml:space="preserve">The Student Senate will consider member requests for remote participation under the provisions of </w:t>
      </w:r>
      <w:hyperlink r:id="rId8">
        <w:r w:rsidDel="00000000" w:rsidR="00000000" w:rsidRPr="00000000">
          <w:rPr>
            <w:rFonts w:ascii="Cambria" w:cs="Cambria" w:eastAsia="Cambria" w:hAnsi="Cambria"/>
            <w:b w:val="1"/>
            <w:i w:val="1"/>
            <w:color w:val="1155cc"/>
            <w:sz w:val="20"/>
            <w:szCs w:val="20"/>
            <w:u w:val="single"/>
            <w:rtl w:val="0"/>
          </w:rPr>
          <w:t xml:space="preserve">California Assembly Bill 2449</w:t>
        </w:r>
      </w:hyperlink>
      <w:r w:rsidDel="00000000" w:rsidR="00000000" w:rsidRPr="00000000">
        <w:rPr>
          <w:rFonts w:ascii="Cambria" w:cs="Cambria" w:eastAsia="Cambria" w:hAnsi="Cambria"/>
          <w:b w:val="1"/>
          <w:i w:val="1"/>
          <w:sz w:val="20"/>
          <w:szCs w:val="20"/>
          <w:rtl w:val="0"/>
        </w:rPr>
        <w:t xml:space="preserve">. </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3">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4">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5">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6">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7">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8">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p>
    <w:p w:rsidR="00000000" w:rsidDel="00000000" w:rsidP="00000000" w:rsidRDefault="00000000" w:rsidRPr="00000000" w14:paraId="00000029">
      <w:pPr>
        <w:pageBreakBefore w:val="0"/>
        <w:tabs>
          <w:tab w:val="right" w:leader="none" w:pos="9360"/>
        </w:tabs>
        <w:spacing w:after="0" w:line="240" w:lineRule="auto"/>
        <w:ind w:left="720" w:firstLine="0"/>
        <w:jc w:val="both"/>
        <w:rPr>
          <w:rFonts w:ascii="Cambria" w:cs="Cambria" w:eastAsia="Cambria" w:hAnsi="Cambria"/>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02A">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B">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C">
      <w:pPr>
        <w:pageBreakBefore w:val="0"/>
        <w:spacing w:after="0" w:line="240" w:lineRule="auto"/>
        <w:ind w:left="720" w:firstLine="0"/>
        <w:jc w:val="both"/>
        <w:rPr/>
      </w:pPr>
      <w:bookmarkStart w:colFirst="0" w:colLast="0" w:name="_3znysh7" w:id="12"/>
      <w:bookmarkEnd w:id="12"/>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r w:rsidDel="00000000" w:rsidR="00000000" w:rsidRPr="00000000">
        <w:rPr>
          <w:rtl w:val="0"/>
        </w:rPr>
      </w:r>
    </w:p>
    <w:p w:rsidR="00000000" w:rsidDel="00000000" w:rsidP="00000000" w:rsidRDefault="00000000" w:rsidRPr="00000000" w14:paraId="0000002D">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E">
      <w:pPr>
        <w:pageBreakBefore w:val="0"/>
        <w:spacing w:after="0" w:line="240" w:lineRule="auto"/>
        <w:ind w:left="720" w:firstLine="0"/>
        <w:jc w:val="both"/>
        <w:rPr>
          <w:rFonts w:ascii="Cambria" w:cs="Cambria" w:eastAsia="Cambria" w:hAnsi="Cambria"/>
          <w:b w:val="1"/>
          <w:sz w:val="24"/>
          <w:szCs w:val="24"/>
        </w:rPr>
      </w:pPr>
      <w:bookmarkStart w:colFirst="0" w:colLast="0" w:name="_ij4yoqb1bwfp" w:id="13"/>
      <w:bookmarkEnd w:id="13"/>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vote on potentially filling the Vice President and the Historian positions. </w:t>
      </w:r>
    </w:p>
    <w:p w:rsidR="00000000" w:rsidDel="00000000" w:rsidP="00000000" w:rsidRDefault="00000000" w:rsidRPr="00000000" w14:paraId="00000031">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3">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 Formal charters must follow the requirements set forth by the ASB Constitution and CAEB bylaws. </w:t>
      </w:r>
    </w:p>
    <w:p w:rsidR="00000000" w:rsidDel="00000000" w:rsidP="00000000" w:rsidRDefault="00000000" w:rsidRPr="00000000" w14:paraId="00000034">
      <w:pPr>
        <w:widowControl w:val="1"/>
        <w:numPr>
          <w:ilvl w:val="0"/>
          <w:numId w:val="2"/>
        </w:numPr>
        <w:spacing w:after="0" w:afterAutospacing="0" w:before="24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life</w:t>
      </w:r>
    </w:p>
    <w:p w:rsidR="00000000" w:rsidDel="00000000" w:rsidP="00000000" w:rsidRDefault="00000000" w:rsidRPr="00000000" w14:paraId="00000035">
      <w:pPr>
        <w:widowControl w:val="1"/>
        <w:numPr>
          <w:ilvl w:val="0"/>
          <w:numId w:val="2"/>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Sociology</w:t>
      </w:r>
    </w:p>
    <w:p w:rsidR="00000000" w:rsidDel="00000000" w:rsidP="00000000" w:rsidRDefault="00000000" w:rsidRPr="00000000" w14:paraId="00000036">
      <w:pPr>
        <w:widowControl w:val="1"/>
        <w:numPr>
          <w:ilvl w:val="0"/>
          <w:numId w:val="2"/>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Phi Theta Kappa-Beta Zeta Pi Chapter</w:t>
      </w:r>
    </w:p>
    <w:p w:rsidR="00000000" w:rsidDel="00000000" w:rsidP="00000000" w:rsidRDefault="00000000" w:rsidRPr="00000000" w14:paraId="00000037">
      <w:pPr>
        <w:widowControl w:val="1"/>
        <w:numPr>
          <w:ilvl w:val="0"/>
          <w:numId w:val="2"/>
        </w:numPr>
        <w:spacing w:after="0" w:afterAutospacing="0" w:before="0" w:beforeAutospacing="0" w:line="276"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Muslim Student Association</w:t>
      </w:r>
    </w:p>
    <w:p w:rsidR="00000000" w:rsidDel="00000000" w:rsidP="00000000" w:rsidRDefault="00000000" w:rsidRPr="00000000" w14:paraId="00000038">
      <w:pPr>
        <w:widowControl w:val="1"/>
        <w:numPr>
          <w:ilvl w:val="0"/>
          <w:numId w:val="2"/>
        </w:numPr>
        <w:spacing w:after="240" w:before="0" w:beforeAutospacing="0" w:line="276"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Psi Beta Honor Society/Psychology Club</w:t>
      </w:r>
    </w:p>
    <w:p w:rsidR="00000000" w:rsidDel="00000000" w:rsidP="00000000" w:rsidRDefault="00000000" w:rsidRPr="00000000" w14:paraId="00000039">
      <w:pPr>
        <w:widowControl w:val="1"/>
        <w:spacing w:after="240" w:before="240" w:line="276"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A">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4"/>
      <w:bookmarkEnd w:id="14"/>
      <w:r w:rsidDel="00000000" w:rsidR="00000000" w:rsidRPr="00000000">
        <w:rPr>
          <w:rFonts w:ascii="Cambria" w:cs="Cambria" w:eastAsia="Cambria" w:hAnsi="Cambria"/>
          <w:b w:val="1"/>
          <w:sz w:val="24"/>
          <w:szCs w:val="24"/>
          <w:rtl w:val="0"/>
        </w:rPr>
        <w:t xml:space="preserve">Unfinished Business</w:t>
        <w:tab/>
        <w:tab/>
        <w:tab/>
        <w:tab/>
        <w:tab/>
        <w:tab/>
        <w:tab/>
        <w:t xml:space="preserve">10 Minutes</w:t>
      </w:r>
    </w:p>
    <w:p w:rsidR="00000000" w:rsidDel="00000000" w:rsidP="00000000" w:rsidRDefault="00000000" w:rsidRPr="00000000" w14:paraId="0000003B">
      <w:pPr>
        <w:spacing w:after="0" w:line="240" w:lineRule="auto"/>
        <w:ind w:left="0" w:firstLine="720"/>
        <w:jc w:val="both"/>
        <w:rPr>
          <w:rFonts w:ascii="Cambria" w:cs="Cambria" w:eastAsia="Cambria" w:hAnsi="Cambria"/>
          <w:b w:val="1"/>
          <w:sz w:val="24"/>
          <w:szCs w:val="24"/>
        </w:rPr>
      </w:pPr>
      <w:bookmarkStart w:colFirst="0" w:colLast="0" w:name="_gt4z8cpf0yj6" w:id="15"/>
      <w:bookmarkEnd w:id="15"/>
      <w:r w:rsidDel="00000000" w:rsidR="00000000" w:rsidRPr="00000000">
        <w:rPr>
          <w:rFonts w:ascii="Cambria" w:cs="Cambria" w:eastAsia="Cambria" w:hAnsi="Cambria"/>
          <w:b w:val="1"/>
          <w:sz w:val="24"/>
          <w:szCs w:val="24"/>
          <w:rtl w:val="0"/>
        </w:rPr>
        <w:t xml:space="preserve">11.1 Club Day</w:t>
      </w:r>
    </w:p>
    <w:p w:rsidR="00000000" w:rsidDel="00000000" w:rsidP="00000000" w:rsidRDefault="00000000" w:rsidRPr="00000000" w14:paraId="0000003C">
      <w:pPr>
        <w:spacing w:after="0" w:line="240" w:lineRule="auto"/>
        <w:ind w:firstLine="720"/>
        <w:jc w:val="both"/>
        <w:rPr>
          <w:rFonts w:ascii="Cambria" w:cs="Cambria" w:eastAsia="Cambria" w:hAnsi="Cambria"/>
          <w:sz w:val="24"/>
          <w:szCs w:val="24"/>
        </w:rPr>
      </w:pPr>
      <w:bookmarkStart w:colFirst="0" w:colLast="0" w:name="_n9ehaca1phpg" w:id="16"/>
      <w:bookmarkEnd w:id="16"/>
      <w:r w:rsidDel="00000000" w:rsidR="00000000" w:rsidRPr="00000000">
        <w:rPr>
          <w:rFonts w:ascii="Cambria" w:cs="Cambria" w:eastAsia="Cambria" w:hAnsi="Cambria"/>
          <w:sz w:val="24"/>
          <w:szCs w:val="24"/>
          <w:rtl w:val="0"/>
        </w:rPr>
        <w:t xml:space="preserve">This time is reserved to discuss and potentially take action on any progress made on Club Day.</w:t>
      </w:r>
    </w:p>
    <w:p w:rsidR="00000000" w:rsidDel="00000000" w:rsidP="00000000" w:rsidRDefault="00000000" w:rsidRPr="00000000" w14:paraId="0000003D">
      <w:pPr>
        <w:pageBreakBefore w:val="0"/>
        <w:spacing w:after="0" w:before="0" w:line="240" w:lineRule="auto"/>
        <w:ind w:left="0" w:firstLine="0"/>
        <w:jc w:val="both"/>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3E">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w:t>
      </w:r>
    </w:p>
    <w:p w:rsidR="00000000" w:rsidDel="00000000" w:rsidP="00000000" w:rsidRDefault="00000000" w:rsidRPr="00000000" w14:paraId="0000003F">
      <w:pPr>
        <w:pageBreakBefore w:val="0"/>
        <w:spacing w:after="0" w:before="0" w:line="240" w:lineRule="auto"/>
        <w:ind w:left="720" w:firstLine="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12.1 Silent Disco Discussion</w:t>
        <w:tab/>
        <w:tab/>
        <w:tab/>
        <w:tab/>
        <w:tab/>
        <w:tab/>
        <w:t xml:space="preserve">20 Minutes</w:t>
      </w:r>
    </w:p>
    <w:p w:rsidR="00000000" w:rsidDel="00000000" w:rsidP="00000000" w:rsidRDefault="00000000" w:rsidRPr="00000000" w14:paraId="00000040">
      <w:pPr>
        <w:pageBreakBefore w:val="0"/>
        <w:spacing w:after="0" w:before="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potentially funding sage silent disco </w:t>
      </w:r>
      <w:r w:rsidDel="00000000" w:rsidR="00000000" w:rsidRPr="00000000">
        <w:rPr>
          <w:rFonts w:ascii="Cambria" w:cs="Cambria" w:eastAsia="Cambria" w:hAnsi="Cambria"/>
          <w:sz w:val="24"/>
          <w:szCs w:val="24"/>
          <w:rtl w:val="0"/>
        </w:rPr>
        <w:t xml:space="preserve">event</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041">
      <w:pPr>
        <w:spacing w:after="0" w:line="240" w:lineRule="auto"/>
        <w:ind w:left="0" w:firstLine="72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12.2 Silent Disco F23-XX Bill</w:t>
      </w:r>
    </w:p>
    <w:p w:rsidR="00000000" w:rsidDel="00000000" w:rsidP="00000000" w:rsidRDefault="00000000" w:rsidRPr="00000000" w14:paraId="00000042">
      <w:pPr>
        <w:spacing w:after="0" w:line="240" w:lineRule="auto"/>
        <w:ind w:left="0" w:firstLine="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This time is reserved to discuss and potentially allocate up to $ () dollars to be used for planning an upcoming silent disco event </w:t>
      </w:r>
    </w:p>
    <w:p w:rsidR="00000000" w:rsidDel="00000000" w:rsidP="00000000" w:rsidRDefault="00000000" w:rsidRPr="00000000" w14:paraId="00000043">
      <w:pPr>
        <w:spacing w:after="0" w:line="240" w:lineRule="auto"/>
        <w:ind w:left="0" w:firstLine="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sz w:val="24"/>
          <w:szCs w:val="24"/>
          <w:rtl w:val="0"/>
        </w:rPr>
        <w:t xml:space="preserve">12.3 Committees for Upcoming Events</w:t>
      </w:r>
    </w:p>
    <w:p w:rsidR="00000000" w:rsidDel="00000000" w:rsidP="00000000" w:rsidRDefault="00000000" w:rsidRPr="00000000" w14:paraId="00000044">
      <w:pPr>
        <w:spacing w:after="0" w:line="240" w:lineRule="auto"/>
        <w:ind w:left="0" w:firstLine="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r>
      <w:r w:rsidDel="00000000" w:rsidR="00000000" w:rsidRPr="00000000">
        <w:rPr>
          <w:rFonts w:ascii="Cambria" w:cs="Cambria" w:eastAsia="Cambria" w:hAnsi="Cambria"/>
          <w:sz w:val="24"/>
          <w:szCs w:val="24"/>
          <w:rtl w:val="0"/>
        </w:rPr>
        <w:t xml:space="preserve">This time is reserved to discuss and potentially take action on forming committees for future events. </w:t>
      </w:r>
    </w:p>
    <w:p w:rsidR="00000000" w:rsidDel="00000000" w:rsidP="00000000" w:rsidRDefault="00000000" w:rsidRPr="00000000" w14:paraId="00000045">
      <w:pPr>
        <w:spacing w:after="0" w:line="240" w:lineRule="auto"/>
        <w:ind w:left="0"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6">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47">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48">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49">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4A">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4B">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Student Club and Organization Reports</w:t>
        <w:tab/>
        <w:tab/>
        <w:tab/>
        <w:tab/>
        <w:tab/>
        <w:t xml:space="preserve">10 minutes</w:t>
      </w:r>
    </w:p>
    <w:p w:rsidR="00000000" w:rsidDel="00000000" w:rsidP="00000000" w:rsidRDefault="00000000" w:rsidRPr="00000000" w14:paraId="0000004C">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recognized student clubs and organizations of the ASB Club and Events Board to inform board members about club activities, initiatives, or campus events. A time of (3) minutes per report shall be observed. </w:t>
      </w:r>
    </w:p>
    <w:p w:rsidR="00000000" w:rsidDel="00000000" w:rsidP="00000000" w:rsidRDefault="00000000" w:rsidRPr="00000000" w14:paraId="0000004D">
      <w:pPr>
        <w:pageBreakBefore w:val="0"/>
        <w:spacing w:after="0" w:line="240" w:lineRule="auto"/>
        <w:ind w:left="720"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E">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4F">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50">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52">
      <w:pPr>
        <w:pageBreakBefore w:val="0"/>
        <w:spacing w:after="0" w:line="240" w:lineRule="auto"/>
        <w:ind w:left="720"/>
        <w:jc w:val="both"/>
        <w:rPr>
          <w:rFonts w:ascii="Cambria" w:cs="Cambria" w:eastAsia="Cambria" w:hAnsi="Cambria"/>
        </w:rPr>
      </w:pPr>
      <w:bookmarkStart w:colFirst="0" w:colLast="0" w:name="_2s8eyo1" w:id="17"/>
      <w:bookmarkEnd w:id="17"/>
      <w:r w:rsidDel="00000000" w:rsidR="00000000" w:rsidRPr="00000000">
        <w:rPr>
          <w:rtl w:val="0"/>
        </w:rPr>
      </w:r>
    </w:p>
    <w:p w:rsidR="00000000" w:rsidDel="00000000" w:rsidP="00000000" w:rsidRDefault="00000000" w:rsidRPr="00000000" w14:paraId="00000053">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4">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ab/>
        <w:t xml:space="preserve">________________________________________ </w:t>
      </w:r>
    </w:p>
    <w:p w:rsidR="00000000" w:rsidDel="00000000" w:rsidP="00000000" w:rsidRDefault="00000000" w:rsidRPr="00000000" w14:paraId="00000055">
      <w:pPr>
        <w:pageBreakBefore w:val="0"/>
        <w:spacing w:after="0" w:line="240" w:lineRule="auto"/>
        <w:rPr/>
      </w:pPr>
      <w:r w:rsidDel="00000000" w:rsidR="00000000" w:rsidRPr="00000000">
        <w:rPr>
          <w:rFonts w:ascii="Cambria" w:cs="Cambria" w:eastAsia="Cambria" w:hAnsi="Cambria"/>
          <w:rtl w:val="0"/>
        </w:rPr>
        <w:t xml:space="preserve">Kimberly Bossman, Club and Events Board President </w:t>
        <w:tab/>
        <w:t xml:space="preserve"> </w:t>
        <w:tab/>
        <w:t xml:space="preserve">Brett Sawyer, Advisor </w:t>
      </w:r>
      <w:r w:rsidDel="00000000" w:rsidR="00000000" w:rsidRPr="00000000">
        <w:rPr>
          <w:rtl w:val="0"/>
        </w:rPr>
      </w:r>
    </w:p>
    <w:sectPr>
      <w:head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imberly.bossman.asbarc@gmail.com" TargetMode="External"/><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