
<file path=[Content_Types].xml><?xml version="1.0" encoding="utf-8"?>
<Types xmlns="http://schemas.openxmlformats.org/package/2006/content-types">
  <Default ContentType="image/jpeg" Extension="jpg"/>
  <Default ContentType="application/xml" Extension="xml"/>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keepNext w:val="1"/>
        <w:keepLines w:val="1"/>
        <w:widowControl w:val="0"/>
        <w:spacing w:before="200" w:line="240" w:lineRule="auto"/>
        <w:jc w:val="center"/>
        <w:rPr>
          <w:rFonts w:ascii="Calibri" w:cs="Calibri" w:eastAsia="Calibri" w:hAnsi="Calibri"/>
        </w:rPr>
      </w:pPr>
      <w:r w:rsidDel="00000000" w:rsidR="00000000" w:rsidRPr="00000000">
        <w:rPr>
          <w:rFonts w:ascii="Cambria" w:cs="Cambria" w:eastAsia="Cambria" w:hAnsi="Cambria"/>
          <w:b w:val="1"/>
          <w:color w:val="4f81bd"/>
          <w:sz w:val="26"/>
          <w:szCs w:val="26"/>
        </w:rPr>
        <w:drawing>
          <wp:anchor allowOverlap="1" behindDoc="0" distB="0" distT="0" distL="114300" distR="114300" hidden="0" layoutInCell="1" locked="0" relativeHeight="0" simplePos="0">
            <wp:simplePos x="0" y="0"/>
            <wp:positionH relativeFrom="margin">
              <wp:posOffset>-190493</wp:posOffset>
            </wp:positionH>
            <wp:positionV relativeFrom="margin">
              <wp:posOffset>-165093</wp:posOffset>
            </wp:positionV>
            <wp:extent cx="1790700" cy="1790700"/>
            <wp:effectExtent b="0" l="0" r="0" t="0"/>
            <wp:wrapSquare wrapText="bothSides" distB="0" distT="0" distL="114300" distR="114300"/>
            <wp:docPr id="9" name="image1.jpg"/>
            <a:graphic>
              <a:graphicData uri="http://schemas.openxmlformats.org/drawingml/2006/picture">
                <pic:pic>
                  <pic:nvPicPr>
                    <pic:cNvPr id="0" name="image1.jpg"/>
                    <pic:cNvPicPr preferRelativeResize="0"/>
                  </pic:nvPicPr>
                  <pic:blipFill>
                    <a:blip r:embed="rId7"/>
                    <a:srcRect b="0" l="0" r="0" t="0"/>
                    <a:stretch>
                      <a:fillRect/>
                    </a:stretch>
                  </pic:blipFill>
                  <pic:spPr>
                    <a:xfrm>
                      <a:off x="0" y="0"/>
                      <a:ext cx="1790700" cy="1790700"/>
                    </a:xfrm>
                    <a:prstGeom prst="rect"/>
                    <a:ln/>
                  </pic:spPr>
                </pic:pic>
              </a:graphicData>
            </a:graphic>
          </wp:anchor>
        </w:drawing>
      </w:r>
      <w:r w:rsidDel="00000000" w:rsidR="00000000" w:rsidRPr="00000000">
        <w:rPr>
          <w:rFonts w:ascii="Cambria" w:cs="Cambria" w:eastAsia="Cambria" w:hAnsi="Cambria"/>
          <w:b w:val="1"/>
          <w:color w:val="4f81bd"/>
          <w:sz w:val="26"/>
          <w:szCs w:val="26"/>
          <w:rtl w:val="0"/>
        </w:rPr>
        <w:t xml:space="preserve">ASSOCIATED STUDENT BODY</w:t>
      </w:r>
      <w:r w:rsidDel="00000000" w:rsidR="00000000" w:rsidRPr="00000000">
        <w:rPr>
          <w:rtl w:val="0"/>
        </w:rPr>
      </w:r>
    </w:p>
    <w:p w:rsidR="00000000" w:rsidDel="00000000" w:rsidP="00000000" w:rsidRDefault="00000000" w:rsidRPr="00000000" w14:paraId="00000002">
      <w:pPr>
        <w:keepNext w:val="1"/>
        <w:keepLines w:val="1"/>
        <w:widowControl w:val="0"/>
        <w:spacing w:before="200" w:line="240" w:lineRule="auto"/>
        <w:jc w:val="center"/>
        <w:rPr>
          <w:rFonts w:ascii="Times New Roman" w:cs="Times New Roman" w:eastAsia="Times New Roman" w:hAnsi="Times New Roman"/>
          <w:b w:val="1"/>
          <w:sz w:val="32"/>
          <w:szCs w:val="32"/>
        </w:rPr>
      </w:pPr>
      <w:r w:rsidDel="00000000" w:rsidR="00000000" w:rsidRPr="00000000">
        <w:rPr>
          <w:rFonts w:ascii="Times New Roman" w:cs="Times New Roman" w:eastAsia="Times New Roman" w:hAnsi="Times New Roman"/>
          <w:b w:val="1"/>
          <w:sz w:val="32"/>
          <w:szCs w:val="32"/>
          <w:rtl w:val="0"/>
        </w:rPr>
        <w:t xml:space="preserve">Student Senate</w:t>
      </w:r>
    </w:p>
    <w:p w:rsidR="00000000" w:rsidDel="00000000" w:rsidP="00000000" w:rsidRDefault="00000000" w:rsidRPr="00000000" w14:paraId="00000003">
      <w:pPr>
        <w:widowControl w:val="0"/>
        <w:spacing w:line="240" w:lineRule="auto"/>
        <w:jc w:val="center"/>
        <w:rPr>
          <w:rFonts w:ascii="Calibri" w:cs="Calibri" w:eastAsia="Calibri" w:hAnsi="Calibri"/>
        </w:rPr>
      </w:pPr>
      <w:r w:rsidDel="00000000" w:rsidR="00000000" w:rsidRPr="00000000">
        <w:rPr>
          <w:rFonts w:ascii="Cambria" w:cs="Cambria" w:eastAsia="Cambria" w:hAnsi="Cambria"/>
          <w:sz w:val="28"/>
          <w:szCs w:val="28"/>
          <w:rtl w:val="0"/>
        </w:rPr>
        <w:t xml:space="preserve">Meeting Agenda</w:t>
      </w:r>
      <w:r w:rsidDel="00000000" w:rsidR="00000000" w:rsidRPr="00000000">
        <w:rPr>
          <w:rtl w:val="0"/>
        </w:rPr>
      </w:r>
    </w:p>
    <w:p w:rsidR="00000000" w:rsidDel="00000000" w:rsidP="00000000" w:rsidRDefault="00000000" w:rsidRPr="00000000" w14:paraId="00000004">
      <w:pPr>
        <w:widowControl w:val="0"/>
        <w:spacing w:line="240" w:lineRule="auto"/>
        <w:jc w:val="center"/>
        <w:rPr>
          <w:rFonts w:ascii="Calibri" w:cs="Calibri" w:eastAsia="Calibri" w:hAnsi="Calibri"/>
        </w:rPr>
      </w:pPr>
      <w:r w:rsidDel="00000000" w:rsidR="00000000" w:rsidRPr="00000000">
        <w:rPr>
          <w:rFonts w:ascii="Cambria" w:cs="Cambria" w:eastAsia="Cambria" w:hAnsi="Cambria"/>
          <w:b w:val="1"/>
          <w:sz w:val="28"/>
          <w:szCs w:val="28"/>
          <w:rtl w:val="0"/>
        </w:rPr>
        <w:t xml:space="preserve">September 29th, 2023</w:t>
      </w:r>
      <w:r w:rsidDel="00000000" w:rsidR="00000000" w:rsidRPr="00000000">
        <w:rPr>
          <w:rtl w:val="0"/>
        </w:rPr>
      </w:r>
    </w:p>
    <w:p w:rsidR="00000000" w:rsidDel="00000000" w:rsidP="00000000" w:rsidRDefault="00000000" w:rsidRPr="00000000" w14:paraId="00000005">
      <w:pPr>
        <w:widowControl w:val="0"/>
        <w:spacing w:line="240" w:lineRule="auto"/>
        <w:jc w:val="center"/>
        <w:rPr>
          <w:rFonts w:ascii="Cambria" w:cs="Cambria" w:eastAsia="Cambria" w:hAnsi="Cambria"/>
          <w:sz w:val="28"/>
          <w:szCs w:val="28"/>
        </w:rPr>
      </w:pPr>
      <w:r w:rsidDel="00000000" w:rsidR="00000000" w:rsidRPr="00000000">
        <w:rPr>
          <w:rFonts w:ascii="Cambria" w:cs="Cambria" w:eastAsia="Cambria" w:hAnsi="Cambria"/>
          <w:sz w:val="28"/>
          <w:szCs w:val="28"/>
          <w:rtl w:val="0"/>
        </w:rPr>
        <w:t xml:space="preserve">Location: Center for Leadership and Development</w:t>
      </w:r>
    </w:p>
    <w:p w:rsidR="00000000" w:rsidDel="00000000" w:rsidP="00000000" w:rsidRDefault="00000000" w:rsidRPr="00000000" w14:paraId="00000006">
      <w:pPr>
        <w:widowControl w:val="0"/>
        <w:spacing w:line="240" w:lineRule="auto"/>
        <w:jc w:val="center"/>
        <w:rPr>
          <w:rFonts w:ascii="Cambria" w:cs="Cambria" w:eastAsia="Cambria" w:hAnsi="Cambria"/>
          <w:sz w:val="28"/>
          <w:szCs w:val="28"/>
        </w:rPr>
      </w:pPr>
      <w:r w:rsidDel="00000000" w:rsidR="00000000" w:rsidRPr="00000000">
        <w:rPr>
          <w:rFonts w:ascii="Cambria" w:cs="Cambria" w:eastAsia="Cambria" w:hAnsi="Cambria"/>
          <w:sz w:val="28"/>
          <w:szCs w:val="28"/>
          <w:rtl w:val="0"/>
        </w:rPr>
        <w:t xml:space="preserve">ARC Student Center</w:t>
      </w:r>
    </w:p>
    <w:sdt>
      <w:sdtPr>
        <w:tag w:val="goog_rdk_0"/>
      </w:sdtPr>
      <w:sdtContent>
        <w:p w:rsidR="00000000" w:rsidDel="00000000" w:rsidP="00000000" w:rsidRDefault="00000000" w:rsidRPr="00000000" w14:paraId="00000007">
          <w:pPr>
            <w:widowControl w:val="0"/>
            <w:spacing w:line="240" w:lineRule="auto"/>
            <w:ind w:firstLine="270"/>
            <w:jc w:val="center"/>
            <w:rPr>
              <w:rFonts w:ascii="Calibri" w:cs="Calibri" w:eastAsia="Calibri" w:hAnsi="Calibri"/>
              <w:b w:val="1"/>
            </w:rPr>
          </w:pPr>
          <w:r w:rsidDel="00000000" w:rsidR="00000000" w:rsidRPr="00000000">
            <w:rPr>
              <w:rtl w:val="0"/>
            </w:rPr>
            <w:t xml:space="preserve">       </w:t>
          </w:r>
          <w:r w:rsidDel="00000000" w:rsidR="00000000" w:rsidRPr="00000000">
            <w:rPr>
              <w:rFonts w:ascii="Cambria" w:cs="Cambria" w:eastAsia="Cambria" w:hAnsi="Cambria"/>
              <w:b w:val="1"/>
              <w:sz w:val="28"/>
              <w:szCs w:val="28"/>
              <w:rtl w:val="0"/>
            </w:rPr>
            <w:t xml:space="preserve">10:30 AM-12:00 PM PDT</w:t>
          </w:r>
          <w:r w:rsidDel="00000000" w:rsidR="00000000" w:rsidRPr="00000000">
            <w:rPr>
              <w:rtl w:val="0"/>
            </w:rPr>
          </w:r>
        </w:p>
      </w:sdtContent>
    </w:sdt>
    <w:p w:rsidR="00000000" w:rsidDel="00000000" w:rsidP="00000000" w:rsidRDefault="00000000" w:rsidRPr="00000000" w14:paraId="00000008">
      <w:pPr>
        <w:widowControl w:val="0"/>
        <w:pBdr>
          <w:top w:space="0" w:sz="0" w:val="nil"/>
          <w:left w:space="0" w:sz="0" w:val="nil"/>
          <w:bottom w:space="0" w:sz="0" w:val="nil"/>
          <w:right w:space="0" w:sz="0" w:val="nil"/>
          <w:between w:space="0" w:sz="0" w:val="nil"/>
        </w:pBdr>
        <w:spacing w:before="191" w:lineRule="auto"/>
        <w:ind w:right="215"/>
        <w:jc w:val="center"/>
        <w:rPr>
          <w:i w:val="1"/>
          <w:color w:val="000000"/>
          <w:sz w:val="24"/>
          <w:szCs w:val="24"/>
        </w:rPr>
      </w:pPr>
      <w:r w:rsidDel="00000000" w:rsidR="00000000" w:rsidRPr="00000000">
        <w:rPr>
          <w:rFonts w:ascii="Cambria" w:cs="Cambria" w:eastAsia="Cambria" w:hAnsi="Cambria"/>
          <w:i w:val="1"/>
          <w:sz w:val="24"/>
          <w:szCs w:val="24"/>
          <w:rtl w:val="0"/>
        </w:rPr>
        <w:t xml:space="preserve">Posted by : Kevin Hill, Student Senate President</w:t>
      </w:r>
      <w:r w:rsidDel="00000000" w:rsidR="00000000" w:rsidRPr="00000000">
        <w:rPr>
          <w:rtl w:val="0"/>
        </w:rPr>
      </w:r>
    </w:p>
    <w:p w:rsidR="00000000" w:rsidDel="00000000" w:rsidP="00000000" w:rsidRDefault="00000000" w:rsidRPr="00000000" w14:paraId="00000009">
      <w:pPr>
        <w:rPr>
          <w:b w:val="1"/>
          <w:color w:val="000000"/>
          <w:sz w:val="24"/>
          <w:szCs w:val="24"/>
        </w:rPr>
      </w:pPr>
      <w:r w:rsidDel="00000000" w:rsidR="00000000" w:rsidRPr="00000000">
        <w:rPr>
          <w:rtl w:val="0"/>
        </w:rPr>
      </w:r>
    </w:p>
    <w:p w:rsidR="00000000" w:rsidDel="00000000" w:rsidP="00000000" w:rsidRDefault="00000000" w:rsidRPr="00000000" w14:paraId="0000000A">
      <w:pPr>
        <w:rPr>
          <w:b w:val="1"/>
          <w:sz w:val="21"/>
          <w:szCs w:val="21"/>
        </w:rPr>
      </w:pPr>
      <w:r w:rsidDel="00000000" w:rsidR="00000000" w:rsidRPr="00000000">
        <w:rPr>
          <w:b w:val="1"/>
          <w:color w:val="000000"/>
          <w:sz w:val="24"/>
          <w:szCs w:val="24"/>
          <w:rtl w:val="0"/>
        </w:rPr>
        <w:t xml:space="preserve">NOTICE IS HEREBY GIVEN </w:t>
      </w:r>
      <w:r w:rsidDel="00000000" w:rsidR="00000000" w:rsidRPr="00000000">
        <w:rPr>
          <w:color w:val="000000"/>
          <w:sz w:val="24"/>
          <w:szCs w:val="24"/>
          <w:rtl w:val="0"/>
        </w:rPr>
        <w:t xml:space="preserve">that the Associated Student Body </w:t>
      </w:r>
      <w:r w:rsidDel="00000000" w:rsidR="00000000" w:rsidRPr="00000000">
        <w:rPr>
          <w:sz w:val="24"/>
          <w:szCs w:val="24"/>
          <w:rtl w:val="0"/>
        </w:rPr>
        <w:t xml:space="preserve">Senate </w:t>
      </w:r>
      <w:r w:rsidDel="00000000" w:rsidR="00000000" w:rsidRPr="00000000">
        <w:rPr>
          <w:color w:val="000000"/>
          <w:sz w:val="24"/>
          <w:szCs w:val="24"/>
          <w:rtl w:val="0"/>
        </w:rPr>
        <w:t xml:space="preserve">will hold a meeting on </w:t>
      </w:r>
      <w:r w:rsidDel="00000000" w:rsidR="00000000" w:rsidRPr="00000000">
        <w:rPr>
          <w:b w:val="1"/>
          <w:color w:val="0000ff"/>
          <w:sz w:val="24"/>
          <w:szCs w:val="24"/>
          <w:rtl w:val="0"/>
        </w:rPr>
        <w:t xml:space="preserve">September 29th, 2023</w:t>
      </w:r>
      <w:r w:rsidDel="00000000" w:rsidR="00000000" w:rsidRPr="00000000">
        <w:rPr>
          <w:color w:val="0000ff"/>
          <w:sz w:val="24"/>
          <w:szCs w:val="24"/>
          <w:rtl w:val="0"/>
        </w:rPr>
        <w:t xml:space="preserve">. </w:t>
      </w:r>
      <w:r w:rsidDel="00000000" w:rsidR="00000000" w:rsidRPr="00000000">
        <w:rPr>
          <w:color w:val="000000"/>
          <w:sz w:val="24"/>
          <w:szCs w:val="24"/>
          <w:rtl w:val="0"/>
        </w:rPr>
        <w:t xml:space="preserve">The location and meeting time is noted above. All Associated Student </w:t>
      </w:r>
      <w:r w:rsidDel="00000000" w:rsidR="00000000" w:rsidRPr="00000000">
        <w:rPr>
          <w:sz w:val="24"/>
          <w:szCs w:val="24"/>
          <w:rtl w:val="0"/>
        </w:rPr>
        <w:t xml:space="preserve">Body Senate</w:t>
      </w:r>
      <w:r w:rsidDel="00000000" w:rsidR="00000000" w:rsidRPr="00000000">
        <w:rPr>
          <w:color w:val="000000"/>
          <w:sz w:val="24"/>
          <w:szCs w:val="24"/>
          <w:rtl w:val="0"/>
        </w:rPr>
        <w:t xml:space="preserve"> meetings are held in locations that are wheelchair accessible. Other disability-related accommodations will be provided to persons with disabilities upon request. Persons requesting such accommodations should notify ASB </w:t>
      </w:r>
      <w:r w:rsidDel="00000000" w:rsidR="00000000" w:rsidRPr="00000000">
        <w:rPr>
          <w:sz w:val="24"/>
          <w:szCs w:val="24"/>
          <w:rtl w:val="0"/>
        </w:rPr>
        <w:t xml:space="preserve">Senate</w:t>
      </w:r>
      <w:r w:rsidDel="00000000" w:rsidR="00000000" w:rsidRPr="00000000">
        <w:rPr>
          <w:color w:val="000000"/>
          <w:sz w:val="24"/>
          <w:szCs w:val="24"/>
          <w:rtl w:val="0"/>
        </w:rPr>
        <w:t xml:space="preserve"> Presiden</w:t>
      </w:r>
      <w:r w:rsidDel="00000000" w:rsidR="00000000" w:rsidRPr="00000000">
        <w:rPr>
          <w:sz w:val="24"/>
          <w:szCs w:val="24"/>
          <w:rtl w:val="0"/>
        </w:rPr>
        <w:t xml:space="preserve">t Kevin Hill</w:t>
      </w:r>
      <w:r w:rsidDel="00000000" w:rsidR="00000000" w:rsidRPr="00000000">
        <w:rPr>
          <w:color w:val="000000"/>
          <w:sz w:val="24"/>
          <w:szCs w:val="24"/>
          <w:rtl w:val="0"/>
        </w:rPr>
        <w:t xml:space="preserve"> at </w:t>
      </w:r>
      <w:hyperlink r:id="rId8">
        <w:r w:rsidDel="00000000" w:rsidR="00000000" w:rsidRPr="00000000">
          <w:rPr>
            <w:color w:val="1155cc"/>
            <w:sz w:val="24"/>
            <w:szCs w:val="24"/>
            <w:highlight w:val="white"/>
            <w:u w:val="single"/>
            <w:rtl w:val="0"/>
          </w:rPr>
          <w:t xml:space="preserve">k.hilljr.asbarc@gmail.com</w:t>
        </w:r>
      </w:hyperlink>
      <w:r w:rsidDel="00000000" w:rsidR="00000000" w:rsidRPr="00000000">
        <w:rPr>
          <w:color w:val="000000"/>
          <w:sz w:val="24"/>
          <w:szCs w:val="24"/>
          <w:highlight w:val="white"/>
          <w:rtl w:val="0"/>
        </w:rPr>
        <w:t xml:space="preserve"> </w:t>
      </w:r>
      <w:r w:rsidDel="00000000" w:rsidR="00000000" w:rsidRPr="00000000">
        <w:rPr>
          <w:color w:val="000000"/>
          <w:sz w:val="24"/>
          <w:szCs w:val="24"/>
          <w:rtl w:val="0"/>
        </w:rPr>
        <w:t xml:space="preserve">no less than two days prior to the meeting. Efforts will be made to meet requests made after such date, if possible. </w:t>
      </w:r>
      <w:r w:rsidDel="00000000" w:rsidR="00000000" w:rsidRPr="00000000">
        <w:rPr>
          <w:sz w:val="24"/>
          <w:szCs w:val="24"/>
          <w:rtl w:val="0"/>
        </w:rPr>
        <w:br w:type="textWrapping"/>
        <w:br w:type="textWrapping"/>
      </w:r>
      <w:r w:rsidDel="00000000" w:rsidR="00000000" w:rsidRPr="00000000">
        <w:rPr>
          <w:b w:val="1"/>
          <w:sz w:val="24"/>
          <w:szCs w:val="24"/>
          <w:rtl w:val="0"/>
        </w:rPr>
        <w:t xml:space="preserve">Indigenous Land Use Statement</w:t>
      </w:r>
      <w:r w:rsidDel="00000000" w:rsidR="00000000" w:rsidRPr="00000000">
        <w:rPr>
          <w:sz w:val="24"/>
          <w:szCs w:val="24"/>
          <w:rtl w:val="0"/>
        </w:rPr>
        <w:br w:type="textWrapping"/>
      </w:r>
      <w:r w:rsidDel="00000000" w:rsidR="00000000" w:rsidRPr="00000000">
        <w:rPr>
          <w:color w:val="374049"/>
          <w:sz w:val="24"/>
          <w:szCs w:val="24"/>
          <w:highlight w:val="white"/>
          <w:rtl w:val="0"/>
        </w:rPr>
        <w:t xml:space="preserve">We acknowledge the land which we occupy today as the traditional home of the Nisenan, Maidu, and Miwok tribal nations. These sovereign people have been the caretakers of this land since time immemorial. Despite centuries of genocide and occupation the Nisenan, Maidu, and Miwok continue as vibrant and resilient tribes and bands, both Federally recognized and unrecognized. We take this opportunity to acknowledge the generations that have gone before as well as the present-day Nisenan, Maidu, and Miwok people.</w:t>
      </w:r>
      <w:r w:rsidDel="00000000" w:rsidR="00000000" w:rsidRPr="00000000">
        <w:rPr>
          <w:rtl w:val="0"/>
        </w:rPr>
      </w:r>
    </w:p>
    <w:p w:rsidR="00000000" w:rsidDel="00000000" w:rsidP="00000000" w:rsidRDefault="00000000" w:rsidRPr="00000000" w14:paraId="0000000B">
      <w:pPr>
        <w:rPr>
          <w:b w:val="1"/>
          <w:sz w:val="21"/>
          <w:szCs w:val="21"/>
        </w:rPr>
      </w:pPr>
      <w:r w:rsidDel="00000000" w:rsidR="00000000" w:rsidRPr="00000000">
        <w:rPr>
          <w:rtl w:val="0"/>
        </w:rPr>
      </w:r>
    </w:p>
    <w:p w:rsidR="00000000" w:rsidDel="00000000" w:rsidP="00000000" w:rsidRDefault="00000000" w:rsidRPr="00000000" w14:paraId="0000000C">
      <w:pPr>
        <w:rPr>
          <w:b w:val="1"/>
          <w:color w:val="000000"/>
          <w:sz w:val="24"/>
          <w:szCs w:val="24"/>
        </w:rPr>
      </w:pPr>
      <w:r w:rsidDel="00000000" w:rsidR="00000000" w:rsidRPr="00000000">
        <w:rPr>
          <w:b w:val="1"/>
          <w:color w:val="000000"/>
          <w:sz w:val="21"/>
          <w:szCs w:val="21"/>
          <w:rtl w:val="0"/>
        </w:rPr>
        <w:t xml:space="preserve">I. </w:t>
      </w:r>
      <w:r w:rsidDel="00000000" w:rsidR="00000000" w:rsidRPr="00000000">
        <w:rPr>
          <w:b w:val="1"/>
          <w:color w:val="000000"/>
          <w:sz w:val="24"/>
          <w:szCs w:val="24"/>
          <w:rtl w:val="0"/>
        </w:rPr>
        <w:t xml:space="preserve">Call to Order</w:t>
        <w:tab/>
        <w:tab/>
        <w:tab/>
        <w:tab/>
        <w:tab/>
        <w:tab/>
        <w:tab/>
        <w:tab/>
      </w:r>
      <w:r w:rsidDel="00000000" w:rsidR="00000000" w:rsidRPr="00000000">
        <w:rPr>
          <w:b w:val="1"/>
          <w:sz w:val="24"/>
          <w:szCs w:val="24"/>
          <w:rtl w:val="0"/>
        </w:rPr>
        <w:tab/>
      </w:r>
      <w:r w:rsidDel="00000000" w:rsidR="00000000" w:rsidRPr="00000000">
        <w:rPr>
          <w:b w:val="1"/>
          <w:color w:val="000000"/>
          <w:sz w:val="24"/>
          <w:szCs w:val="24"/>
          <w:rtl w:val="0"/>
        </w:rPr>
        <w:t xml:space="preserve">      1 minute</w:t>
      </w:r>
    </w:p>
    <w:p w:rsidR="00000000" w:rsidDel="00000000" w:rsidP="00000000" w:rsidRDefault="00000000" w:rsidRPr="00000000" w14:paraId="0000000D">
      <w:pPr>
        <w:rPr>
          <w:b w:val="1"/>
          <w:sz w:val="24"/>
          <w:szCs w:val="24"/>
        </w:rPr>
      </w:pPr>
      <w:r w:rsidDel="00000000" w:rsidR="00000000" w:rsidRPr="00000000">
        <w:rPr>
          <w:rtl w:val="0"/>
        </w:rPr>
      </w:r>
    </w:p>
    <w:p w:rsidR="00000000" w:rsidDel="00000000" w:rsidP="00000000" w:rsidRDefault="00000000" w:rsidRPr="00000000" w14:paraId="0000000E">
      <w:pPr>
        <w:rPr>
          <w:b w:val="1"/>
          <w:sz w:val="24"/>
          <w:szCs w:val="24"/>
        </w:rPr>
      </w:pPr>
      <w:r w:rsidDel="00000000" w:rsidR="00000000" w:rsidRPr="00000000">
        <w:rPr>
          <w:b w:val="1"/>
          <w:sz w:val="21"/>
          <w:szCs w:val="21"/>
          <w:rtl w:val="0"/>
        </w:rPr>
        <w:t xml:space="preserve">II</w:t>
      </w:r>
      <w:r w:rsidDel="00000000" w:rsidR="00000000" w:rsidRPr="00000000">
        <w:rPr>
          <w:b w:val="1"/>
          <w:sz w:val="24"/>
          <w:szCs w:val="24"/>
          <w:rtl w:val="0"/>
        </w:rPr>
        <w:t xml:space="preserve">. Request for Remote Participation: </w:t>
        <w:tab/>
        <w:tab/>
        <w:tab/>
        <w:tab/>
        <w:tab/>
        <w:tab/>
        <w:t xml:space="preserve">      1 minute</w:t>
      </w:r>
    </w:p>
    <w:p w:rsidR="00000000" w:rsidDel="00000000" w:rsidP="00000000" w:rsidRDefault="00000000" w:rsidRPr="00000000" w14:paraId="0000000F">
      <w:pPr>
        <w:rPr>
          <w:i w:val="1"/>
          <w:sz w:val="24"/>
          <w:szCs w:val="24"/>
        </w:rPr>
      </w:pPr>
      <w:r w:rsidDel="00000000" w:rsidR="00000000" w:rsidRPr="00000000">
        <w:rPr>
          <w:i w:val="1"/>
          <w:sz w:val="24"/>
          <w:szCs w:val="24"/>
          <w:rtl w:val="0"/>
        </w:rPr>
        <w:t xml:space="preserve">The Student Senate will consider member requests for remote participation under the provisions of </w:t>
      </w:r>
      <w:hyperlink r:id="rId9">
        <w:r w:rsidDel="00000000" w:rsidR="00000000" w:rsidRPr="00000000">
          <w:rPr>
            <w:i w:val="1"/>
            <w:color w:val="1155cc"/>
            <w:sz w:val="24"/>
            <w:szCs w:val="24"/>
            <w:u w:val="single"/>
            <w:rtl w:val="0"/>
          </w:rPr>
          <w:t xml:space="preserve">California Assembly Bill 2449</w:t>
        </w:r>
      </w:hyperlink>
      <w:r w:rsidDel="00000000" w:rsidR="00000000" w:rsidRPr="00000000">
        <w:rPr>
          <w:i w:val="1"/>
          <w:sz w:val="24"/>
          <w:szCs w:val="24"/>
          <w:rtl w:val="0"/>
        </w:rPr>
        <w:t xml:space="preserve">. </w:t>
      </w:r>
    </w:p>
    <w:p w:rsidR="00000000" w:rsidDel="00000000" w:rsidP="00000000" w:rsidRDefault="00000000" w:rsidRPr="00000000" w14:paraId="00000010">
      <w:pPr>
        <w:widowControl w:val="0"/>
        <w:pBdr>
          <w:top w:space="0" w:sz="0" w:val="nil"/>
          <w:left w:space="0" w:sz="0" w:val="nil"/>
          <w:bottom w:space="0" w:sz="0" w:val="nil"/>
          <w:right w:space="0" w:sz="0" w:val="nil"/>
          <w:between w:space="0" w:sz="0" w:val="nil"/>
        </w:pBdr>
        <w:spacing w:before="331" w:lineRule="auto"/>
        <w:ind w:left="-180" w:right="-180" w:firstLine="0"/>
        <w:rPr>
          <w:b w:val="1"/>
          <w:color w:val="000000"/>
          <w:sz w:val="24"/>
          <w:szCs w:val="24"/>
        </w:rPr>
      </w:pPr>
      <w:r w:rsidDel="00000000" w:rsidR="00000000" w:rsidRPr="00000000">
        <w:rPr>
          <w:b w:val="1"/>
          <w:color w:val="000000"/>
          <w:sz w:val="21"/>
          <w:szCs w:val="21"/>
          <w:rtl w:val="0"/>
        </w:rPr>
        <w:t xml:space="preserve">III. </w:t>
      </w:r>
      <w:r w:rsidDel="00000000" w:rsidR="00000000" w:rsidRPr="00000000">
        <w:rPr>
          <w:b w:val="1"/>
          <w:color w:val="000000"/>
          <w:sz w:val="24"/>
          <w:szCs w:val="24"/>
          <w:rtl w:val="0"/>
        </w:rPr>
        <w:t xml:space="preserve">Roll Call</w:t>
        <w:tab/>
        <w:tab/>
        <w:tab/>
        <w:tab/>
        <w:tab/>
        <w:tab/>
        <w:tab/>
        <w:tab/>
        <w:tab/>
      </w:r>
      <w:r w:rsidDel="00000000" w:rsidR="00000000" w:rsidRPr="00000000">
        <w:rPr>
          <w:b w:val="1"/>
          <w:sz w:val="24"/>
          <w:szCs w:val="24"/>
          <w:rtl w:val="0"/>
        </w:rPr>
        <w:t xml:space="preserve">           </w:t>
      </w:r>
      <w:r w:rsidDel="00000000" w:rsidR="00000000" w:rsidRPr="00000000">
        <w:rPr>
          <w:b w:val="1"/>
          <w:color w:val="000000"/>
          <w:sz w:val="24"/>
          <w:szCs w:val="24"/>
          <w:rtl w:val="0"/>
        </w:rPr>
        <w:t xml:space="preserve">         1 minute</w:t>
      </w:r>
    </w:p>
    <w:p w:rsidR="00000000" w:rsidDel="00000000" w:rsidP="00000000" w:rsidRDefault="00000000" w:rsidRPr="00000000" w14:paraId="00000011">
      <w:pPr>
        <w:widowControl w:val="0"/>
        <w:pBdr>
          <w:top w:space="0" w:sz="0" w:val="nil"/>
          <w:left w:space="0" w:sz="0" w:val="nil"/>
          <w:bottom w:space="0" w:sz="0" w:val="nil"/>
          <w:right w:space="0" w:sz="0" w:val="nil"/>
          <w:between w:space="0" w:sz="0" w:val="nil"/>
        </w:pBdr>
        <w:spacing w:before="326" w:lineRule="auto"/>
        <w:ind w:left="-180" w:right="-180" w:firstLine="0"/>
        <w:rPr>
          <w:b w:val="1"/>
          <w:color w:val="000000"/>
          <w:sz w:val="24"/>
          <w:szCs w:val="24"/>
        </w:rPr>
      </w:pPr>
      <w:r w:rsidDel="00000000" w:rsidR="00000000" w:rsidRPr="00000000">
        <w:rPr>
          <w:b w:val="1"/>
          <w:color w:val="000000"/>
          <w:sz w:val="21"/>
          <w:szCs w:val="21"/>
          <w:rtl w:val="0"/>
        </w:rPr>
        <w:t xml:space="preserve">I</w:t>
      </w:r>
      <w:r w:rsidDel="00000000" w:rsidR="00000000" w:rsidRPr="00000000">
        <w:rPr>
          <w:b w:val="1"/>
          <w:sz w:val="21"/>
          <w:szCs w:val="21"/>
          <w:rtl w:val="0"/>
        </w:rPr>
        <w:t xml:space="preserve">V</w:t>
      </w:r>
      <w:r w:rsidDel="00000000" w:rsidR="00000000" w:rsidRPr="00000000">
        <w:rPr>
          <w:b w:val="1"/>
          <w:color w:val="000000"/>
          <w:sz w:val="21"/>
          <w:szCs w:val="21"/>
          <w:rtl w:val="0"/>
        </w:rPr>
        <w:t xml:space="preserve">. </w:t>
      </w:r>
      <w:r w:rsidDel="00000000" w:rsidR="00000000" w:rsidRPr="00000000">
        <w:rPr>
          <w:b w:val="1"/>
          <w:color w:val="000000"/>
          <w:sz w:val="24"/>
          <w:szCs w:val="24"/>
          <w:rtl w:val="0"/>
        </w:rPr>
        <w:t xml:space="preserve">Adoption of the Agenda </w:t>
        <w:tab/>
        <w:tab/>
        <w:tab/>
        <w:tab/>
        <w:tab/>
        <w:tab/>
      </w:r>
      <w:r w:rsidDel="00000000" w:rsidR="00000000" w:rsidRPr="00000000">
        <w:rPr>
          <w:b w:val="1"/>
          <w:sz w:val="24"/>
          <w:szCs w:val="24"/>
          <w:rtl w:val="0"/>
        </w:rPr>
        <w:t xml:space="preserve">     </w:t>
        <w:tab/>
        <w:t xml:space="preserve">         1 minute</w:t>
        <w:br w:type="textWrapping"/>
      </w:r>
      <w:r w:rsidDel="00000000" w:rsidR="00000000" w:rsidRPr="00000000">
        <w:rPr>
          <w:rtl w:val="0"/>
        </w:rPr>
      </w:r>
    </w:p>
    <w:p w:rsidR="00000000" w:rsidDel="00000000" w:rsidP="00000000" w:rsidRDefault="00000000" w:rsidRPr="00000000" w14:paraId="00000012">
      <w:pPr>
        <w:widowControl w:val="0"/>
        <w:pBdr>
          <w:top w:space="0" w:sz="0" w:val="nil"/>
          <w:left w:space="0" w:sz="0" w:val="nil"/>
          <w:bottom w:space="0" w:sz="0" w:val="nil"/>
          <w:right w:space="0" w:sz="0" w:val="nil"/>
          <w:between w:space="0" w:sz="0" w:val="nil"/>
        </w:pBdr>
        <w:spacing w:before="43" w:lineRule="auto"/>
        <w:ind w:left="-180" w:right="-180" w:firstLine="0"/>
        <w:rPr>
          <w:b w:val="1"/>
          <w:color w:val="000000"/>
          <w:sz w:val="24"/>
          <w:szCs w:val="24"/>
        </w:rPr>
      </w:pPr>
      <w:r w:rsidDel="00000000" w:rsidR="00000000" w:rsidRPr="00000000">
        <w:rPr>
          <w:b w:val="1"/>
          <w:color w:val="000000"/>
          <w:sz w:val="21"/>
          <w:szCs w:val="21"/>
          <w:rtl w:val="0"/>
        </w:rPr>
        <w:t xml:space="preserve">V. </w:t>
      </w:r>
      <w:r w:rsidDel="00000000" w:rsidR="00000000" w:rsidRPr="00000000">
        <w:rPr>
          <w:b w:val="1"/>
          <w:color w:val="000000"/>
          <w:sz w:val="24"/>
          <w:szCs w:val="24"/>
          <w:rtl w:val="0"/>
        </w:rPr>
        <w:t xml:space="preserve">Approval of the Minutes </w:t>
      </w:r>
      <w:r w:rsidDel="00000000" w:rsidR="00000000" w:rsidRPr="00000000">
        <w:rPr>
          <w:b w:val="1"/>
          <w:sz w:val="24"/>
          <w:szCs w:val="24"/>
          <w:rtl w:val="0"/>
        </w:rPr>
        <w:t xml:space="preserve"> </w:t>
        <w:tab/>
        <w:tab/>
        <w:tab/>
        <w:tab/>
        <w:tab/>
        <w:tab/>
        <w:t xml:space="preserve">         </w:t>
        <w:tab/>
        <w:t xml:space="preserve">         1 minute</w:t>
      </w:r>
      <w:r w:rsidDel="00000000" w:rsidR="00000000" w:rsidRPr="00000000">
        <w:rPr>
          <w:rtl w:val="0"/>
        </w:rPr>
      </w:r>
    </w:p>
    <w:p w:rsidR="00000000" w:rsidDel="00000000" w:rsidP="00000000" w:rsidRDefault="00000000" w:rsidRPr="00000000" w14:paraId="00000013">
      <w:pPr>
        <w:widowControl w:val="0"/>
        <w:pBdr>
          <w:top w:space="0" w:sz="0" w:val="nil"/>
          <w:left w:space="0" w:sz="0" w:val="nil"/>
          <w:bottom w:space="0" w:sz="0" w:val="nil"/>
          <w:right w:space="0" w:sz="0" w:val="nil"/>
          <w:between w:space="0" w:sz="0" w:val="nil"/>
        </w:pBdr>
        <w:spacing w:before="48" w:lineRule="auto"/>
        <w:ind w:left="-278" w:right="264" w:firstLine="1008"/>
        <w:rPr>
          <w:b w:val="1"/>
          <w:sz w:val="24"/>
          <w:szCs w:val="24"/>
        </w:rPr>
      </w:pPr>
      <w:r w:rsidDel="00000000" w:rsidR="00000000" w:rsidRPr="00000000">
        <w:rPr>
          <w:rtl w:val="0"/>
        </w:rPr>
      </w:r>
    </w:p>
    <w:p w:rsidR="00000000" w:rsidDel="00000000" w:rsidP="00000000" w:rsidRDefault="00000000" w:rsidRPr="00000000" w14:paraId="00000014">
      <w:pPr>
        <w:widowControl w:val="0"/>
        <w:pBdr>
          <w:top w:space="0" w:sz="0" w:val="nil"/>
          <w:left w:space="0" w:sz="0" w:val="nil"/>
          <w:bottom w:space="0" w:sz="0" w:val="nil"/>
          <w:right w:space="0" w:sz="0" w:val="nil"/>
          <w:between w:space="0" w:sz="0" w:val="nil"/>
        </w:pBdr>
        <w:spacing w:before="48" w:lineRule="auto"/>
        <w:ind w:left="-180" w:right="-180" w:firstLine="0"/>
        <w:rPr>
          <w:b w:val="1"/>
          <w:color w:val="000000"/>
          <w:sz w:val="24"/>
          <w:szCs w:val="24"/>
        </w:rPr>
      </w:pPr>
      <w:r w:rsidDel="00000000" w:rsidR="00000000" w:rsidRPr="00000000">
        <w:rPr>
          <w:b w:val="1"/>
          <w:color w:val="000000"/>
          <w:sz w:val="21"/>
          <w:szCs w:val="21"/>
          <w:rtl w:val="0"/>
        </w:rPr>
        <w:t xml:space="preserve">VI. </w:t>
      </w:r>
      <w:r w:rsidDel="00000000" w:rsidR="00000000" w:rsidRPr="00000000">
        <w:rPr>
          <w:b w:val="1"/>
          <w:color w:val="000000"/>
          <w:sz w:val="24"/>
          <w:szCs w:val="24"/>
          <w:rtl w:val="0"/>
        </w:rPr>
        <w:t xml:space="preserve">Chair’s Message </w:t>
        <w:tab/>
        <w:t xml:space="preserve">        </w:t>
        <w:tab/>
        <w:tab/>
        <w:tab/>
        <w:tab/>
        <w:tab/>
        <w:tab/>
        <w:tab/>
        <w:t xml:space="preserve">                  5 minutes</w:t>
      </w:r>
    </w:p>
    <w:p w:rsidR="00000000" w:rsidDel="00000000" w:rsidP="00000000" w:rsidRDefault="00000000" w:rsidRPr="00000000" w14:paraId="00000015">
      <w:pPr>
        <w:widowControl w:val="0"/>
        <w:pBdr>
          <w:top w:space="0" w:sz="0" w:val="nil"/>
          <w:left w:space="0" w:sz="0" w:val="nil"/>
          <w:bottom w:space="0" w:sz="0" w:val="nil"/>
          <w:right w:space="0" w:sz="0" w:val="nil"/>
          <w:between w:space="0" w:sz="0" w:val="nil"/>
        </w:pBdr>
        <w:spacing w:before="316" w:lineRule="auto"/>
        <w:ind w:left="-180" w:right="-180" w:firstLine="0"/>
        <w:rPr>
          <w:b w:val="1"/>
          <w:color w:val="000000"/>
          <w:sz w:val="24"/>
          <w:szCs w:val="24"/>
        </w:rPr>
      </w:pPr>
      <w:r w:rsidDel="00000000" w:rsidR="00000000" w:rsidRPr="00000000">
        <w:rPr>
          <w:b w:val="1"/>
          <w:color w:val="000000"/>
          <w:sz w:val="21"/>
          <w:szCs w:val="21"/>
          <w:rtl w:val="0"/>
        </w:rPr>
        <w:t xml:space="preserve">VII. </w:t>
      </w:r>
      <w:r w:rsidDel="00000000" w:rsidR="00000000" w:rsidRPr="00000000">
        <w:rPr>
          <w:b w:val="1"/>
          <w:color w:val="000000"/>
          <w:sz w:val="24"/>
          <w:szCs w:val="24"/>
          <w:rtl w:val="0"/>
        </w:rPr>
        <w:t xml:space="preserve">Advisor’s Message</w:t>
        <w:tab/>
        <w:tab/>
        <w:tab/>
        <w:tab/>
        <w:tab/>
        <w:tab/>
        <w:tab/>
        <w:t xml:space="preserve">                  5 minutes</w:t>
      </w:r>
    </w:p>
    <w:p w:rsidR="00000000" w:rsidDel="00000000" w:rsidP="00000000" w:rsidRDefault="00000000" w:rsidRPr="00000000" w14:paraId="00000016">
      <w:pPr>
        <w:widowControl w:val="0"/>
        <w:pBdr>
          <w:top w:space="0" w:sz="0" w:val="nil"/>
          <w:left w:space="0" w:sz="0" w:val="nil"/>
          <w:bottom w:space="0" w:sz="0" w:val="nil"/>
          <w:right w:space="0" w:sz="0" w:val="nil"/>
          <w:between w:space="0" w:sz="0" w:val="nil"/>
        </w:pBdr>
        <w:spacing w:before="326" w:lineRule="auto"/>
        <w:ind w:left="-180" w:right="-180" w:firstLine="0"/>
        <w:rPr>
          <w:b w:val="1"/>
          <w:color w:val="000000"/>
          <w:sz w:val="24"/>
          <w:szCs w:val="24"/>
        </w:rPr>
      </w:pPr>
      <w:r w:rsidDel="00000000" w:rsidR="00000000" w:rsidRPr="00000000">
        <w:rPr>
          <w:b w:val="1"/>
          <w:color w:val="000000"/>
          <w:sz w:val="21"/>
          <w:szCs w:val="21"/>
          <w:rtl w:val="0"/>
        </w:rPr>
        <w:t xml:space="preserve">VIII. </w:t>
      </w:r>
      <w:r w:rsidDel="00000000" w:rsidR="00000000" w:rsidRPr="00000000">
        <w:rPr>
          <w:b w:val="1"/>
          <w:color w:val="000000"/>
          <w:sz w:val="24"/>
          <w:szCs w:val="24"/>
          <w:rtl w:val="0"/>
        </w:rPr>
        <w:t xml:space="preserve">Public Comment </w:t>
        <w:tab/>
        <w:tab/>
        <w:tab/>
        <w:tab/>
        <w:tab/>
        <w:tab/>
        <w:tab/>
        <w:t xml:space="preserve">                  5 minutes</w:t>
      </w:r>
    </w:p>
    <w:p w:rsidR="00000000" w:rsidDel="00000000" w:rsidP="00000000" w:rsidRDefault="00000000" w:rsidRPr="00000000" w14:paraId="00000017">
      <w:pPr>
        <w:widowControl w:val="0"/>
        <w:pBdr>
          <w:top w:space="0" w:sz="0" w:val="nil"/>
          <w:left w:space="0" w:sz="0" w:val="nil"/>
          <w:bottom w:space="0" w:sz="0" w:val="nil"/>
          <w:right w:space="0" w:sz="0" w:val="nil"/>
          <w:between w:space="0" w:sz="0" w:val="nil"/>
        </w:pBdr>
        <w:spacing w:before="48" w:lineRule="auto"/>
        <w:ind w:left="-180" w:right="-180" w:firstLine="0"/>
        <w:rPr>
          <w:b w:val="1"/>
          <w:color w:val="000000"/>
          <w:sz w:val="24"/>
          <w:szCs w:val="24"/>
        </w:rPr>
      </w:pPr>
      <w:r w:rsidDel="00000000" w:rsidR="00000000" w:rsidRPr="00000000">
        <w:rPr>
          <w:color w:val="000000"/>
          <w:sz w:val="24"/>
          <w:szCs w:val="24"/>
          <w:rtl w:val="0"/>
        </w:rPr>
        <w:t xml:space="preserve">This time is reserved for members of the public to address </w:t>
      </w:r>
      <w:r w:rsidDel="00000000" w:rsidR="00000000" w:rsidRPr="00000000">
        <w:rPr>
          <w:sz w:val="24"/>
          <w:szCs w:val="24"/>
          <w:rtl w:val="0"/>
        </w:rPr>
        <w:t xml:space="preserve">ASB Senate </w:t>
      </w:r>
      <w:r w:rsidDel="00000000" w:rsidR="00000000" w:rsidRPr="00000000">
        <w:rPr>
          <w:color w:val="000000"/>
          <w:sz w:val="24"/>
          <w:szCs w:val="24"/>
          <w:rtl w:val="0"/>
        </w:rPr>
        <w:t xml:space="preserve">on issues not already appearing on the agenda. A limit of two (2) minutes per speaker shall be observed, with a maximum of four (4) minutes per topic. No discussion is allotted on public comment. The law does not permit any action to be taken, nor extended discussion of any items not on the agenda. The ASB </w:t>
      </w:r>
      <w:r w:rsidDel="00000000" w:rsidR="00000000" w:rsidRPr="00000000">
        <w:rPr>
          <w:sz w:val="24"/>
          <w:szCs w:val="24"/>
          <w:rtl w:val="0"/>
        </w:rPr>
        <w:t xml:space="preserve">Senate </w:t>
      </w:r>
      <w:r w:rsidDel="00000000" w:rsidR="00000000" w:rsidRPr="00000000">
        <w:rPr>
          <w:color w:val="000000"/>
          <w:sz w:val="24"/>
          <w:szCs w:val="24"/>
          <w:rtl w:val="0"/>
        </w:rPr>
        <w:t xml:space="preserve">may briefly respond to statements made for questions posed, however, for further information, please contact the ASB </w:t>
      </w:r>
      <w:r w:rsidDel="00000000" w:rsidR="00000000" w:rsidRPr="00000000">
        <w:rPr>
          <w:sz w:val="24"/>
          <w:szCs w:val="24"/>
          <w:rtl w:val="0"/>
        </w:rPr>
        <w:t xml:space="preserve">Senate </w:t>
      </w:r>
      <w:r w:rsidDel="00000000" w:rsidR="00000000" w:rsidRPr="00000000">
        <w:rPr>
          <w:color w:val="000000"/>
          <w:sz w:val="24"/>
          <w:szCs w:val="24"/>
          <w:rtl w:val="0"/>
        </w:rPr>
        <w:t xml:space="preserve">President for the item of discussion to be placed on a future agenda. </w:t>
      </w:r>
      <w:r w:rsidDel="00000000" w:rsidR="00000000" w:rsidRPr="00000000">
        <w:rPr>
          <w:rFonts w:ascii="Times New Roman" w:cs="Times New Roman" w:eastAsia="Times New Roman" w:hAnsi="Times New Roman"/>
          <w:color w:val="000000"/>
          <w:sz w:val="24"/>
          <w:szCs w:val="24"/>
          <w:rtl w:val="0"/>
        </w:rPr>
        <w:t xml:space="preserve">(Brown Act §54954.3(b)) </w:t>
        <w:br w:type="textWrapping"/>
        <w:br w:type="textWrapping"/>
      </w:r>
      <w:r w:rsidDel="00000000" w:rsidR="00000000" w:rsidRPr="00000000">
        <w:rPr>
          <w:b w:val="1"/>
          <w:color w:val="000000"/>
          <w:sz w:val="21"/>
          <w:szCs w:val="21"/>
          <w:rtl w:val="0"/>
        </w:rPr>
        <w:t xml:space="preserve">I</w:t>
      </w:r>
      <w:r w:rsidDel="00000000" w:rsidR="00000000" w:rsidRPr="00000000">
        <w:rPr>
          <w:b w:val="1"/>
          <w:sz w:val="21"/>
          <w:szCs w:val="21"/>
          <w:rtl w:val="0"/>
        </w:rPr>
        <w:t xml:space="preserve">X</w:t>
      </w:r>
      <w:r w:rsidDel="00000000" w:rsidR="00000000" w:rsidRPr="00000000">
        <w:rPr>
          <w:b w:val="1"/>
          <w:color w:val="000000"/>
          <w:sz w:val="21"/>
          <w:szCs w:val="21"/>
          <w:rtl w:val="0"/>
        </w:rPr>
        <w:t xml:space="preserve">. </w:t>
      </w:r>
      <w:r w:rsidDel="00000000" w:rsidR="00000000" w:rsidRPr="00000000">
        <w:rPr>
          <w:b w:val="1"/>
          <w:color w:val="000000"/>
          <w:sz w:val="24"/>
          <w:szCs w:val="24"/>
          <w:rtl w:val="0"/>
        </w:rPr>
        <w:t xml:space="preserve">Appointments/Swearing-In </w:t>
        <w:tab/>
        <w:tab/>
        <w:tab/>
        <w:tab/>
        <w:tab/>
        <w:tab/>
      </w:r>
      <w:r w:rsidDel="00000000" w:rsidR="00000000" w:rsidRPr="00000000">
        <w:rPr>
          <w:b w:val="1"/>
          <w:sz w:val="24"/>
          <w:szCs w:val="24"/>
          <w:rtl w:val="0"/>
        </w:rPr>
        <w:tab/>
      </w:r>
      <w:r w:rsidDel="00000000" w:rsidR="00000000" w:rsidRPr="00000000">
        <w:rPr>
          <w:b w:val="1"/>
          <w:color w:val="000000"/>
          <w:sz w:val="24"/>
          <w:szCs w:val="24"/>
          <w:rtl w:val="0"/>
        </w:rPr>
        <w:t xml:space="preserve">       </w:t>
      </w:r>
      <w:r w:rsidDel="00000000" w:rsidR="00000000" w:rsidRPr="00000000">
        <w:rPr>
          <w:b w:val="1"/>
          <w:sz w:val="24"/>
          <w:szCs w:val="24"/>
          <w:rtl w:val="0"/>
        </w:rPr>
        <w:t xml:space="preserve">0</w:t>
      </w:r>
      <w:r w:rsidDel="00000000" w:rsidR="00000000" w:rsidRPr="00000000">
        <w:rPr>
          <w:b w:val="1"/>
          <w:color w:val="000000"/>
          <w:sz w:val="24"/>
          <w:szCs w:val="24"/>
          <w:rtl w:val="0"/>
        </w:rPr>
        <w:t xml:space="preserve"> minute</w:t>
      </w:r>
      <w:r w:rsidDel="00000000" w:rsidR="00000000" w:rsidRPr="00000000">
        <w:rPr>
          <w:b w:val="1"/>
          <w:sz w:val="24"/>
          <w:szCs w:val="24"/>
          <w:rtl w:val="0"/>
        </w:rPr>
        <w:t xml:space="preserve">s</w:t>
      </w:r>
      <w:r w:rsidDel="00000000" w:rsidR="00000000" w:rsidRPr="00000000">
        <w:rPr>
          <w:rtl w:val="0"/>
        </w:rPr>
      </w:r>
    </w:p>
    <w:p w:rsidR="00000000" w:rsidDel="00000000" w:rsidP="00000000" w:rsidRDefault="00000000" w:rsidRPr="00000000" w14:paraId="00000018">
      <w:pPr>
        <w:widowControl w:val="0"/>
        <w:pBdr>
          <w:top w:space="0" w:sz="0" w:val="nil"/>
          <w:left w:space="0" w:sz="0" w:val="nil"/>
          <w:bottom w:space="0" w:sz="0" w:val="nil"/>
          <w:right w:space="0" w:sz="0" w:val="nil"/>
          <w:between w:space="0" w:sz="0" w:val="nil"/>
        </w:pBdr>
        <w:spacing w:before="48" w:lineRule="auto"/>
        <w:ind w:left="-180" w:right="-537" w:firstLine="0"/>
        <w:rPr>
          <w:sz w:val="24"/>
          <w:szCs w:val="24"/>
        </w:rPr>
      </w:pPr>
      <w:r w:rsidDel="00000000" w:rsidR="00000000" w:rsidRPr="00000000">
        <w:rPr>
          <w:color w:val="000000"/>
          <w:sz w:val="24"/>
          <w:szCs w:val="24"/>
          <w:rtl w:val="0"/>
        </w:rPr>
        <w:t xml:space="preserve">This time will be reserved for the appointment and swearing-in of current members to </w:t>
      </w:r>
      <w:r w:rsidDel="00000000" w:rsidR="00000000" w:rsidRPr="00000000">
        <w:rPr>
          <w:sz w:val="24"/>
          <w:szCs w:val="24"/>
          <w:rtl w:val="0"/>
        </w:rPr>
        <w:t xml:space="preserve">ASB Senate</w:t>
      </w:r>
      <w:r w:rsidDel="00000000" w:rsidR="00000000" w:rsidRPr="00000000">
        <w:rPr>
          <w:color w:val="000000"/>
          <w:sz w:val="24"/>
          <w:szCs w:val="24"/>
          <w:rtl w:val="0"/>
        </w:rPr>
        <w:t xml:space="preserve"> and/or committees</w:t>
      </w:r>
      <w:r w:rsidDel="00000000" w:rsidR="00000000" w:rsidRPr="00000000">
        <w:rPr>
          <w:sz w:val="24"/>
          <w:szCs w:val="24"/>
          <w:rtl w:val="0"/>
        </w:rPr>
        <w:t xml:space="preserve">.</w:t>
      </w:r>
    </w:p>
    <w:p w:rsidR="00000000" w:rsidDel="00000000" w:rsidP="00000000" w:rsidRDefault="00000000" w:rsidRPr="00000000" w14:paraId="00000019">
      <w:pPr>
        <w:widowControl w:val="0"/>
        <w:pBdr>
          <w:top w:space="0" w:sz="0" w:val="nil"/>
          <w:left w:space="0" w:sz="0" w:val="nil"/>
          <w:bottom w:space="0" w:sz="0" w:val="nil"/>
          <w:right w:space="0" w:sz="0" w:val="nil"/>
          <w:between w:space="0" w:sz="0" w:val="nil"/>
        </w:pBdr>
        <w:spacing w:before="48" w:lineRule="auto"/>
        <w:ind w:left="-180" w:right="-537" w:firstLine="0"/>
        <w:rPr>
          <w:sz w:val="24"/>
          <w:szCs w:val="24"/>
        </w:rPr>
      </w:pPr>
      <w:r w:rsidDel="00000000" w:rsidR="00000000" w:rsidRPr="00000000">
        <w:rPr>
          <w:rtl w:val="0"/>
        </w:rPr>
      </w:r>
    </w:p>
    <w:p w:rsidR="00000000" w:rsidDel="00000000" w:rsidP="00000000" w:rsidRDefault="00000000" w:rsidRPr="00000000" w14:paraId="0000001A">
      <w:pPr>
        <w:widowControl w:val="0"/>
        <w:pBdr>
          <w:top w:space="0" w:sz="0" w:val="nil"/>
          <w:left w:space="0" w:sz="0" w:val="nil"/>
          <w:bottom w:space="0" w:sz="0" w:val="nil"/>
          <w:right w:space="0" w:sz="0" w:val="nil"/>
          <w:between w:space="0" w:sz="0" w:val="nil"/>
        </w:pBdr>
        <w:spacing w:before="48" w:lineRule="auto"/>
        <w:ind w:left="-180" w:right="-537" w:firstLine="0"/>
        <w:rPr>
          <w:b w:val="1"/>
          <w:sz w:val="24"/>
          <w:szCs w:val="24"/>
        </w:rPr>
      </w:pPr>
      <w:r w:rsidDel="00000000" w:rsidR="00000000" w:rsidRPr="00000000">
        <w:rPr>
          <w:b w:val="1"/>
          <w:sz w:val="21"/>
          <w:szCs w:val="21"/>
          <w:rtl w:val="0"/>
        </w:rPr>
        <w:t xml:space="preserve">X</w:t>
      </w:r>
      <w:r w:rsidDel="00000000" w:rsidR="00000000" w:rsidRPr="00000000">
        <w:rPr>
          <w:b w:val="1"/>
          <w:sz w:val="24"/>
          <w:szCs w:val="24"/>
          <w:rtl w:val="0"/>
        </w:rPr>
        <w:t xml:space="preserve">. Unfinished Business</w:t>
        <w:tab/>
        <w:tab/>
        <w:tab/>
        <w:tab/>
        <w:tab/>
        <w:tab/>
        <w:tab/>
        <w:tab/>
        <w:t xml:space="preserve">30 minutes</w:t>
      </w:r>
    </w:p>
    <w:p w:rsidR="00000000" w:rsidDel="00000000" w:rsidP="00000000" w:rsidRDefault="00000000" w:rsidRPr="00000000" w14:paraId="0000001B">
      <w:pPr>
        <w:widowControl w:val="0"/>
        <w:ind w:left="-172" w:right="-180"/>
        <w:rPr>
          <w:b w:val="1"/>
          <w:sz w:val="24"/>
          <w:szCs w:val="24"/>
        </w:rPr>
      </w:pPr>
      <w:r w:rsidDel="00000000" w:rsidR="00000000" w:rsidRPr="00000000">
        <w:rPr>
          <w:b w:val="1"/>
          <w:sz w:val="24"/>
          <w:szCs w:val="24"/>
          <w:rtl w:val="0"/>
        </w:rPr>
        <w:t xml:space="preserve">10.1 Lobby Day</w:t>
      </w:r>
    </w:p>
    <w:p w:rsidR="00000000" w:rsidDel="00000000" w:rsidP="00000000" w:rsidRDefault="00000000" w:rsidRPr="00000000" w14:paraId="0000001C">
      <w:pPr>
        <w:widowControl w:val="0"/>
        <w:pBdr>
          <w:top w:space="0" w:sz="0" w:val="nil"/>
          <w:left w:space="0" w:sz="0" w:val="nil"/>
          <w:bottom w:space="0" w:sz="0" w:val="nil"/>
          <w:right w:space="0" w:sz="0" w:val="nil"/>
          <w:between w:space="0" w:sz="0" w:val="nil"/>
        </w:pBdr>
        <w:spacing w:before="48" w:lineRule="auto"/>
        <w:ind w:left="-180" w:right="-537" w:firstLine="180"/>
        <w:rPr>
          <w:b w:val="1"/>
          <w:sz w:val="24"/>
          <w:szCs w:val="24"/>
        </w:rPr>
      </w:pPr>
      <w:r w:rsidDel="00000000" w:rsidR="00000000" w:rsidRPr="00000000">
        <w:rPr>
          <w:sz w:val="24"/>
          <w:szCs w:val="24"/>
          <w:rtl w:val="0"/>
        </w:rPr>
        <w:t xml:space="preserve">This time is reserved to potentially discuss and take action on drafting Lobby Day topics to be further researched by the Senate and the Legislative Committee led by the Director of Legislative Affairs.</w:t>
      </w:r>
      <w:r w:rsidDel="00000000" w:rsidR="00000000" w:rsidRPr="00000000">
        <w:rPr>
          <w:b w:val="1"/>
          <w:sz w:val="24"/>
          <w:szCs w:val="24"/>
          <w:rtl w:val="0"/>
        </w:rPr>
        <w:br w:type="textWrapping"/>
      </w:r>
      <w:r w:rsidDel="00000000" w:rsidR="00000000" w:rsidRPr="00000000">
        <w:rPr>
          <w:b w:val="1"/>
          <w:color w:val="000000"/>
          <w:sz w:val="24"/>
          <w:szCs w:val="24"/>
          <w:rtl w:val="0"/>
        </w:rPr>
        <w:tab/>
        <w:tab/>
        <w:tab/>
      </w:r>
      <w:r w:rsidDel="00000000" w:rsidR="00000000" w:rsidRPr="00000000">
        <w:rPr>
          <w:b w:val="1"/>
          <w:sz w:val="24"/>
          <w:szCs w:val="24"/>
          <w:rtl w:val="0"/>
        </w:rPr>
        <w:t xml:space="preserve">    </w:t>
      </w:r>
      <w:r w:rsidDel="00000000" w:rsidR="00000000" w:rsidRPr="00000000">
        <w:rPr>
          <w:b w:val="1"/>
          <w:color w:val="000000"/>
          <w:sz w:val="24"/>
          <w:szCs w:val="24"/>
          <w:rtl w:val="0"/>
        </w:rPr>
        <w:tab/>
        <w:t xml:space="preserve">     </w:t>
      </w:r>
      <w:r w:rsidDel="00000000" w:rsidR="00000000" w:rsidRPr="00000000">
        <w:rPr>
          <w:rtl w:val="0"/>
        </w:rPr>
      </w:r>
    </w:p>
    <w:p w:rsidR="00000000" w:rsidDel="00000000" w:rsidP="00000000" w:rsidRDefault="00000000" w:rsidRPr="00000000" w14:paraId="0000001D">
      <w:pPr>
        <w:widowControl w:val="0"/>
        <w:pBdr>
          <w:top w:space="0" w:sz="0" w:val="nil"/>
          <w:left w:space="0" w:sz="0" w:val="nil"/>
          <w:bottom w:space="0" w:sz="0" w:val="nil"/>
          <w:right w:space="0" w:sz="0" w:val="nil"/>
          <w:between w:space="0" w:sz="0" w:val="nil"/>
        </w:pBdr>
        <w:ind w:left="-172" w:right="-180" w:firstLine="0"/>
        <w:rPr>
          <w:b w:val="1"/>
          <w:color w:val="000000"/>
          <w:sz w:val="24"/>
          <w:szCs w:val="24"/>
        </w:rPr>
      </w:pPr>
      <w:r w:rsidDel="00000000" w:rsidR="00000000" w:rsidRPr="00000000">
        <w:rPr>
          <w:b w:val="1"/>
          <w:color w:val="000000"/>
          <w:sz w:val="21"/>
          <w:szCs w:val="21"/>
          <w:rtl w:val="0"/>
        </w:rPr>
        <w:t xml:space="preserve">XI. </w:t>
      </w:r>
      <w:r w:rsidDel="00000000" w:rsidR="00000000" w:rsidRPr="00000000">
        <w:rPr>
          <w:b w:val="1"/>
          <w:color w:val="000000"/>
          <w:sz w:val="24"/>
          <w:szCs w:val="24"/>
          <w:rtl w:val="0"/>
        </w:rPr>
        <w:t xml:space="preserve">New Business </w:t>
        <w:tab/>
        <w:tab/>
        <w:tab/>
        <w:tab/>
        <w:tab/>
        <w:tab/>
        <w:tab/>
        <w:tab/>
        <w:tab/>
      </w:r>
      <w:r w:rsidDel="00000000" w:rsidR="00000000" w:rsidRPr="00000000">
        <w:rPr>
          <w:b w:val="1"/>
          <w:sz w:val="24"/>
          <w:szCs w:val="24"/>
          <w:rtl w:val="0"/>
        </w:rPr>
        <w:t xml:space="preserve">32 </w:t>
      </w:r>
      <w:r w:rsidDel="00000000" w:rsidR="00000000" w:rsidRPr="00000000">
        <w:rPr>
          <w:b w:val="1"/>
          <w:color w:val="000000"/>
          <w:sz w:val="24"/>
          <w:szCs w:val="24"/>
          <w:rtl w:val="0"/>
        </w:rPr>
        <w:t xml:space="preserve">minutes</w:t>
      </w:r>
    </w:p>
    <w:p w:rsidR="00000000" w:rsidDel="00000000" w:rsidP="00000000" w:rsidRDefault="00000000" w:rsidRPr="00000000" w14:paraId="0000001E">
      <w:pPr>
        <w:widowControl w:val="0"/>
        <w:ind w:left="-172" w:right="-180"/>
        <w:rPr>
          <w:b w:val="1"/>
          <w:sz w:val="24"/>
          <w:szCs w:val="24"/>
        </w:rPr>
      </w:pPr>
      <w:r w:rsidDel="00000000" w:rsidR="00000000" w:rsidRPr="00000000">
        <w:rPr>
          <w:b w:val="1"/>
          <w:sz w:val="24"/>
          <w:szCs w:val="24"/>
          <w:rtl w:val="0"/>
        </w:rPr>
        <w:t xml:space="preserve">11.1 Improving Inclusivity of Students With Disabilities</w:t>
      </w:r>
    </w:p>
    <w:p w:rsidR="00000000" w:rsidDel="00000000" w:rsidP="00000000" w:rsidRDefault="00000000" w:rsidRPr="00000000" w14:paraId="0000001F">
      <w:pPr>
        <w:widowControl w:val="0"/>
        <w:ind w:left="-172" w:right="-180"/>
        <w:rPr>
          <w:sz w:val="24"/>
          <w:szCs w:val="24"/>
        </w:rPr>
      </w:pPr>
      <w:r w:rsidDel="00000000" w:rsidR="00000000" w:rsidRPr="00000000">
        <w:rPr>
          <w:sz w:val="24"/>
          <w:szCs w:val="24"/>
          <w:rtl w:val="0"/>
        </w:rPr>
        <w:t xml:space="preserve">This time is reserved to discuss and potentially take action on initiatives to help better support our disabled students on our campus.</w:t>
      </w:r>
    </w:p>
    <w:p w:rsidR="00000000" w:rsidDel="00000000" w:rsidP="00000000" w:rsidRDefault="00000000" w:rsidRPr="00000000" w14:paraId="00000020">
      <w:pPr>
        <w:widowControl w:val="0"/>
        <w:ind w:left="-172" w:right="-180" w:firstLine="0"/>
        <w:rPr>
          <w:b w:val="1"/>
          <w:sz w:val="24"/>
          <w:szCs w:val="24"/>
        </w:rPr>
      </w:pPr>
      <w:r w:rsidDel="00000000" w:rsidR="00000000" w:rsidRPr="00000000">
        <w:rPr>
          <w:b w:val="1"/>
          <w:sz w:val="24"/>
          <w:szCs w:val="24"/>
          <w:rtl w:val="0"/>
        </w:rPr>
        <w:tab/>
        <w:t xml:space="preserve">11.2 F23-RXX: Governmental Stipends</w:t>
      </w:r>
    </w:p>
    <w:p w:rsidR="00000000" w:rsidDel="00000000" w:rsidP="00000000" w:rsidRDefault="00000000" w:rsidRPr="00000000" w14:paraId="00000021">
      <w:pPr>
        <w:widowControl w:val="0"/>
        <w:ind w:left="-172" w:right="-180" w:firstLine="0"/>
        <w:rPr>
          <w:sz w:val="24"/>
          <w:szCs w:val="24"/>
        </w:rPr>
      </w:pPr>
      <w:r w:rsidDel="00000000" w:rsidR="00000000" w:rsidRPr="00000000">
        <w:rPr>
          <w:b w:val="1"/>
          <w:sz w:val="24"/>
          <w:szCs w:val="24"/>
          <w:rtl w:val="0"/>
        </w:rPr>
        <w:tab/>
      </w:r>
      <w:r w:rsidDel="00000000" w:rsidR="00000000" w:rsidRPr="00000000">
        <w:rPr>
          <w:sz w:val="24"/>
          <w:szCs w:val="24"/>
          <w:rtl w:val="0"/>
        </w:rPr>
        <w:t xml:space="preserve">This time is reserved to discuss and potentially take action on a resolution draft submitted to the Senate for Governmental Stipends.</w:t>
      </w:r>
    </w:p>
    <w:p w:rsidR="00000000" w:rsidDel="00000000" w:rsidP="00000000" w:rsidRDefault="00000000" w:rsidRPr="00000000" w14:paraId="00000022">
      <w:pPr>
        <w:widowControl w:val="0"/>
        <w:ind w:left="-172" w:right="-180" w:firstLine="0"/>
        <w:rPr>
          <w:b w:val="1"/>
          <w:sz w:val="24"/>
          <w:szCs w:val="24"/>
        </w:rPr>
      </w:pPr>
      <w:r w:rsidDel="00000000" w:rsidR="00000000" w:rsidRPr="00000000">
        <w:rPr>
          <w:sz w:val="24"/>
          <w:szCs w:val="24"/>
          <w:rtl w:val="0"/>
        </w:rPr>
        <w:tab/>
      </w:r>
      <w:r w:rsidDel="00000000" w:rsidR="00000000" w:rsidRPr="00000000">
        <w:rPr>
          <w:b w:val="1"/>
          <w:sz w:val="24"/>
          <w:szCs w:val="24"/>
          <w:rtl w:val="0"/>
        </w:rPr>
        <w:t xml:space="preserve">11.3 F23-XX Funding for Governmental Stipends</w:t>
      </w:r>
    </w:p>
    <w:p w:rsidR="00000000" w:rsidDel="00000000" w:rsidP="00000000" w:rsidRDefault="00000000" w:rsidRPr="00000000" w14:paraId="00000023">
      <w:pPr>
        <w:widowControl w:val="0"/>
        <w:ind w:left="-172" w:right="-180" w:firstLine="0"/>
        <w:rPr>
          <w:sz w:val="24"/>
          <w:szCs w:val="24"/>
        </w:rPr>
      </w:pPr>
      <w:r w:rsidDel="00000000" w:rsidR="00000000" w:rsidRPr="00000000">
        <w:rPr>
          <w:sz w:val="24"/>
          <w:szCs w:val="24"/>
          <w:rtl w:val="0"/>
        </w:rPr>
        <w:tab/>
        <w:t xml:space="preserve">This time is reserved to discuss and potentially take action on Bill F23-XX which would be used to fund resolution F23RXX: Governmental Stipends.</w:t>
      </w:r>
    </w:p>
    <w:p w:rsidR="00000000" w:rsidDel="00000000" w:rsidP="00000000" w:rsidRDefault="00000000" w:rsidRPr="00000000" w14:paraId="00000024">
      <w:pPr>
        <w:widowControl w:val="0"/>
        <w:ind w:left="-172" w:right="-180" w:firstLine="0"/>
        <w:rPr>
          <w:b w:val="1"/>
          <w:sz w:val="24"/>
          <w:szCs w:val="24"/>
        </w:rPr>
      </w:pPr>
      <w:r w:rsidDel="00000000" w:rsidR="00000000" w:rsidRPr="00000000">
        <w:rPr>
          <w:b w:val="1"/>
          <w:sz w:val="24"/>
          <w:szCs w:val="24"/>
          <w:rtl w:val="0"/>
        </w:rPr>
        <w:tab/>
        <w:t xml:space="preserve">11.4 ASB Senate Bylaw Amendment: Brown Act Compliance</w:t>
      </w:r>
    </w:p>
    <w:p w:rsidR="00000000" w:rsidDel="00000000" w:rsidP="00000000" w:rsidRDefault="00000000" w:rsidRPr="00000000" w14:paraId="00000025">
      <w:pPr>
        <w:widowControl w:val="0"/>
        <w:ind w:left="-172" w:right="-180" w:firstLine="172"/>
        <w:rPr>
          <w:sz w:val="24"/>
          <w:szCs w:val="24"/>
        </w:rPr>
      </w:pPr>
      <w:r w:rsidDel="00000000" w:rsidR="00000000" w:rsidRPr="00000000">
        <w:rPr>
          <w:sz w:val="24"/>
          <w:szCs w:val="24"/>
          <w:rtl w:val="0"/>
        </w:rPr>
        <w:t xml:space="preserve">This time is reserved to discuss and potentially take action on a bylaw amendment that ensures Brown Act compliance for the ASB Senate and its entities.</w:t>
      </w:r>
    </w:p>
    <w:p w:rsidR="00000000" w:rsidDel="00000000" w:rsidP="00000000" w:rsidRDefault="00000000" w:rsidRPr="00000000" w14:paraId="00000026">
      <w:pPr>
        <w:widowControl w:val="0"/>
        <w:ind w:left="-172" w:right="-180" w:firstLine="0"/>
        <w:rPr>
          <w:b w:val="1"/>
          <w:sz w:val="24"/>
          <w:szCs w:val="24"/>
        </w:rPr>
      </w:pPr>
      <w:r w:rsidDel="00000000" w:rsidR="00000000" w:rsidRPr="00000000">
        <w:rPr>
          <w:b w:val="1"/>
          <w:sz w:val="24"/>
          <w:szCs w:val="24"/>
          <w:rtl w:val="0"/>
        </w:rPr>
        <w:tab/>
        <w:t xml:space="preserve">11.5 ASB Senate Bylaw Amendment: GREEN Act</w:t>
      </w:r>
    </w:p>
    <w:p w:rsidR="00000000" w:rsidDel="00000000" w:rsidP="00000000" w:rsidRDefault="00000000" w:rsidRPr="00000000" w14:paraId="00000027">
      <w:pPr>
        <w:widowControl w:val="0"/>
        <w:ind w:left="-172" w:right="-180"/>
        <w:rPr>
          <w:sz w:val="24"/>
          <w:szCs w:val="24"/>
        </w:rPr>
      </w:pPr>
      <w:r w:rsidDel="00000000" w:rsidR="00000000" w:rsidRPr="00000000">
        <w:rPr>
          <w:sz w:val="24"/>
          <w:szCs w:val="24"/>
          <w:rtl w:val="0"/>
        </w:rPr>
        <w:t xml:space="preserve">This time is reserved to discuss and potentially take action on a bylaw amendment that would require the ASB Senate to source ethically sourced materials in compliance with the standards set forth by the act.</w:t>
      </w:r>
    </w:p>
    <w:p w:rsidR="00000000" w:rsidDel="00000000" w:rsidP="00000000" w:rsidRDefault="00000000" w:rsidRPr="00000000" w14:paraId="00000028">
      <w:pPr>
        <w:widowControl w:val="0"/>
        <w:ind w:left="-172" w:right="-180" w:firstLine="172"/>
        <w:rPr>
          <w:sz w:val="24"/>
          <w:szCs w:val="24"/>
        </w:rPr>
      </w:pPr>
      <w:r w:rsidDel="00000000" w:rsidR="00000000" w:rsidRPr="00000000">
        <w:rPr>
          <w:rtl w:val="0"/>
        </w:rPr>
      </w:r>
    </w:p>
    <w:p w:rsidR="00000000" w:rsidDel="00000000" w:rsidP="00000000" w:rsidRDefault="00000000" w:rsidRPr="00000000" w14:paraId="00000029">
      <w:pPr>
        <w:widowControl w:val="0"/>
        <w:ind w:left="-172" w:right="-180" w:firstLine="172"/>
        <w:rPr>
          <w:sz w:val="24"/>
          <w:szCs w:val="24"/>
        </w:rPr>
      </w:pPr>
      <w:r w:rsidDel="00000000" w:rsidR="00000000" w:rsidRPr="00000000">
        <w:rPr>
          <w:rtl w:val="0"/>
        </w:rPr>
      </w:r>
    </w:p>
    <w:p w:rsidR="00000000" w:rsidDel="00000000" w:rsidP="00000000" w:rsidRDefault="00000000" w:rsidRPr="00000000" w14:paraId="0000002A">
      <w:pPr>
        <w:widowControl w:val="0"/>
        <w:ind w:left="-172" w:right="-180" w:firstLine="172"/>
        <w:rPr>
          <w:b w:val="1"/>
          <w:sz w:val="24"/>
          <w:szCs w:val="24"/>
        </w:rPr>
      </w:pPr>
      <w:r w:rsidDel="00000000" w:rsidR="00000000" w:rsidRPr="00000000">
        <w:rPr>
          <w:b w:val="1"/>
          <w:sz w:val="24"/>
          <w:szCs w:val="24"/>
          <w:rtl w:val="0"/>
        </w:rPr>
        <w:tab/>
      </w:r>
    </w:p>
    <w:p w:rsidR="00000000" w:rsidDel="00000000" w:rsidP="00000000" w:rsidRDefault="00000000" w:rsidRPr="00000000" w14:paraId="0000002B">
      <w:pPr>
        <w:widowControl w:val="0"/>
        <w:pBdr>
          <w:top w:space="0" w:sz="0" w:val="nil"/>
          <w:left w:space="0" w:sz="0" w:val="nil"/>
          <w:bottom w:space="0" w:sz="0" w:val="nil"/>
          <w:right w:space="0" w:sz="0" w:val="nil"/>
          <w:between w:space="0" w:sz="0" w:val="nil"/>
        </w:pBdr>
        <w:spacing w:before="331" w:lineRule="auto"/>
        <w:ind w:left="-180" w:right="-180" w:firstLine="0"/>
        <w:rPr>
          <w:sz w:val="24"/>
          <w:szCs w:val="24"/>
        </w:rPr>
      </w:pPr>
      <w:r w:rsidDel="00000000" w:rsidR="00000000" w:rsidRPr="00000000">
        <w:rPr>
          <w:b w:val="1"/>
          <w:sz w:val="21"/>
          <w:szCs w:val="21"/>
          <w:rtl w:val="0"/>
        </w:rPr>
        <w:t xml:space="preserve">XII</w:t>
      </w:r>
      <w:r w:rsidDel="00000000" w:rsidR="00000000" w:rsidRPr="00000000">
        <w:rPr>
          <w:b w:val="1"/>
          <w:sz w:val="24"/>
          <w:szCs w:val="24"/>
          <w:rtl w:val="0"/>
        </w:rPr>
        <w:t xml:space="preserve">. </w:t>
      </w:r>
      <w:r w:rsidDel="00000000" w:rsidR="00000000" w:rsidRPr="00000000">
        <w:rPr>
          <w:b w:val="1"/>
          <w:color w:val="000000"/>
          <w:sz w:val="24"/>
          <w:szCs w:val="24"/>
          <w:rtl w:val="0"/>
        </w:rPr>
        <w:t xml:space="preserve">Committee Reports</w:t>
        <w:tab/>
        <w:tab/>
        <w:tab/>
        <w:tab/>
        <w:tab/>
        <w:tab/>
        <w:tab/>
        <w:tab/>
      </w:r>
      <w:r w:rsidDel="00000000" w:rsidR="00000000" w:rsidRPr="00000000">
        <w:rPr>
          <w:b w:val="1"/>
          <w:sz w:val="24"/>
          <w:szCs w:val="24"/>
          <w:rtl w:val="0"/>
        </w:rPr>
        <w:t xml:space="preserve">       0</w:t>
      </w:r>
      <w:r w:rsidDel="00000000" w:rsidR="00000000" w:rsidRPr="00000000">
        <w:rPr>
          <w:b w:val="1"/>
          <w:color w:val="000000"/>
          <w:sz w:val="24"/>
          <w:szCs w:val="24"/>
          <w:rtl w:val="0"/>
        </w:rPr>
        <w:t xml:space="preserve"> </w:t>
      </w:r>
      <w:r w:rsidDel="00000000" w:rsidR="00000000" w:rsidRPr="00000000">
        <w:rPr>
          <w:b w:val="1"/>
          <w:sz w:val="24"/>
          <w:szCs w:val="24"/>
          <w:rtl w:val="0"/>
        </w:rPr>
        <w:t xml:space="preserve">m</w:t>
      </w:r>
      <w:r w:rsidDel="00000000" w:rsidR="00000000" w:rsidRPr="00000000">
        <w:rPr>
          <w:b w:val="1"/>
          <w:color w:val="000000"/>
          <w:sz w:val="24"/>
          <w:szCs w:val="24"/>
          <w:rtl w:val="0"/>
        </w:rPr>
        <w:t xml:space="preserve">inutes</w:t>
      </w:r>
      <w:r w:rsidDel="00000000" w:rsidR="00000000" w:rsidRPr="00000000">
        <w:rPr>
          <w:b w:val="1"/>
          <w:sz w:val="24"/>
          <w:szCs w:val="24"/>
          <w:rtl w:val="0"/>
        </w:rPr>
        <w:br w:type="textWrapping"/>
      </w:r>
      <w:r w:rsidDel="00000000" w:rsidR="00000000" w:rsidRPr="00000000">
        <w:rPr>
          <w:color w:val="000000"/>
          <w:sz w:val="24"/>
          <w:szCs w:val="24"/>
          <w:rtl w:val="0"/>
        </w:rPr>
        <w:t xml:space="preserve">This time is reserved for committee chairs to provide the board with a brief report on the current standing of active committees. </w:t>
      </w:r>
      <w:r w:rsidDel="00000000" w:rsidR="00000000" w:rsidRPr="00000000">
        <w:rPr>
          <w:rtl w:val="0"/>
        </w:rPr>
      </w:r>
    </w:p>
    <w:p w:rsidR="00000000" w:rsidDel="00000000" w:rsidP="00000000" w:rsidRDefault="00000000" w:rsidRPr="00000000" w14:paraId="0000002C">
      <w:pPr>
        <w:widowControl w:val="0"/>
        <w:pBdr>
          <w:top w:space="0" w:sz="0" w:val="nil"/>
          <w:left w:space="0" w:sz="0" w:val="nil"/>
          <w:bottom w:space="0" w:sz="0" w:val="nil"/>
          <w:right w:space="0" w:sz="0" w:val="nil"/>
          <w:between w:space="0" w:sz="0" w:val="nil"/>
        </w:pBdr>
        <w:spacing w:before="331" w:lineRule="auto"/>
        <w:ind w:left="-180" w:right="-180" w:firstLine="0"/>
        <w:rPr>
          <w:b w:val="1"/>
          <w:color w:val="000000"/>
          <w:sz w:val="24"/>
          <w:szCs w:val="24"/>
        </w:rPr>
      </w:pPr>
      <w:r w:rsidDel="00000000" w:rsidR="00000000" w:rsidRPr="00000000">
        <w:rPr>
          <w:b w:val="1"/>
          <w:color w:val="000000"/>
          <w:sz w:val="21"/>
          <w:szCs w:val="21"/>
          <w:rtl w:val="0"/>
        </w:rPr>
        <w:t xml:space="preserve">XIII. </w:t>
      </w:r>
      <w:r w:rsidDel="00000000" w:rsidR="00000000" w:rsidRPr="00000000">
        <w:rPr>
          <w:b w:val="1"/>
          <w:color w:val="000000"/>
          <w:sz w:val="24"/>
          <w:szCs w:val="24"/>
          <w:rtl w:val="0"/>
        </w:rPr>
        <w:t xml:space="preserve">Board Member Reports/Announcements    </w:t>
        <w:tab/>
        <w:tab/>
        <w:tab/>
        <w:tab/>
      </w:r>
      <w:r w:rsidDel="00000000" w:rsidR="00000000" w:rsidRPr="00000000">
        <w:rPr>
          <w:b w:val="1"/>
          <w:sz w:val="24"/>
          <w:szCs w:val="24"/>
          <w:rtl w:val="0"/>
        </w:rPr>
        <w:t xml:space="preserve">       </w:t>
      </w:r>
      <w:r w:rsidDel="00000000" w:rsidR="00000000" w:rsidRPr="00000000">
        <w:rPr>
          <w:b w:val="1"/>
          <w:color w:val="000000"/>
          <w:sz w:val="24"/>
          <w:szCs w:val="24"/>
          <w:rtl w:val="0"/>
        </w:rPr>
        <w:t xml:space="preserve">5 </w:t>
      </w:r>
      <w:r w:rsidDel="00000000" w:rsidR="00000000" w:rsidRPr="00000000">
        <w:rPr>
          <w:b w:val="1"/>
          <w:sz w:val="24"/>
          <w:szCs w:val="24"/>
          <w:rtl w:val="0"/>
        </w:rPr>
        <w:t xml:space="preserve">m</w:t>
      </w:r>
      <w:r w:rsidDel="00000000" w:rsidR="00000000" w:rsidRPr="00000000">
        <w:rPr>
          <w:b w:val="1"/>
          <w:color w:val="000000"/>
          <w:sz w:val="24"/>
          <w:szCs w:val="24"/>
          <w:rtl w:val="0"/>
        </w:rPr>
        <w:t xml:space="preserve">inutes</w:t>
      </w:r>
    </w:p>
    <w:p w:rsidR="00000000" w:rsidDel="00000000" w:rsidP="00000000" w:rsidRDefault="00000000" w:rsidRPr="00000000" w14:paraId="0000002D">
      <w:pPr>
        <w:widowControl w:val="0"/>
        <w:pBdr>
          <w:top w:space="0" w:sz="0" w:val="nil"/>
          <w:left w:space="0" w:sz="0" w:val="nil"/>
          <w:bottom w:space="0" w:sz="0" w:val="nil"/>
          <w:right w:space="0" w:sz="0" w:val="nil"/>
          <w:between w:space="0" w:sz="0" w:val="nil"/>
        </w:pBdr>
        <w:spacing w:before="43" w:lineRule="auto"/>
        <w:ind w:left="-180" w:right="-532" w:firstLine="0"/>
        <w:jc w:val="both"/>
        <w:rPr>
          <w:color w:val="000000"/>
          <w:sz w:val="24"/>
          <w:szCs w:val="24"/>
        </w:rPr>
      </w:pPr>
      <w:r w:rsidDel="00000000" w:rsidR="00000000" w:rsidRPr="00000000">
        <w:rPr>
          <w:color w:val="000000"/>
          <w:sz w:val="24"/>
          <w:szCs w:val="24"/>
          <w:rtl w:val="0"/>
        </w:rPr>
        <w:t xml:space="preserve">This time is reserved for board members to inform the board about relevant campus-wide events, and to report any pertinent committee progress/activities. A time of three (3) minutes per report shall be observed.</w:t>
      </w:r>
    </w:p>
    <w:p w:rsidR="00000000" w:rsidDel="00000000" w:rsidP="00000000" w:rsidRDefault="00000000" w:rsidRPr="00000000" w14:paraId="0000002E">
      <w:pPr>
        <w:widowControl w:val="0"/>
        <w:pBdr>
          <w:top w:space="0" w:sz="0" w:val="nil"/>
          <w:left w:space="0" w:sz="0" w:val="nil"/>
          <w:bottom w:space="0" w:sz="0" w:val="nil"/>
          <w:right w:space="0" w:sz="0" w:val="nil"/>
          <w:between w:space="0" w:sz="0" w:val="nil"/>
        </w:pBdr>
        <w:spacing w:before="43" w:lineRule="auto"/>
        <w:ind w:left="-180" w:right="-532" w:firstLine="0"/>
        <w:jc w:val="both"/>
        <w:rPr>
          <w:sz w:val="24"/>
          <w:szCs w:val="24"/>
        </w:rPr>
      </w:pPr>
      <w:r w:rsidDel="00000000" w:rsidR="00000000" w:rsidRPr="00000000">
        <w:rPr>
          <w:rtl w:val="0"/>
        </w:rPr>
      </w:r>
    </w:p>
    <w:p w:rsidR="00000000" w:rsidDel="00000000" w:rsidP="00000000" w:rsidRDefault="00000000" w:rsidRPr="00000000" w14:paraId="0000002F">
      <w:pPr>
        <w:widowControl w:val="0"/>
        <w:pBdr>
          <w:top w:space="0" w:sz="0" w:val="nil"/>
          <w:left w:space="0" w:sz="0" w:val="nil"/>
          <w:bottom w:space="0" w:sz="0" w:val="nil"/>
          <w:right w:space="0" w:sz="0" w:val="nil"/>
          <w:between w:space="0" w:sz="0" w:val="nil"/>
        </w:pBdr>
        <w:spacing w:before="43" w:lineRule="auto"/>
        <w:ind w:left="-180" w:right="-532" w:firstLine="0"/>
        <w:jc w:val="both"/>
        <w:rPr>
          <w:b w:val="1"/>
          <w:sz w:val="24"/>
          <w:szCs w:val="24"/>
        </w:rPr>
      </w:pPr>
      <w:r w:rsidDel="00000000" w:rsidR="00000000" w:rsidRPr="00000000">
        <w:rPr>
          <w:b w:val="1"/>
          <w:sz w:val="21"/>
          <w:szCs w:val="21"/>
          <w:rtl w:val="0"/>
        </w:rPr>
        <w:t xml:space="preserve">XIV</w:t>
      </w:r>
      <w:r w:rsidDel="00000000" w:rsidR="00000000" w:rsidRPr="00000000">
        <w:rPr>
          <w:sz w:val="24"/>
          <w:szCs w:val="24"/>
          <w:rtl w:val="0"/>
        </w:rPr>
        <w:t xml:space="preserve">. </w:t>
      </w:r>
      <w:r w:rsidDel="00000000" w:rsidR="00000000" w:rsidRPr="00000000">
        <w:rPr>
          <w:b w:val="1"/>
          <w:sz w:val="24"/>
          <w:szCs w:val="24"/>
          <w:rtl w:val="0"/>
        </w:rPr>
        <w:t xml:space="preserve">SSCCC &amp; Region 2 Updates </w:t>
        <w:tab/>
        <w:tab/>
        <w:tab/>
        <w:tab/>
        <w:tab/>
        <w:tab/>
        <w:tab/>
        <w:t xml:space="preserve">3 minutes</w:t>
      </w:r>
    </w:p>
    <w:p w:rsidR="00000000" w:rsidDel="00000000" w:rsidP="00000000" w:rsidRDefault="00000000" w:rsidRPr="00000000" w14:paraId="00000030">
      <w:pPr>
        <w:widowControl w:val="0"/>
        <w:pBdr>
          <w:top w:space="0" w:sz="0" w:val="nil"/>
          <w:left w:space="0" w:sz="0" w:val="nil"/>
          <w:bottom w:space="0" w:sz="0" w:val="nil"/>
          <w:right w:space="0" w:sz="0" w:val="nil"/>
          <w:between w:space="0" w:sz="0" w:val="nil"/>
        </w:pBdr>
        <w:spacing w:before="43" w:lineRule="auto"/>
        <w:ind w:left="-180" w:right="-532" w:firstLine="0"/>
        <w:jc w:val="both"/>
        <w:rPr>
          <w:sz w:val="24"/>
          <w:szCs w:val="24"/>
        </w:rPr>
      </w:pPr>
      <w:r w:rsidDel="00000000" w:rsidR="00000000" w:rsidRPr="00000000">
        <w:rPr>
          <w:sz w:val="24"/>
          <w:szCs w:val="24"/>
          <w:rtl w:val="0"/>
        </w:rPr>
        <w:t xml:space="preserve">This time is reserved for appointed board members, members of the Student Senate of California Community Colleges (SSCCC) to provide updates about state and regional initiatives. </w:t>
      </w:r>
    </w:p>
    <w:p w:rsidR="00000000" w:rsidDel="00000000" w:rsidP="00000000" w:rsidRDefault="00000000" w:rsidRPr="00000000" w14:paraId="00000031">
      <w:pPr>
        <w:widowControl w:val="0"/>
        <w:pBdr>
          <w:top w:space="0" w:sz="0" w:val="nil"/>
          <w:left w:space="0" w:sz="0" w:val="nil"/>
          <w:bottom w:space="0" w:sz="0" w:val="nil"/>
          <w:right w:space="0" w:sz="0" w:val="nil"/>
          <w:between w:space="0" w:sz="0" w:val="nil"/>
        </w:pBdr>
        <w:spacing w:before="43" w:lineRule="auto"/>
        <w:ind w:left="-180" w:right="-532" w:firstLine="0"/>
        <w:jc w:val="both"/>
        <w:rPr>
          <w:b w:val="1"/>
          <w:color w:val="000000"/>
          <w:sz w:val="24"/>
          <w:szCs w:val="24"/>
        </w:rPr>
      </w:pPr>
      <w:r w:rsidDel="00000000" w:rsidR="00000000" w:rsidRPr="00000000">
        <w:rPr>
          <w:color w:val="000000"/>
          <w:sz w:val="24"/>
          <w:szCs w:val="24"/>
          <w:rtl w:val="0"/>
        </w:rPr>
        <w:br w:type="textWrapping"/>
      </w:r>
      <w:r w:rsidDel="00000000" w:rsidR="00000000" w:rsidRPr="00000000">
        <w:rPr>
          <w:b w:val="1"/>
          <w:color w:val="000000"/>
          <w:sz w:val="21"/>
          <w:szCs w:val="21"/>
          <w:rtl w:val="0"/>
        </w:rPr>
        <w:t xml:space="preserve">X</w:t>
      </w:r>
      <w:r w:rsidDel="00000000" w:rsidR="00000000" w:rsidRPr="00000000">
        <w:rPr>
          <w:b w:val="1"/>
          <w:sz w:val="21"/>
          <w:szCs w:val="21"/>
          <w:rtl w:val="0"/>
        </w:rPr>
        <w:t xml:space="preserve">V</w:t>
      </w:r>
      <w:r w:rsidDel="00000000" w:rsidR="00000000" w:rsidRPr="00000000">
        <w:rPr>
          <w:b w:val="1"/>
          <w:color w:val="000000"/>
          <w:sz w:val="21"/>
          <w:szCs w:val="21"/>
          <w:rtl w:val="0"/>
        </w:rPr>
        <w:t xml:space="preserve">.</w:t>
      </w:r>
      <w:r w:rsidDel="00000000" w:rsidR="00000000" w:rsidRPr="00000000">
        <w:rPr>
          <w:b w:val="1"/>
          <w:color w:val="000000"/>
          <w:sz w:val="24"/>
          <w:szCs w:val="24"/>
          <w:rtl w:val="0"/>
        </w:rPr>
        <w:t xml:space="preserve"> Public Comment </w:t>
      </w:r>
    </w:p>
    <w:p w:rsidR="00000000" w:rsidDel="00000000" w:rsidP="00000000" w:rsidRDefault="00000000" w:rsidRPr="00000000" w14:paraId="00000032">
      <w:pPr>
        <w:widowControl w:val="0"/>
        <w:pBdr>
          <w:top w:space="0" w:sz="0" w:val="nil"/>
          <w:left w:space="0" w:sz="0" w:val="nil"/>
          <w:bottom w:space="0" w:sz="0" w:val="nil"/>
          <w:right w:space="0" w:sz="0" w:val="nil"/>
          <w:between w:space="0" w:sz="0" w:val="nil"/>
        </w:pBdr>
        <w:spacing w:before="43" w:lineRule="auto"/>
        <w:ind w:left="-180" w:right="-532" w:firstLine="0"/>
        <w:jc w:val="both"/>
        <w:rPr>
          <w:rFonts w:ascii="Times New Roman" w:cs="Times New Roman" w:eastAsia="Times New Roman" w:hAnsi="Times New Roman"/>
          <w:color w:val="000000"/>
          <w:sz w:val="24"/>
          <w:szCs w:val="24"/>
        </w:rPr>
      </w:pPr>
      <w:r w:rsidDel="00000000" w:rsidR="00000000" w:rsidRPr="00000000">
        <w:rPr>
          <w:color w:val="000000"/>
          <w:sz w:val="24"/>
          <w:szCs w:val="24"/>
          <w:rtl w:val="0"/>
        </w:rPr>
        <w:t xml:space="preserve">This time is reserved for members of the public to address the </w:t>
      </w:r>
      <w:r w:rsidDel="00000000" w:rsidR="00000000" w:rsidRPr="00000000">
        <w:rPr>
          <w:sz w:val="24"/>
          <w:szCs w:val="24"/>
          <w:rtl w:val="0"/>
        </w:rPr>
        <w:t xml:space="preserve">ASB</w:t>
      </w:r>
      <w:r w:rsidDel="00000000" w:rsidR="00000000" w:rsidRPr="00000000">
        <w:rPr>
          <w:color w:val="000000"/>
          <w:sz w:val="24"/>
          <w:szCs w:val="24"/>
          <w:rtl w:val="0"/>
        </w:rPr>
        <w:t xml:space="preserve"> Senate on issues not already appearing on the agenda. A limit of two (2) minutes per speaker shall be observed, with a maximum of four (4) minutes per topic. No discussion is allotted on public comment. The law does not permit any action to be taken, nor extended discussion of any items not on the agenda. The ASB Senate may briefly respond to statements made for questions posed, however, for further information, please contact the ASB Senate President for the item of discussion to be placed on a future agenda. </w:t>
      </w:r>
      <w:r w:rsidDel="00000000" w:rsidR="00000000" w:rsidRPr="00000000">
        <w:rPr>
          <w:rFonts w:ascii="Times New Roman" w:cs="Times New Roman" w:eastAsia="Times New Roman" w:hAnsi="Times New Roman"/>
          <w:color w:val="000000"/>
          <w:sz w:val="24"/>
          <w:szCs w:val="24"/>
          <w:rtl w:val="0"/>
        </w:rPr>
        <w:t xml:space="preserve">(Brown Act §54954.3(b)) </w:t>
      </w:r>
    </w:p>
    <w:p w:rsidR="00000000" w:rsidDel="00000000" w:rsidP="00000000" w:rsidRDefault="00000000" w:rsidRPr="00000000" w14:paraId="00000033">
      <w:pPr>
        <w:widowControl w:val="0"/>
        <w:pBdr>
          <w:top w:space="0" w:sz="0" w:val="nil"/>
          <w:left w:space="0" w:sz="0" w:val="nil"/>
          <w:bottom w:space="0" w:sz="0" w:val="nil"/>
          <w:right w:space="0" w:sz="0" w:val="nil"/>
          <w:between w:space="0" w:sz="0" w:val="nil"/>
        </w:pBdr>
        <w:spacing w:before="331" w:lineRule="auto"/>
        <w:ind w:left="-180" w:right="7430" w:firstLine="0"/>
        <w:rPr>
          <w:b w:val="1"/>
          <w:color w:val="000000"/>
          <w:sz w:val="24"/>
          <w:szCs w:val="24"/>
        </w:rPr>
      </w:pPr>
      <w:r w:rsidDel="00000000" w:rsidR="00000000" w:rsidRPr="00000000">
        <w:rPr>
          <w:b w:val="1"/>
          <w:color w:val="000000"/>
          <w:sz w:val="21"/>
          <w:szCs w:val="21"/>
          <w:rtl w:val="0"/>
        </w:rPr>
        <w:t xml:space="preserve">X</w:t>
      </w:r>
      <w:r w:rsidDel="00000000" w:rsidR="00000000" w:rsidRPr="00000000">
        <w:rPr>
          <w:b w:val="1"/>
          <w:sz w:val="21"/>
          <w:szCs w:val="21"/>
          <w:rtl w:val="0"/>
        </w:rPr>
        <w:t xml:space="preserve">VI</w:t>
      </w:r>
      <w:r w:rsidDel="00000000" w:rsidR="00000000" w:rsidRPr="00000000">
        <w:rPr>
          <w:b w:val="1"/>
          <w:color w:val="000000"/>
          <w:sz w:val="21"/>
          <w:szCs w:val="21"/>
          <w:rtl w:val="0"/>
        </w:rPr>
        <w:t xml:space="preserve">. </w:t>
      </w:r>
      <w:r w:rsidDel="00000000" w:rsidR="00000000" w:rsidRPr="00000000">
        <w:rPr>
          <w:b w:val="1"/>
          <w:color w:val="000000"/>
          <w:sz w:val="24"/>
          <w:szCs w:val="24"/>
          <w:rtl w:val="0"/>
        </w:rPr>
        <w:t xml:space="preserve">Adjournment </w:t>
        <w:br w:type="textWrapping"/>
      </w:r>
    </w:p>
    <w:sdt>
      <w:sdtPr>
        <w:tag w:val="goog_rdk_1"/>
      </w:sdtPr>
      <w:sdtContent>
        <w:p w:rsidR="00000000" w:rsidDel="00000000" w:rsidP="00000000" w:rsidRDefault="00000000" w:rsidRPr="00000000" w14:paraId="00000034">
          <w:pPr>
            <w:widowControl w:val="0"/>
            <w:pBdr>
              <w:top w:space="0" w:sz="0" w:val="nil"/>
              <w:left w:space="0" w:sz="0" w:val="nil"/>
              <w:bottom w:space="0" w:sz="0" w:val="nil"/>
              <w:right w:space="0" w:sz="0" w:val="nil"/>
              <w:between w:space="0" w:sz="0" w:val="nil"/>
            </w:pBdr>
            <w:spacing w:before="331" w:lineRule="auto"/>
            <w:ind w:left="311" w:right="-407" w:hanging="172"/>
            <w:rPr/>
          </w:pPr>
          <w:r w:rsidDel="00000000" w:rsidR="00000000" w:rsidRPr="00000000">
            <w:rPr>
              <w:sz w:val="24"/>
              <w:szCs w:val="24"/>
              <w:u w:val="single"/>
              <w:rtl w:val="0"/>
            </w:rPr>
            <w:t xml:space="preserve">        Kevin Hill             </w:t>
          </w:r>
          <w:r w:rsidDel="00000000" w:rsidR="00000000" w:rsidRPr="00000000">
            <w:rPr>
              <w:b w:val="1"/>
              <w:sz w:val="24"/>
              <w:szCs w:val="24"/>
              <w:u w:val="single"/>
              <w:rtl w:val="0"/>
            </w:rPr>
            <w:t xml:space="preserve">ASB Senate President</w:t>
          </w:r>
          <w:r w:rsidDel="00000000" w:rsidR="00000000" w:rsidRPr="00000000">
            <w:rPr>
              <w:sz w:val="24"/>
              <w:szCs w:val="24"/>
              <w:u w:val="single"/>
              <w:rtl w:val="0"/>
            </w:rPr>
            <w:t xml:space="preserve"> </w:t>
          </w:r>
          <w:r w:rsidDel="00000000" w:rsidR="00000000" w:rsidRPr="00000000">
            <w:rPr>
              <w:sz w:val="24"/>
              <w:szCs w:val="24"/>
              <w:rtl w:val="0"/>
            </w:rPr>
            <w:t xml:space="preserve">  </w:t>
            <w:tab/>
            <w:t xml:space="preserve"> </w:t>
          </w:r>
          <w:r w:rsidDel="00000000" w:rsidR="00000000" w:rsidRPr="00000000">
            <w:rPr>
              <w:sz w:val="24"/>
              <w:szCs w:val="24"/>
              <w:u w:val="single"/>
              <w:rtl w:val="0"/>
            </w:rPr>
            <w:t xml:space="preserve">       Jose Escalante          </w:t>
          </w:r>
          <w:r w:rsidDel="00000000" w:rsidR="00000000" w:rsidRPr="00000000">
            <w:rPr>
              <w:b w:val="1"/>
              <w:sz w:val="24"/>
              <w:szCs w:val="24"/>
              <w:u w:val="single"/>
              <w:rtl w:val="0"/>
            </w:rPr>
            <w:t xml:space="preserve">Advisor</w:t>
          </w:r>
          <w:r w:rsidDel="00000000" w:rsidR="00000000" w:rsidRPr="00000000">
            <w:rPr>
              <w:sz w:val="24"/>
              <w:szCs w:val="24"/>
              <w:u w:val="single"/>
              <w:rtl w:val="0"/>
            </w:rPr>
            <w:t xml:space="preserve">  </w:t>
          </w:r>
          <w:r w:rsidDel="00000000" w:rsidR="00000000" w:rsidRPr="00000000">
            <w:rPr>
              <w:rtl w:val="0"/>
            </w:rPr>
          </w:r>
        </w:p>
      </w:sdtContent>
    </w:sdt>
    <w:p w:rsidR="00000000" w:rsidDel="00000000" w:rsidP="00000000" w:rsidRDefault="00000000" w:rsidRPr="00000000" w14:paraId="00000035">
      <w:pPr>
        <w:widowControl w:val="0"/>
        <w:pBdr>
          <w:top w:space="0" w:sz="0" w:val="nil"/>
          <w:left w:space="0" w:sz="0" w:val="nil"/>
          <w:bottom w:space="0" w:sz="0" w:val="nil"/>
          <w:right w:space="0" w:sz="0" w:val="nil"/>
          <w:between w:space="0" w:sz="0" w:val="nil"/>
        </w:pBdr>
        <w:spacing w:before="331" w:lineRule="auto"/>
        <w:ind w:left="-180" w:right="7430" w:firstLine="0"/>
        <w:rPr>
          <w:b w:val="1"/>
          <w:color w:val="000000"/>
          <w:sz w:val="24"/>
          <w:szCs w:val="24"/>
        </w:rPr>
      </w:pPr>
      <w:r w:rsidDel="00000000" w:rsidR="00000000" w:rsidRPr="00000000">
        <w:rPr>
          <w:rtl w:val="0"/>
        </w:rPr>
      </w:r>
    </w:p>
    <w:sdt>
      <w:sdtPr>
        <w:tag w:val="goog_rdk_2"/>
      </w:sdtPr>
      <w:sdtContent>
        <w:p w:rsidR="00000000" w:rsidDel="00000000" w:rsidP="00000000" w:rsidRDefault="00000000" w:rsidRPr="00000000" w14:paraId="00000036">
          <w:pPr>
            <w:widowControl w:val="0"/>
            <w:pBdr>
              <w:top w:space="0" w:sz="0" w:val="nil"/>
              <w:left w:space="0" w:sz="0" w:val="nil"/>
              <w:bottom w:space="0" w:sz="0" w:val="nil"/>
              <w:right w:space="0" w:sz="0" w:val="nil"/>
              <w:between w:space="0" w:sz="0" w:val="nil"/>
            </w:pBdr>
            <w:spacing w:before="331" w:lineRule="auto"/>
            <w:ind w:left="311" w:right="-407" w:hanging="172"/>
            <w:rPr>
              <w:color w:val="000000"/>
              <w:sz w:val="24"/>
              <w:szCs w:val="24"/>
              <w:u w:val="single"/>
            </w:rPr>
          </w:pPr>
          <w:r w:rsidDel="00000000" w:rsidR="00000000" w:rsidRPr="00000000">
            <w:rPr>
              <w:rtl w:val="0"/>
            </w:rPr>
            <w:t xml:space="preserve">     </w:t>
          </w:r>
          <w:r w:rsidDel="00000000" w:rsidR="00000000" w:rsidRPr="00000000">
            <w:rPr>
              <w:rtl w:val="0"/>
            </w:rPr>
          </w:r>
        </w:p>
      </w:sdtContent>
    </w:sdt>
    <w:sectPr>
      <w:pgSz w:h="15840" w:w="12240" w:orient="portrait"/>
      <w:pgMar w:bottom="1440" w:top="1440" w:left="1440" w:right="1440"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Georgia"/>
  <w:font w:name="Cambria"/>
  <w:font w:name="Calibri"/>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US"/>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qFormat w:val="1"/>
  </w:style>
  <w:style w:type="paragraph" w:styleId="Heading1">
    <w:name w:val="heading 1"/>
    <w:basedOn w:val="Normal"/>
    <w:next w:val="Normal"/>
    <w:uiPriority w:val="9"/>
    <w:qFormat w:val="1"/>
    <w:pPr>
      <w:keepNext w:val="1"/>
      <w:keepLines w:val="1"/>
      <w:spacing w:after="120" w:before="480"/>
      <w:outlineLvl w:val="0"/>
    </w:pPr>
    <w:rPr>
      <w:b w:val="1"/>
      <w:sz w:val="48"/>
      <w:szCs w:val="48"/>
    </w:rPr>
  </w:style>
  <w:style w:type="paragraph" w:styleId="Heading2">
    <w:name w:val="heading 2"/>
    <w:basedOn w:val="Normal"/>
    <w:next w:val="Normal"/>
    <w:uiPriority w:val="9"/>
    <w:semiHidden w:val="1"/>
    <w:unhideWhenUsed w:val="1"/>
    <w:qFormat w:val="1"/>
    <w:pPr>
      <w:keepNext w:val="1"/>
      <w:keepLines w:val="1"/>
      <w:spacing w:after="80" w:before="360"/>
      <w:outlineLvl w:val="1"/>
    </w:pPr>
    <w:rPr>
      <w:b w:val="1"/>
      <w:sz w:val="36"/>
      <w:szCs w:val="36"/>
    </w:rPr>
  </w:style>
  <w:style w:type="paragraph" w:styleId="Heading3">
    <w:name w:val="heading 3"/>
    <w:basedOn w:val="Normal"/>
    <w:next w:val="Normal"/>
    <w:uiPriority w:val="9"/>
    <w:semiHidden w:val="1"/>
    <w:unhideWhenUsed w:val="1"/>
    <w:qFormat w:val="1"/>
    <w:pPr>
      <w:keepNext w:val="1"/>
      <w:keepLines w:val="1"/>
      <w:spacing w:after="80" w:before="280"/>
      <w:outlineLvl w:val="2"/>
    </w:pPr>
    <w:rPr>
      <w:b w:val="1"/>
      <w:sz w:val="28"/>
      <w:szCs w:val="28"/>
    </w:rPr>
  </w:style>
  <w:style w:type="paragraph" w:styleId="Heading4">
    <w:name w:val="heading 4"/>
    <w:basedOn w:val="Normal"/>
    <w:next w:val="Normal"/>
    <w:uiPriority w:val="9"/>
    <w:semiHidden w:val="1"/>
    <w:unhideWhenUsed w:val="1"/>
    <w:qFormat w:val="1"/>
    <w:pPr>
      <w:keepNext w:val="1"/>
      <w:keepLines w:val="1"/>
      <w:spacing w:after="40" w:before="240"/>
      <w:outlineLvl w:val="3"/>
    </w:pPr>
    <w:rPr>
      <w:b w:val="1"/>
      <w:sz w:val="24"/>
      <w:szCs w:val="24"/>
    </w:rPr>
  </w:style>
  <w:style w:type="paragraph" w:styleId="Heading5">
    <w:name w:val="heading 5"/>
    <w:basedOn w:val="Normal"/>
    <w:next w:val="Normal"/>
    <w:uiPriority w:val="9"/>
    <w:semiHidden w:val="1"/>
    <w:unhideWhenUsed w:val="1"/>
    <w:qFormat w:val="1"/>
    <w:pPr>
      <w:keepNext w:val="1"/>
      <w:keepLines w:val="1"/>
      <w:spacing w:after="40" w:before="220"/>
      <w:outlineLvl w:val="4"/>
    </w:pPr>
    <w:rPr>
      <w:b w:val="1"/>
    </w:rPr>
  </w:style>
  <w:style w:type="paragraph" w:styleId="Heading6">
    <w:name w:val="heading 6"/>
    <w:basedOn w:val="Normal"/>
    <w:next w:val="Normal"/>
    <w:uiPriority w:val="9"/>
    <w:semiHidden w:val="1"/>
    <w:unhideWhenUsed w:val="1"/>
    <w:qFormat w:val="1"/>
    <w:pPr>
      <w:keepNext w:val="1"/>
      <w:keepLines w:val="1"/>
      <w:spacing w:after="40" w:before="200"/>
      <w:outlineLvl w:val="5"/>
    </w:pPr>
    <w:rPr>
      <w:b w:val="1"/>
      <w:sz w:val="20"/>
      <w:szCs w:val="20"/>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itle">
    <w:name w:val="Title"/>
    <w:basedOn w:val="Normal"/>
    <w:next w:val="Normal"/>
    <w:uiPriority w:val="10"/>
    <w:qFormat w:val="1"/>
    <w:pPr>
      <w:keepNext w:val="1"/>
      <w:keepLines w:val="1"/>
      <w:spacing w:after="120" w:before="480"/>
    </w:pPr>
    <w:rPr>
      <w:b w:val="1"/>
      <w:sz w:val="72"/>
      <w:szCs w:val="72"/>
    </w:rPr>
  </w:style>
  <w:style w:type="paragraph" w:styleId="Subtitle">
    <w:name w:val="Subtitle"/>
    <w:basedOn w:val="Normal"/>
    <w:next w:val="Normal"/>
    <w:uiPriority w:val="11"/>
    <w:qFormat w:val="1"/>
    <w:pPr>
      <w:keepNext w:val="1"/>
      <w:keepLines w:val="1"/>
      <w:spacing w:after="80" w:before="360"/>
    </w:pPr>
    <w:rPr>
      <w:rFonts w:ascii="Georgia" w:cs="Georgia" w:eastAsia="Georgia" w:hAnsi="Georgia"/>
      <w:i w:val="1"/>
      <w:color w:val="666666"/>
      <w:sz w:val="48"/>
      <w:szCs w:val="48"/>
    </w:rPr>
  </w:style>
  <w:style w:type="character" w:styleId="Hyperlink">
    <w:name w:val="Hyperlink"/>
    <w:basedOn w:val="DefaultParagraphFont"/>
    <w:uiPriority w:val="99"/>
    <w:unhideWhenUsed w:val="1"/>
    <w:rsid w:val="008B5989"/>
    <w:rPr>
      <w:color w:val="0000ff" w:themeColor="hyperlink"/>
      <w:u w:val="single"/>
    </w:rPr>
  </w:style>
  <w:style w:type="character" w:styleId="FollowedHyperlink">
    <w:name w:val="FollowedHyperlink"/>
    <w:basedOn w:val="DefaultParagraphFont"/>
    <w:uiPriority w:val="99"/>
    <w:semiHidden w:val="1"/>
    <w:unhideWhenUsed w:val="1"/>
    <w:rsid w:val="008B5989"/>
    <w:rPr>
      <w:color w:val="800080" w:themeColor="followedHyperlink"/>
      <w:u w:val="single"/>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leginfo.legislature.ca.gov/faces/billNavClient.xhtml?bill_id=202120220AB2449"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jpg"/><Relationship Id="rId8" Type="http://schemas.openxmlformats.org/officeDocument/2006/relationships/hyperlink" Target="mailto:k.hilljr.asbarc@gmai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whO/2VtmaClipDvVF3sVWeAmC5A==">CgMxLjAaDQoBMBIICgYIBTICCAEaDQoBMRIICgYIBTICCAEaDQoBMhIICgYIBTICCAE4AHIhMVEwWnRvd25sVmY1c2JfX3J0SlZJYUkyOFlWbWJDejRN</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2022-08-17T15:21:00Z</dcterms:created>
</cp:coreProperties>
</file>