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94475F8" w14:textId="77777777" w:rsidR="00823E4D" w:rsidRDefault="00000000">
      <w:pPr>
        <w:keepNext/>
        <w:keepLines/>
        <w:spacing w:before="200" w:after="0" w:line="240" w:lineRule="auto"/>
      </w:pPr>
      <w:r>
        <w:rPr>
          <w:noProof/>
        </w:rPr>
        <w:drawing>
          <wp:anchor distT="114300" distB="114300" distL="114300" distR="114300" simplePos="0" relativeHeight="251658240" behindDoc="0" locked="0" layoutInCell="1" hidden="0" allowOverlap="1" wp14:anchorId="5897224F" wp14:editId="390C0764">
            <wp:simplePos x="0" y="0"/>
            <wp:positionH relativeFrom="column">
              <wp:posOffset>47626</wp:posOffset>
            </wp:positionH>
            <wp:positionV relativeFrom="paragraph">
              <wp:posOffset>114300</wp:posOffset>
            </wp:positionV>
            <wp:extent cx="2462213" cy="1724025"/>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62213" cy="1724025"/>
                    </a:xfrm>
                    <a:prstGeom prst="rect">
                      <a:avLst/>
                    </a:prstGeom>
                    <a:ln/>
                  </pic:spPr>
                </pic:pic>
              </a:graphicData>
            </a:graphic>
          </wp:anchor>
        </w:drawing>
      </w:r>
    </w:p>
    <w:p w14:paraId="626E8FF2" w14:textId="77777777" w:rsidR="00823E4D" w:rsidRDefault="00000000">
      <w:pPr>
        <w:spacing w:after="0" w:line="240" w:lineRule="auto"/>
        <w:jc w:val="right"/>
      </w:pPr>
      <w:r>
        <w:rPr>
          <w:rFonts w:ascii="Cambria" w:eastAsia="Cambria" w:hAnsi="Cambria" w:cs="Cambria"/>
          <w:sz w:val="28"/>
          <w:szCs w:val="28"/>
        </w:rPr>
        <w:t>Meeting Agenda</w:t>
      </w:r>
    </w:p>
    <w:p w14:paraId="4695237C" w14:textId="77777777" w:rsidR="00823E4D" w:rsidRDefault="00000000">
      <w:pPr>
        <w:spacing w:after="0" w:line="240" w:lineRule="auto"/>
        <w:jc w:val="right"/>
      </w:pPr>
      <w:r>
        <w:rPr>
          <w:rFonts w:ascii="Cambria" w:eastAsia="Cambria" w:hAnsi="Cambria" w:cs="Cambria"/>
          <w:b/>
          <w:sz w:val="28"/>
          <w:szCs w:val="28"/>
        </w:rPr>
        <w:t>Tuesday, November 15th, 2022</w:t>
      </w:r>
    </w:p>
    <w:p w14:paraId="627F2D74" w14:textId="77777777" w:rsidR="00823E4D" w:rsidRDefault="00000000">
      <w:pPr>
        <w:spacing w:after="0" w:line="240" w:lineRule="auto"/>
        <w:jc w:val="right"/>
      </w:pPr>
      <w:r>
        <w:rPr>
          <w:rFonts w:ascii="Cambria" w:eastAsia="Cambria" w:hAnsi="Cambria" w:cs="Cambria"/>
          <w:sz w:val="28"/>
          <w:szCs w:val="28"/>
        </w:rPr>
        <w:t>Student Center – Boardroom</w:t>
      </w:r>
    </w:p>
    <w:p w14:paraId="43FF9A13" w14:textId="77777777" w:rsidR="00823E4D" w:rsidRDefault="00000000">
      <w:pPr>
        <w:spacing w:after="0" w:line="240" w:lineRule="auto"/>
        <w:jc w:val="right"/>
        <w:rPr>
          <w:rFonts w:ascii="Cambria" w:eastAsia="Cambria" w:hAnsi="Cambria" w:cs="Cambria"/>
          <w:sz w:val="28"/>
          <w:szCs w:val="28"/>
        </w:rPr>
      </w:pPr>
      <w:r>
        <w:rPr>
          <w:rFonts w:ascii="Cambria" w:eastAsia="Cambria" w:hAnsi="Cambria" w:cs="Cambria"/>
          <w:sz w:val="28"/>
          <w:szCs w:val="28"/>
        </w:rPr>
        <w:t>10:30 am -12:00 pm</w:t>
      </w:r>
    </w:p>
    <w:p w14:paraId="3FC6AA10" w14:textId="77777777" w:rsidR="00823E4D" w:rsidRDefault="00823E4D">
      <w:pPr>
        <w:spacing w:after="0" w:line="240" w:lineRule="auto"/>
        <w:jc w:val="right"/>
        <w:rPr>
          <w:rFonts w:ascii="Cambria" w:eastAsia="Cambria" w:hAnsi="Cambria" w:cs="Cambria"/>
          <w:sz w:val="28"/>
          <w:szCs w:val="28"/>
        </w:rPr>
      </w:pPr>
    </w:p>
    <w:p w14:paraId="4376F583" w14:textId="77777777" w:rsidR="00823E4D" w:rsidRDefault="00000000">
      <w:pPr>
        <w:spacing w:after="0" w:line="240" w:lineRule="auto"/>
        <w:jc w:val="center"/>
        <w:rPr>
          <w:rFonts w:ascii="Cambria" w:eastAsia="Cambria" w:hAnsi="Cambria" w:cs="Cambria"/>
          <w:b/>
          <w:i/>
          <w:sz w:val="24"/>
          <w:szCs w:val="24"/>
        </w:rPr>
      </w:pPr>
      <w:bookmarkStart w:id="0" w:name="_gjdgxs" w:colFirst="0" w:colLast="0"/>
      <w:bookmarkEnd w:id="0"/>
      <w:r>
        <w:rPr>
          <w:rFonts w:ascii="Cambria" w:eastAsia="Cambria" w:hAnsi="Cambria" w:cs="Cambria"/>
          <w:b/>
          <w:i/>
          <w:sz w:val="24"/>
          <w:szCs w:val="24"/>
        </w:rPr>
        <w:t>Zoom Meeting ID #392 800 2019</w:t>
      </w:r>
    </w:p>
    <w:p w14:paraId="45B58A4A" w14:textId="77777777" w:rsidR="00823E4D" w:rsidRDefault="00000000">
      <w:pPr>
        <w:spacing w:after="0" w:line="240" w:lineRule="auto"/>
        <w:jc w:val="center"/>
        <w:rPr>
          <w:rFonts w:ascii="Cambria" w:eastAsia="Cambria" w:hAnsi="Cambria" w:cs="Cambria"/>
          <w:b/>
          <w:i/>
          <w:sz w:val="24"/>
          <w:szCs w:val="24"/>
        </w:rPr>
      </w:pPr>
      <w:bookmarkStart w:id="1" w:name="_c433s4v3jdjj" w:colFirst="0" w:colLast="0"/>
      <w:bookmarkEnd w:id="1"/>
      <w:r>
        <w:rPr>
          <w:rFonts w:ascii="Cambria" w:eastAsia="Cambria" w:hAnsi="Cambria" w:cs="Cambria"/>
          <w:b/>
          <w:i/>
          <w:sz w:val="24"/>
          <w:szCs w:val="24"/>
        </w:rPr>
        <w:t>Password: ASBARC</w:t>
      </w:r>
    </w:p>
    <w:p w14:paraId="608721B5" w14:textId="77777777" w:rsidR="00823E4D" w:rsidRDefault="00823E4D">
      <w:pPr>
        <w:spacing w:after="0" w:line="240" w:lineRule="auto"/>
        <w:rPr>
          <w:rFonts w:ascii="Cambria" w:eastAsia="Cambria" w:hAnsi="Cambria" w:cs="Cambria"/>
          <w:i/>
          <w:sz w:val="24"/>
          <w:szCs w:val="24"/>
        </w:rPr>
      </w:pPr>
    </w:p>
    <w:p w14:paraId="3B24FB04" w14:textId="77777777" w:rsidR="00823E4D" w:rsidRDefault="00000000">
      <w:pPr>
        <w:spacing w:after="0" w:line="240" w:lineRule="auto"/>
        <w:ind w:left="2880"/>
        <w:rPr>
          <w:rFonts w:ascii="Cambria" w:eastAsia="Cambria" w:hAnsi="Cambria" w:cs="Cambria"/>
          <w:i/>
          <w:sz w:val="24"/>
          <w:szCs w:val="24"/>
        </w:rPr>
      </w:pPr>
      <w:r>
        <w:rPr>
          <w:rFonts w:ascii="Cambria" w:eastAsia="Cambria" w:hAnsi="Cambria" w:cs="Cambria"/>
          <w:i/>
          <w:sz w:val="24"/>
          <w:szCs w:val="24"/>
        </w:rPr>
        <w:t>Posted by: Kevin Hill</w:t>
      </w:r>
    </w:p>
    <w:p w14:paraId="14BE8F43" w14:textId="77777777" w:rsidR="00823E4D" w:rsidRDefault="00000000">
      <w:pPr>
        <w:spacing w:after="0" w:line="240" w:lineRule="auto"/>
        <w:jc w:val="center"/>
        <w:rPr>
          <w:rFonts w:ascii="Cambria" w:eastAsia="Cambria" w:hAnsi="Cambria" w:cs="Cambria"/>
          <w:i/>
          <w:sz w:val="24"/>
          <w:szCs w:val="24"/>
        </w:rPr>
      </w:pPr>
      <w:r>
        <w:rPr>
          <w:rFonts w:ascii="Cambria" w:eastAsia="Cambria" w:hAnsi="Cambria" w:cs="Cambria"/>
          <w:i/>
          <w:sz w:val="24"/>
          <w:szCs w:val="24"/>
        </w:rPr>
        <w:t>ASB Club and Events Board President</w:t>
      </w:r>
    </w:p>
    <w:p w14:paraId="6D8AC9C4" w14:textId="77777777" w:rsidR="00823E4D" w:rsidRDefault="00823E4D">
      <w:pPr>
        <w:spacing w:after="0" w:line="240" w:lineRule="auto"/>
        <w:jc w:val="right"/>
      </w:pPr>
    </w:p>
    <w:p w14:paraId="006B4889" w14:textId="77777777" w:rsidR="00823E4D" w:rsidRDefault="00000000">
      <w:pPr>
        <w:spacing w:after="0" w:line="240" w:lineRule="auto"/>
        <w:jc w:val="center"/>
        <w:rPr>
          <w:rFonts w:ascii="Cambria" w:eastAsia="Cambria" w:hAnsi="Cambria" w:cs="Cambria"/>
          <w:i/>
          <w:sz w:val="20"/>
          <w:szCs w:val="20"/>
        </w:rPr>
      </w:pPr>
      <w:r>
        <w:rPr>
          <w:rFonts w:ascii="Cambria" w:eastAsia="Cambria" w:hAnsi="Cambria" w:cs="Cambria"/>
          <w:i/>
          <w:sz w:val="20"/>
          <w:szCs w:val="20"/>
        </w:rPr>
        <w:t>“The purpose of the Clubs and Events Board is to coordinate events, serve, unify and represent all student organizations at American River College.”</w:t>
      </w:r>
    </w:p>
    <w:p w14:paraId="2ECA6BA3" w14:textId="77777777" w:rsidR="00823E4D" w:rsidRDefault="00823E4D">
      <w:pPr>
        <w:spacing w:after="0" w:line="240" w:lineRule="auto"/>
        <w:jc w:val="both"/>
      </w:pPr>
    </w:p>
    <w:p w14:paraId="26902B14" w14:textId="77777777" w:rsidR="00823E4D" w:rsidRDefault="00000000">
      <w:pPr>
        <w:spacing w:after="0" w:line="240" w:lineRule="auto"/>
        <w:jc w:val="both"/>
        <w:rPr>
          <w:rFonts w:ascii="Cambria" w:eastAsia="Cambria" w:hAnsi="Cambria" w:cs="Cambria"/>
          <w:sz w:val="24"/>
          <w:szCs w:val="24"/>
        </w:rPr>
      </w:pPr>
      <w:bookmarkStart w:id="2" w:name="_30j0zll" w:colFirst="0" w:colLast="0"/>
      <w:bookmarkEnd w:id="2"/>
      <w:r>
        <w:rPr>
          <w:rFonts w:ascii="Cambria" w:eastAsia="Cambria" w:hAnsi="Cambria" w:cs="Cambria"/>
          <w:b/>
          <w:sz w:val="24"/>
          <w:szCs w:val="24"/>
        </w:rPr>
        <w:t>NOTICE IS HEREBY GIVEN</w:t>
      </w:r>
      <w:r>
        <w:rPr>
          <w:rFonts w:ascii="Cambria" w:eastAsia="Cambria" w:hAnsi="Cambria" w:cs="Cambria"/>
          <w:sz w:val="24"/>
          <w:szCs w:val="24"/>
        </w:rPr>
        <w:t xml:space="preserve"> that the Associated Student Body Clubs and Events Board will hold a meeting on </w:t>
      </w:r>
      <w:r>
        <w:rPr>
          <w:rFonts w:ascii="Cambria" w:eastAsia="Cambria" w:hAnsi="Cambria" w:cs="Cambria"/>
          <w:b/>
          <w:sz w:val="24"/>
          <w:szCs w:val="24"/>
        </w:rPr>
        <w:t>Tuesday, November 15th, 2022.</w:t>
      </w:r>
      <w:r>
        <w:rPr>
          <w:rFonts w:ascii="Cambria" w:eastAsia="Cambria" w:hAnsi="Cambria" w:cs="Cambria"/>
          <w:sz w:val="24"/>
          <w:szCs w:val="24"/>
        </w:rPr>
        <w:t xml:space="preserve"> The location and meeting time is noted above.  All Associated Student Body Clubs and Events Board meetings are held in locations that are wheelchair accessible.  Other disability-related accommodations will be provided to persons with disabilities upon request. Persons requesting such accommodations should notify Clubs and Events Board facilitator Kevin Hill at </w:t>
      </w:r>
      <w:hyperlink r:id="rId8">
        <w:r>
          <w:rPr>
            <w:rFonts w:ascii="Cambria" w:eastAsia="Cambria" w:hAnsi="Cambria" w:cs="Cambria"/>
            <w:color w:val="1155CC"/>
            <w:sz w:val="24"/>
            <w:szCs w:val="24"/>
            <w:u w:val="single"/>
          </w:rPr>
          <w:t>k.hilljr.asbarc@gmail.com</w:t>
        </w:r>
      </w:hyperlink>
      <w:r>
        <w:rPr>
          <w:rFonts w:ascii="Cambria" w:eastAsia="Cambria" w:hAnsi="Cambria" w:cs="Cambria"/>
          <w:sz w:val="24"/>
          <w:szCs w:val="24"/>
        </w:rPr>
        <w:t>, no less than two days prior to the meeting.  Efforts will be made to meet requests made after such date, if possible.</w:t>
      </w:r>
    </w:p>
    <w:p w14:paraId="03D15B99" w14:textId="77777777" w:rsidR="00823E4D" w:rsidRDefault="00823E4D">
      <w:pPr>
        <w:spacing w:after="0" w:line="240" w:lineRule="auto"/>
        <w:jc w:val="both"/>
        <w:rPr>
          <w:rFonts w:ascii="Cambria" w:eastAsia="Cambria" w:hAnsi="Cambria" w:cs="Cambria"/>
          <w:sz w:val="24"/>
          <w:szCs w:val="24"/>
        </w:rPr>
      </w:pPr>
      <w:bookmarkStart w:id="3" w:name="_zg6opt5cy0fy" w:colFirst="0" w:colLast="0"/>
      <w:bookmarkEnd w:id="3"/>
    </w:p>
    <w:p w14:paraId="11B3B6B1" w14:textId="77777777" w:rsidR="00823E4D" w:rsidRDefault="00000000">
      <w:pPr>
        <w:spacing w:after="0" w:line="240" w:lineRule="auto"/>
        <w:jc w:val="both"/>
        <w:rPr>
          <w:rFonts w:ascii="Cambria" w:eastAsia="Cambria" w:hAnsi="Cambria" w:cs="Cambria"/>
          <w:b/>
          <w:sz w:val="24"/>
          <w:szCs w:val="24"/>
        </w:rPr>
      </w:pPr>
      <w:bookmarkStart w:id="4" w:name="_7joas4jbam9y" w:colFirst="0" w:colLast="0"/>
      <w:bookmarkEnd w:id="4"/>
      <w:r>
        <w:rPr>
          <w:rFonts w:ascii="Cambria" w:eastAsia="Cambria" w:hAnsi="Cambria" w:cs="Cambria"/>
          <w:b/>
          <w:sz w:val="24"/>
          <w:szCs w:val="24"/>
        </w:rPr>
        <w:t>Indigenous Land Use Statement</w:t>
      </w:r>
    </w:p>
    <w:p w14:paraId="367465AD" w14:textId="77777777" w:rsidR="00823E4D" w:rsidRDefault="00000000">
      <w:pPr>
        <w:spacing w:after="0" w:line="240" w:lineRule="auto"/>
        <w:jc w:val="both"/>
        <w:rPr>
          <w:rFonts w:ascii="Cambria" w:eastAsia="Cambria" w:hAnsi="Cambria" w:cs="Cambria"/>
          <w:sz w:val="24"/>
          <w:szCs w:val="24"/>
        </w:rPr>
      </w:pPr>
      <w:bookmarkStart w:id="5" w:name="_d0gpdsfbo2tg" w:colFirst="0" w:colLast="0"/>
      <w:bookmarkEnd w:id="5"/>
      <w:r>
        <w:rPr>
          <w:rFonts w:ascii="Cambria" w:eastAsia="Cambria" w:hAnsi="Cambria" w:cs="Cambria"/>
          <w:sz w:val="24"/>
          <w:szCs w:val="24"/>
        </w:rPr>
        <w:t>We acknowledge the land which we occupy today as the traditional home of the</w:t>
      </w:r>
    </w:p>
    <w:p w14:paraId="2A6D76FA" w14:textId="77777777" w:rsidR="00823E4D" w:rsidRDefault="00000000">
      <w:pPr>
        <w:spacing w:after="0" w:line="240" w:lineRule="auto"/>
        <w:jc w:val="both"/>
        <w:rPr>
          <w:rFonts w:ascii="Cambria" w:eastAsia="Cambria" w:hAnsi="Cambria" w:cs="Cambria"/>
          <w:sz w:val="24"/>
          <w:szCs w:val="24"/>
        </w:rPr>
      </w:pPr>
      <w:bookmarkStart w:id="6" w:name="_ci3rq8ldzc6h" w:colFirst="0" w:colLast="0"/>
      <w:bookmarkEnd w:id="6"/>
      <w:r>
        <w:rPr>
          <w:rFonts w:ascii="Cambria" w:eastAsia="Cambria" w:hAnsi="Cambria" w:cs="Cambria"/>
          <w:sz w:val="24"/>
          <w:szCs w:val="24"/>
        </w:rPr>
        <w:t>Nisenan, Maidu, and Miwok tribal nations. These sovereign people have been the</w:t>
      </w:r>
    </w:p>
    <w:p w14:paraId="447A1DCD" w14:textId="77777777" w:rsidR="00823E4D" w:rsidRDefault="00000000">
      <w:pPr>
        <w:spacing w:after="0" w:line="240" w:lineRule="auto"/>
        <w:jc w:val="both"/>
        <w:rPr>
          <w:rFonts w:ascii="Cambria" w:eastAsia="Cambria" w:hAnsi="Cambria" w:cs="Cambria"/>
          <w:sz w:val="24"/>
          <w:szCs w:val="24"/>
        </w:rPr>
      </w:pPr>
      <w:bookmarkStart w:id="7" w:name="_5rsnmo1ibhxc" w:colFirst="0" w:colLast="0"/>
      <w:bookmarkEnd w:id="7"/>
      <w:r>
        <w:rPr>
          <w:rFonts w:ascii="Cambria" w:eastAsia="Cambria" w:hAnsi="Cambria" w:cs="Cambria"/>
          <w:sz w:val="24"/>
          <w:szCs w:val="24"/>
        </w:rPr>
        <w:t>caretakers of this land since time immemorial. Despite centuries of genocide and</w:t>
      </w:r>
    </w:p>
    <w:p w14:paraId="1BD6182B" w14:textId="77777777" w:rsidR="00823E4D" w:rsidRDefault="00000000">
      <w:pPr>
        <w:spacing w:after="0" w:line="240" w:lineRule="auto"/>
        <w:jc w:val="both"/>
        <w:rPr>
          <w:rFonts w:ascii="Cambria" w:eastAsia="Cambria" w:hAnsi="Cambria" w:cs="Cambria"/>
          <w:sz w:val="24"/>
          <w:szCs w:val="24"/>
        </w:rPr>
      </w:pPr>
      <w:bookmarkStart w:id="8" w:name="_dxeo4ew00cb4" w:colFirst="0" w:colLast="0"/>
      <w:bookmarkEnd w:id="8"/>
      <w:r>
        <w:rPr>
          <w:rFonts w:ascii="Cambria" w:eastAsia="Cambria" w:hAnsi="Cambria" w:cs="Cambria"/>
          <w:sz w:val="24"/>
          <w:szCs w:val="24"/>
        </w:rPr>
        <w:t>occupation the Nisenan, Maidu, and Miwok continue as vibrant and resilient tribes and</w:t>
      </w:r>
    </w:p>
    <w:p w14:paraId="7F69E32A" w14:textId="77777777" w:rsidR="00823E4D" w:rsidRDefault="00000000">
      <w:pPr>
        <w:spacing w:after="0" w:line="240" w:lineRule="auto"/>
        <w:jc w:val="both"/>
        <w:rPr>
          <w:rFonts w:ascii="Cambria" w:eastAsia="Cambria" w:hAnsi="Cambria" w:cs="Cambria"/>
          <w:sz w:val="24"/>
          <w:szCs w:val="24"/>
        </w:rPr>
      </w:pPr>
      <w:bookmarkStart w:id="9" w:name="_m7dh7v67lt4d" w:colFirst="0" w:colLast="0"/>
      <w:bookmarkEnd w:id="9"/>
      <w:r>
        <w:rPr>
          <w:rFonts w:ascii="Cambria" w:eastAsia="Cambria" w:hAnsi="Cambria" w:cs="Cambria"/>
          <w:sz w:val="24"/>
          <w:szCs w:val="24"/>
        </w:rPr>
        <w:t>bands, both Federally recognized and unrecognized. We take this opportunity to</w:t>
      </w:r>
    </w:p>
    <w:p w14:paraId="1C3CAF48" w14:textId="77777777" w:rsidR="00823E4D" w:rsidRDefault="00000000">
      <w:pPr>
        <w:spacing w:after="0" w:line="240" w:lineRule="auto"/>
        <w:jc w:val="both"/>
        <w:rPr>
          <w:rFonts w:ascii="Cambria" w:eastAsia="Cambria" w:hAnsi="Cambria" w:cs="Cambria"/>
          <w:sz w:val="24"/>
          <w:szCs w:val="24"/>
        </w:rPr>
      </w:pPr>
      <w:bookmarkStart w:id="10" w:name="_xes7cl35dcls" w:colFirst="0" w:colLast="0"/>
      <w:bookmarkEnd w:id="10"/>
      <w:r>
        <w:rPr>
          <w:rFonts w:ascii="Cambria" w:eastAsia="Cambria" w:hAnsi="Cambria" w:cs="Cambria"/>
          <w:sz w:val="24"/>
          <w:szCs w:val="24"/>
        </w:rPr>
        <w:t>acknowledge the generations that have gone before as well as the present-day</w:t>
      </w:r>
    </w:p>
    <w:p w14:paraId="5F1D1BB8" w14:textId="77777777" w:rsidR="00823E4D" w:rsidRDefault="00000000">
      <w:pPr>
        <w:spacing w:after="0" w:line="240" w:lineRule="auto"/>
        <w:jc w:val="both"/>
        <w:rPr>
          <w:rFonts w:ascii="Cambria" w:eastAsia="Cambria" w:hAnsi="Cambria" w:cs="Cambria"/>
          <w:sz w:val="24"/>
          <w:szCs w:val="24"/>
        </w:rPr>
      </w:pPr>
      <w:bookmarkStart w:id="11" w:name="_s063jacvsjev" w:colFirst="0" w:colLast="0"/>
      <w:bookmarkEnd w:id="11"/>
      <w:r>
        <w:rPr>
          <w:rFonts w:ascii="Cambria" w:eastAsia="Cambria" w:hAnsi="Cambria" w:cs="Cambria"/>
          <w:sz w:val="24"/>
          <w:szCs w:val="24"/>
        </w:rPr>
        <w:t>Nisenan, Maidu, and Miwok people.</w:t>
      </w:r>
    </w:p>
    <w:p w14:paraId="7ABD5561" w14:textId="77777777" w:rsidR="00823E4D" w:rsidRDefault="00823E4D">
      <w:pPr>
        <w:spacing w:after="0" w:line="240" w:lineRule="auto"/>
        <w:jc w:val="both"/>
        <w:rPr>
          <w:rFonts w:ascii="Cambria" w:eastAsia="Cambria" w:hAnsi="Cambria" w:cs="Cambria"/>
          <w:sz w:val="24"/>
          <w:szCs w:val="24"/>
        </w:rPr>
      </w:pPr>
      <w:bookmarkStart w:id="12" w:name="_sh7dhteybyo0" w:colFirst="0" w:colLast="0"/>
      <w:bookmarkEnd w:id="12"/>
    </w:p>
    <w:p w14:paraId="4C816DE3" w14:textId="77777777" w:rsidR="00823E4D" w:rsidRDefault="00823E4D">
      <w:pPr>
        <w:spacing w:after="0" w:line="240" w:lineRule="auto"/>
        <w:jc w:val="both"/>
      </w:pPr>
    </w:p>
    <w:p w14:paraId="1C617CDA" w14:textId="77777777" w:rsidR="00823E4D" w:rsidRDefault="00000000">
      <w:pPr>
        <w:numPr>
          <w:ilvl w:val="0"/>
          <w:numId w:val="1"/>
        </w:numPr>
        <w:tabs>
          <w:tab w:val="right" w:pos="9360"/>
        </w:tabs>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Call to Order </w:t>
      </w:r>
      <w:r>
        <w:rPr>
          <w:rFonts w:ascii="Cambria" w:eastAsia="Cambria" w:hAnsi="Cambria" w:cs="Cambria"/>
          <w:b/>
          <w:sz w:val="24"/>
          <w:szCs w:val="24"/>
        </w:rPr>
        <w:tab/>
        <w:t>1 minute</w:t>
      </w:r>
    </w:p>
    <w:p w14:paraId="62FF7370" w14:textId="77777777" w:rsidR="00823E4D" w:rsidRDefault="00823E4D">
      <w:pPr>
        <w:pBdr>
          <w:top w:val="nil"/>
          <w:left w:val="nil"/>
          <w:bottom w:val="nil"/>
          <w:right w:val="nil"/>
          <w:between w:val="nil"/>
        </w:pBdr>
        <w:spacing w:after="0" w:line="240" w:lineRule="auto"/>
        <w:ind w:left="1440"/>
        <w:jc w:val="both"/>
        <w:rPr>
          <w:color w:val="000000"/>
        </w:rPr>
      </w:pPr>
    </w:p>
    <w:p w14:paraId="7CFC6B06" w14:textId="77777777" w:rsidR="00823E4D" w:rsidRDefault="00000000">
      <w:pPr>
        <w:numPr>
          <w:ilvl w:val="0"/>
          <w:numId w:val="1"/>
        </w:numPr>
        <w:tabs>
          <w:tab w:val="right" w:pos="9360"/>
        </w:tabs>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Roll Call    </w:t>
      </w:r>
      <w:r>
        <w:rPr>
          <w:rFonts w:ascii="Cambria" w:eastAsia="Cambria" w:hAnsi="Cambria" w:cs="Cambria"/>
          <w:b/>
          <w:sz w:val="24"/>
          <w:szCs w:val="24"/>
        </w:rPr>
        <w:tab/>
        <w:t xml:space="preserve">1 minute </w:t>
      </w:r>
    </w:p>
    <w:p w14:paraId="7AA2AF20" w14:textId="77777777" w:rsidR="00823E4D" w:rsidRDefault="00823E4D">
      <w:pPr>
        <w:pBdr>
          <w:top w:val="nil"/>
          <w:left w:val="nil"/>
          <w:bottom w:val="nil"/>
          <w:right w:val="nil"/>
          <w:between w:val="nil"/>
        </w:pBdr>
        <w:spacing w:after="0" w:line="240" w:lineRule="auto"/>
        <w:ind w:left="1440"/>
        <w:jc w:val="both"/>
        <w:rPr>
          <w:rFonts w:ascii="Cambria" w:eastAsia="Cambria" w:hAnsi="Cambria" w:cs="Cambria"/>
          <w:i/>
          <w:color w:val="000000"/>
          <w:sz w:val="24"/>
          <w:szCs w:val="24"/>
        </w:rPr>
      </w:pPr>
    </w:p>
    <w:p w14:paraId="4E2558D5" w14:textId="77777777" w:rsidR="00823E4D" w:rsidRDefault="00000000">
      <w:pPr>
        <w:numPr>
          <w:ilvl w:val="0"/>
          <w:numId w:val="1"/>
        </w:numPr>
        <w:tabs>
          <w:tab w:val="right" w:pos="9360"/>
        </w:tabs>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Adoption of the Agenda     </w:t>
      </w:r>
      <w:r>
        <w:rPr>
          <w:rFonts w:ascii="Cambria" w:eastAsia="Cambria" w:hAnsi="Cambria" w:cs="Cambria"/>
          <w:b/>
          <w:sz w:val="24"/>
          <w:szCs w:val="24"/>
        </w:rPr>
        <w:tab/>
        <w:t xml:space="preserve">         5 minutes</w:t>
      </w:r>
    </w:p>
    <w:p w14:paraId="09CDC71D" w14:textId="77777777" w:rsidR="00823E4D" w:rsidRDefault="00823E4D">
      <w:pPr>
        <w:spacing w:after="0" w:line="240" w:lineRule="auto"/>
        <w:ind w:left="720"/>
      </w:pPr>
    </w:p>
    <w:p w14:paraId="365C4DF2" w14:textId="77777777" w:rsidR="00823E4D" w:rsidRDefault="00000000">
      <w:pPr>
        <w:numPr>
          <w:ilvl w:val="0"/>
          <w:numId w:val="1"/>
        </w:numPr>
        <w:tabs>
          <w:tab w:val="right" w:pos="9360"/>
        </w:tabs>
        <w:spacing w:after="0" w:line="240" w:lineRule="auto"/>
        <w:rPr>
          <w:rFonts w:ascii="Cambria" w:eastAsia="Cambria" w:hAnsi="Cambria" w:cs="Cambria"/>
          <w:sz w:val="24"/>
          <w:szCs w:val="24"/>
        </w:rPr>
      </w:pPr>
      <w:r>
        <w:rPr>
          <w:rFonts w:ascii="Cambria" w:eastAsia="Cambria" w:hAnsi="Cambria" w:cs="Cambria"/>
          <w:b/>
          <w:sz w:val="24"/>
          <w:szCs w:val="24"/>
        </w:rPr>
        <w:t>Approval of the Minutes</w:t>
      </w:r>
      <w:r>
        <w:rPr>
          <w:rFonts w:ascii="Cambria" w:eastAsia="Cambria" w:hAnsi="Cambria" w:cs="Cambria"/>
          <w:b/>
          <w:sz w:val="24"/>
          <w:szCs w:val="24"/>
        </w:rPr>
        <w:tab/>
        <w:t xml:space="preserve"> 2 minutes</w:t>
      </w:r>
    </w:p>
    <w:p w14:paraId="0E270F6A" w14:textId="77777777" w:rsidR="00823E4D" w:rsidRDefault="00823E4D">
      <w:pPr>
        <w:tabs>
          <w:tab w:val="right" w:pos="8370"/>
        </w:tabs>
        <w:spacing w:after="0" w:line="240" w:lineRule="auto"/>
        <w:ind w:left="1440"/>
        <w:jc w:val="right"/>
        <w:rPr>
          <w:rFonts w:ascii="Cambria" w:eastAsia="Cambria" w:hAnsi="Cambria" w:cs="Cambria"/>
          <w:b/>
          <w:sz w:val="24"/>
          <w:szCs w:val="24"/>
        </w:rPr>
      </w:pPr>
    </w:p>
    <w:p w14:paraId="0B870876" w14:textId="77777777" w:rsidR="00823E4D" w:rsidRDefault="00000000">
      <w:pPr>
        <w:numPr>
          <w:ilvl w:val="0"/>
          <w:numId w:val="1"/>
        </w:numPr>
        <w:tabs>
          <w:tab w:val="right" w:pos="9360"/>
        </w:tabs>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Chair’s Message </w:t>
      </w:r>
      <w:r>
        <w:rPr>
          <w:rFonts w:ascii="Cambria" w:eastAsia="Cambria" w:hAnsi="Cambria" w:cs="Cambria"/>
          <w:b/>
          <w:sz w:val="24"/>
          <w:szCs w:val="24"/>
        </w:rPr>
        <w:tab/>
        <w:t>5 minutes</w:t>
      </w:r>
    </w:p>
    <w:p w14:paraId="565C5E1F" w14:textId="77777777" w:rsidR="00823E4D" w:rsidRDefault="00823E4D">
      <w:pPr>
        <w:spacing w:after="0" w:line="240" w:lineRule="auto"/>
        <w:ind w:left="720"/>
        <w:jc w:val="both"/>
      </w:pPr>
    </w:p>
    <w:p w14:paraId="3093C180" w14:textId="77777777" w:rsidR="00823E4D" w:rsidRDefault="00000000">
      <w:pPr>
        <w:numPr>
          <w:ilvl w:val="0"/>
          <w:numId w:val="1"/>
        </w:numPr>
        <w:tabs>
          <w:tab w:val="right" w:pos="9360"/>
        </w:tabs>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Advisor’s Message               </w:t>
      </w:r>
      <w:r>
        <w:rPr>
          <w:rFonts w:ascii="Cambria" w:eastAsia="Cambria" w:hAnsi="Cambria" w:cs="Cambria"/>
          <w:b/>
          <w:sz w:val="24"/>
          <w:szCs w:val="24"/>
        </w:rPr>
        <w:tab/>
        <w:t xml:space="preserve">5 minutes                                                                                                      </w:t>
      </w:r>
    </w:p>
    <w:p w14:paraId="2F73171B" w14:textId="77777777" w:rsidR="00823E4D" w:rsidRDefault="00823E4D">
      <w:pPr>
        <w:spacing w:after="0" w:line="240" w:lineRule="auto"/>
        <w:ind w:left="1440"/>
        <w:jc w:val="both"/>
      </w:pPr>
    </w:p>
    <w:p w14:paraId="6D4A24D9" w14:textId="77777777" w:rsidR="00823E4D" w:rsidRDefault="00000000">
      <w:pPr>
        <w:numPr>
          <w:ilvl w:val="0"/>
          <w:numId w:val="1"/>
        </w:numPr>
        <w:tabs>
          <w:tab w:val="left" w:pos="1440"/>
          <w:tab w:val="right" w:pos="9360"/>
        </w:tabs>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Public Comment </w:t>
      </w:r>
      <w:r>
        <w:rPr>
          <w:rFonts w:ascii="Cambria" w:eastAsia="Cambria" w:hAnsi="Cambria" w:cs="Cambria"/>
          <w:b/>
          <w:sz w:val="24"/>
          <w:szCs w:val="24"/>
        </w:rPr>
        <w:tab/>
        <w:t xml:space="preserve">5 minutes </w:t>
      </w:r>
    </w:p>
    <w:p w14:paraId="507481F5" w14:textId="77777777" w:rsidR="00823E4D" w:rsidRDefault="00000000">
      <w:pPr>
        <w:spacing w:after="0" w:line="240" w:lineRule="auto"/>
        <w:ind w:left="720"/>
        <w:jc w:val="both"/>
        <w:rPr>
          <w:rFonts w:ascii="Times New Roman" w:eastAsia="Times New Roman" w:hAnsi="Times New Roman" w:cs="Times New Roman"/>
          <w:sz w:val="24"/>
          <w:szCs w:val="24"/>
        </w:rPr>
      </w:pPr>
      <w:bookmarkStart w:id="13" w:name="_3znysh7" w:colFirst="0" w:colLast="0"/>
      <w:bookmarkEnd w:id="13"/>
      <w:r>
        <w:rPr>
          <w:rFonts w:ascii="Cambria" w:eastAsia="Cambria" w:hAnsi="Cambria" w:cs="Cambria"/>
          <w:sz w:val="24"/>
          <w:szCs w:val="24"/>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Pr>
          <w:rFonts w:ascii="Times New Roman" w:eastAsia="Times New Roman" w:hAnsi="Times New Roman" w:cs="Times New Roman"/>
          <w:sz w:val="24"/>
          <w:szCs w:val="24"/>
        </w:rPr>
        <w:t>(Brown Act §54954.3(b))</w:t>
      </w:r>
    </w:p>
    <w:p w14:paraId="20AA67DA" w14:textId="77777777" w:rsidR="00823E4D" w:rsidRDefault="00823E4D">
      <w:pPr>
        <w:spacing w:after="0" w:line="240" w:lineRule="auto"/>
        <w:ind w:left="1440"/>
        <w:jc w:val="both"/>
      </w:pPr>
    </w:p>
    <w:p w14:paraId="445ED37D" w14:textId="77777777" w:rsidR="00823E4D" w:rsidRDefault="00823E4D">
      <w:pPr>
        <w:spacing w:after="0" w:line="240" w:lineRule="auto"/>
        <w:ind w:left="720"/>
        <w:rPr>
          <w:rFonts w:ascii="Cambria" w:eastAsia="Cambria" w:hAnsi="Cambria" w:cs="Cambria"/>
          <w:sz w:val="24"/>
          <w:szCs w:val="24"/>
        </w:rPr>
      </w:pPr>
    </w:p>
    <w:p w14:paraId="04E42C38" w14:textId="77777777" w:rsidR="00823E4D" w:rsidRDefault="00823E4D">
      <w:pPr>
        <w:spacing w:after="0" w:line="240" w:lineRule="auto"/>
        <w:ind w:left="720"/>
        <w:jc w:val="both"/>
        <w:rPr>
          <w:rFonts w:ascii="Cambria" w:eastAsia="Cambria" w:hAnsi="Cambria" w:cs="Cambria"/>
          <w:b/>
          <w:sz w:val="24"/>
          <w:szCs w:val="24"/>
        </w:rPr>
      </w:pPr>
      <w:bookmarkStart w:id="14" w:name="_ij4yoqb1bwfp" w:colFirst="0" w:colLast="0"/>
      <w:bookmarkEnd w:id="14"/>
    </w:p>
    <w:p w14:paraId="40811099" w14:textId="77777777" w:rsidR="00823E4D" w:rsidRDefault="00000000">
      <w:pPr>
        <w:numPr>
          <w:ilvl w:val="0"/>
          <w:numId w:val="1"/>
        </w:numPr>
        <w:spacing w:after="0" w:line="240" w:lineRule="auto"/>
        <w:jc w:val="both"/>
        <w:rPr>
          <w:rFonts w:ascii="Cambria" w:eastAsia="Cambria" w:hAnsi="Cambria" w:cs="Cambria"/>
          <w:sz w:val="24"/>
          <w:szCs w:val="24"/>
        </w:rPr>
      </w:pPr>
      <w:r>
        <w:rPr>
          <w:rFonts w:ascii="Cambria" w:eastAsia="Cambria" w:hAnsi="Cambria" w:cs="Cambria"/>
          <w:b/>
          <w:sz w:val="24"/>
          <w:szCs w:val="24"/>
        </w:rPr>
        <w:t>Appointments/Swearing-In</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t>5 Minutes</w:t>
      </w:r>
    </w:p>
    <w:p w14:paraId="32669686" w14:textId="77777777" w:rsidR="00823E4D" w:rsidRDefault="00000000">
      <w:pPr>
        <w:spacing w:after="0" w:line="240" w:lineRule="auto"/>
        <w:ind w:left="720"/>
        <w:jc w:val="both"/>
      </w:pPr>
      <w:r>
        <w:t>-PG Committees</w:t>
      </w:r>
    </w:p>
    <w:p w14:paraId="24A95D76" w14:textId="77777777" w:rsidR="00823E4D" w:rsidRDefault="00823E4D">
      <w:pPr>
        <w:spacing w:after="0" w:line="240" w:lineRule="auto"/>
        <w:ind w:left="720"/>
        <w:jc w:val="both"/>
      </w:pPr>
    </w:p>
    <w:p w14:paraId="107335FC" w14:textId="77777777" w:rsidR="00823E4D" w:rsidRDefault="00000000">
      <w:pPr>
        <w:numPr>
          <w:ilvl w:val="0"/>
          <w:numId w:val="1"/>
        </w:numPr>
        <w:spacing w:after="0" w:line="240" w:lineRule="auto"/>
        <w:jc w:val="both"/>
        <w:rPr>
          <w:rFonts w:ascii="Cambria" w:eastAsia="Cambria" w:hAnsi="Cambria" w:cs="Cambria"/>
          <w:sz w:val="26"/>
          <w:szCs w:val="26"/>
        </w:rPr>
      </w:pPr>
      <w:r>
        <w:rPr>
          <w:rFonts w:ascii="Cambria" w:eastAsia="Cambria" w:hAnsi="Cambria" w:cs="Cambria"/>
          <w:b/>
          <w:sz w:val="24"/>
          <w:szCs w:val="24"/>
        </w:rPr>
        <w:t>Approval of Club Charters</w:t>
      </w:r>
    </w:p>
    <w:p w14:paraId="2EEACE47" w14:textId="77777777" w:rsidR="00823E4D" w:rsidRDefault="00000000">
      <w:pPr>
        <w:spacing w:after="0" w:line="240" w:lineRule="auto"/>
        <w:ind w:left="720"/>
        <w:jc w:val="both"/>
        <w:rPr>
          <w:rFonts w:ascii="Cambria" w:eastAsia="Cambria" w:hAnsi="Cambria" w:cs="Cambria"/>
          <w:sz w:val="24"/>
          <w:szCs w:val="24"/>
        </w:rPr>
      </w:pPr>
      <w:r>
        <w:rPr>
          <w:rFonts w:ascii="Cambria" w:eastAsia="Cambria" w:hAnsi="Cambria" w:cs="Cambria"/>
          <w:sz w:val="24"/>
          <w:szCs w:val="24"/>
        </w:rPr>
        <w:t xml:space="preserve">This time is reserved to discuss and potentially </w:t>
      </w:r>
      <w:proofErr w:type="gramStart"/>
      <w:r>
        <w:rPr>
          <w:rFonts w:ascii="Cambria" w:eastAsia="Cambria" w:hAnsi="Cambria" w:cs="Cambria"/>
          <w:sz w:val="24"/>
          <w:szCs w:val="24"/>
        </w:rPr>
        <w:t>take action</w:t>
      </w:r>
      <w:proofErr w:type="gramEnd"/>
      <w:r>
        <w:rPr>
          <w:rFonts w:ascii="Cambria" w:eastAsia="Cambria" w:hAnsi="Cambria" w:cs="Cambria"/>
          <w:sz w:val="24"/>
          <w:szCs w:val="24"/>
        </w:rPr>
        <w:t xml:space="preserve"> the approval of club charters submitted to the Center for Leadership and Development.</w:t>
      </w:r>
    </w:p>
    <w:p w14:paraId="00F84972" w14:textId="77777777" w:rsidR="00823E4D" w:rsidRDefault="00000000">
      <w:pPr>
        <w:spacing w:after="0" w:line="240" w:lineRule="auto"/>
        <w:ind w:left="720"/>
        <w:jc w:val="both"/>
      </w:pPr>
      <w:bookmarkStart w:id="15" w:name="_tyjcwt" w:colFirst="0" w:colLast="0"/>
      <w:bookmarkEnd w:id="15"/>
      <w:r>
        <w:tab/>
      </w:r>
    </w:p>
    <w:p w14:paraId="5026511C" w14:textId="77777777" w:rsidR="00823E4D" w:rsidRDefault="00000000">
      <w:pPr>
        <w:numPr>
          <w:ilvl w:val="0"/>
          <w:numId w:val="1"/>
        </w:numPr>
        <w:spacing w:after="0" w:line="240" w:lineRule="auto"/>
        <w:jc w:val="both"/>
        <w:rPr>
          <w:rFonts w:ascii="Cambria" w:eastAsia="Cambria" w:hAnsi="Cambria" w:cs="Cambria"/>
          <w:sz w:val="24"/>
          <w:szCs w:val="24"/>
        </w:rPr>
      </w:pPr>
      <w:bookmarkStart w:id="16" w:name="_3dy6vkm" w:colFirst="0" w:colLast="0"/>
      <w:bookmarkEnd w:id="16"/>
      <w:r>
        <w:rPr>
          <w:rFonts w:ascii="Cambria" w:eastAsia="Cambria" w:hAnsi="Cambria" w:cs="Cambria"/>
          <w:b/>
          <w:sz w:val="24"/>
          <w:szCs w:val="24"/>
        </w:rPr>
        <w:t>Unfinished Business</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t>35 Minutes</w:t>
      </w:r>
    </w:p>
    <w:p w14:paraId="69028FF0" w14:textId="77777777" w:rsidR="00823E4D" w:rsidRDefault="00000000">
      <w:pPr>
        <w:numPr>
          <w:ilvl w:val="1"/>
          <w:numId w:val="1"/>
        </w:numPr>
        <w:spacing w:after="0" w:line="240" w:lineRule="auto"/>
        <w:jc w:val="both"/>
        <w:rPr>
          <w:rFonts w:ascii="Cambria" w:eastAsia="Cambria" w:hAnsi="Cambria" w:cs="Cambria"/>
          <w:sz w:val="24"/>
          <w:szCs w:val="24"/>
        </w:rPr>
      </w:pPr>
      <w:r>
        <w:rPr>
          <w:rFonts w:ascii="Cambria" w:eastAsia="Cambria" w:hAnsi="Cambria" w:cs="Cambria"/>
          <w:b/>
          <w:sz w:val="24"/>
          <w:szCs w:val="24"/>
        </w:rPr>
        <w:t>Warming Your Winter Event</w:t>
      </w:r>
    </w:p>
    <w:p w14:paraId="2258DDA7" w14:textId="77777777" w:rsidR="00823E4D" w:rsidRDefault="00000000">
      <w:pPr>
        <w:spacing w:after="0" w:line="240" w:lineRule="auto"/>
        <w:ind w:left="1440"/>
        <w:jc w:val="both"/>
        <w:rPr>
          <w:rFonts w:ascii="Cambria" w:eastAsia="Cambria" w:hAnsi="Cambria" w:cs="Cambria"/>
          <w:sz w:val="24"/>
          <w:szCs w:val="24"/>
        </w:rPr>
      </w:pPr>
      <w:r>
        <w:rPr>
          <w:rFonts w:ascii="Cambria" w:eastAsia="Cambria" w:hAnsi="Cambria" w:cs="Cambria"/>
          <w:sz w:val="24"/>
          <w:szCs w:val="24"/>
        </w:rPr>
        <w:t xml:space="preserve">This time is reserved to discuss and potentially </w:t>
      </w:r>
      <w:proofErr w:type="gramStart"/>
      <w:r>
        <w:rPr>
          <w:rFonts w:ascii="Cambria" w:eastAsia="Cambria" w:hAnsi="Cambria" w:cs="Cambria"/>
          <w:sz w:val="24"/>
          <w:szCs w:val="24"/>
        </w:rPr>
        <w:t>take action</w:t>
      </w:r>
      <w:proofErr w:type="gramEnd"/>
      <w:r>
        <w:rPr>
          <w:rFonts w:ascii="Cambria" w:eastAsia="Cambria" w:hAnsi="Cambria" w:cs="Cambria"/>
          <w:sz w:val="24"/>
          <w:szCs w:val="24"/>
        </w:rPr>
        <w:t xml:space="preserve"> on planning a Basic Needs event titled Warming Your Winter prior to the end of this semester. </w:t>
      </w:r>
    </w:p>
    <w:p w14:paraId="463C25FC" w14:textId="77777777" w:rsidR="00823E4D" w:rsidRDefault="00000000">
      <w:pPr>
        <w:numPr>
          <w:ilvl w:val="1"/>
          <w:numId w:val="1"/>
        </w:numPr>
        <w:spacing w:after="0" w:line="240" w:lineRule="auto"/>
        <w:jc w:val="both"/>
        <w:rPr>
          <w:rFonts w:ascii="Cambria" w:eastAsia="Cambria" w:hAnsi="Cambria" w:cs="Cambria"/>
          <w:sz w:val="24"/>
          <w:szCs w:val="24"/>
        </w:rPr>
      </w:pPr>
      <w:r>
        <w:rPr>
          <w:rFonts w:ascii="Cambria" w:eastAsia="Cambria" w:hAnsi="Cambria" w:cs="Cambria"/>
          <w:b/>
          <w:sz w:val="24"/>
          <w:szCs w:val="24"/>
        </w:rPr>
        <w:t>Finals Destress Fest</w:t>
      </w:r>
    </w:p>
    <w:p w14:paraId="0C8A17FB" w14:textId="77777777" w:rsidR="00823E4D" w:rsidRDefault="00000000">
      <w:pPr>
        <w:spacing w:after="0" w:line="240" w:lineRule="auto"/>
        <w:ind w:left="1440"/>
        <w:jc w:val="both"/>
        <w:rPr>
          <w:rFonts w:ascii="Cambria" w:eastAsia="Cambria" w:hAnsi="Cambria" w:cs="Cambria"/>
          <w:sz w:val="24"/>
          <w:szCs w:val="24"/>
        </w:rPr>
      </w:pPr>
      <w:r>
        <w:rPr>
          <w:rFonts w:ascii="Cambria" w:eastAsia="Cambria" w:hAnsi="Cambria" w:cs="Cambria"/>
          <w:sz w:val="24"/>
          <w:szCs w:val="24"/>
        </w:rPr>
        <w:t xml:space="preserve">This time is reserved to discuss and potentially </w:t>
      </w:r>
      <w:proofErr w:type="gramStart"/>
      <w:r>
        <w:rPr>
          <w:rFonts w:ascii="Cambria" w:eastAsia="Cambria" w:hAnsi="Cambria" w:cs="Cambria"/>
          <w:sz w:val="24"/>
          <w:szCs w:val="24"/>
        </w:rPr>
        <w:t>take action</w:t>
      </w:r>
      <w:proofErr w:type="gramEnd"/>
      <w:r>
        <w:rPr>
          <w:rFonts w:ascii="Cambria" w:eastAsia="Cambria" w:hAnsi="Cambria" w:cs="Cambria"/>
          <w:sz w:val="24"/>
          <w:szCs w:val="24"/>
        </w:rPr>
        <w:t xml:space="preserve"> on the creation of an event to help students destress and prepare for finals.</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p>
    <w:p w14:paraId="28C6AD16" w14:textId="77777777" w:rsidR="00823E4D" w:rsidRDefault="00000000">
      <w:pPr>
        <w:numPr>
          <w:ilvl w:val="0"/>
          <w:numId w:val="1"/>
        </w:numPr>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New Business </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t>0 Minutes</w:t>
      </w:r>
    </w:p>
    <w:p w14:paraId="68EAE19B" w14:textId="77777777" w:rsidR="00823E4D" w:rsidRDefault="00000000">
      <w:pPr>
        <w:numPr>
          <w:ilvl w:val="0"/>
          <w:numId w:val="1"/>
        </w:numPr>
        <w:spacing w:after="0" w:line="240" w:lineRule="auto"/>
        <w:jc w:val="both"/>
        <w:rPr>
          <w:rFonts w:ascii="Cambria" w:eastAsia="Cambria" w:hAnsi="Cambria" w:cs="Cambria"/>
          <w:sz w:val="24"/>
          <w:szCs w:val="24"/>
        </w:rPr>
      </w:pPr>
      <w:r>
        <w:rPr>
          <w:rFonts w:ascii="Cambria" w:eastAsia="Cambria" w:hAnsi="Cambria" w:cs="Cambria"/>
          <w:b/>
          <w:sz w:val="24"/>
          <w:szCs w:val="24"/>
        </w:rPr>
        <w:t>Board Member Reports</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t>10 Minutes</w:t>
      </w:r>
    </w:p>
    <w:p w14:paraId="15DDF57E" w14:textId="77777777" w:rsidR="00823E4D" w:rsidRDefault="00000000">
      <w:pPr>
        <w:spacing w:after="0" w:line="240" w:lineRule="auto"/>
        <w:ind w:left="720"/>
        <w:rPr>
          <w:rFonts w:ascii="Cambria" w:eastAsia="Cambria" w:hAnsi="Cambria" w:cs="Cambria"/>
          <w:sz w:val="24"/>
          <w:szCs w:val="24"/>
        </w:rPr>
      </w:pPr>
      <w:r>
        <w:rPr>
          <w:rFonts w:ascii="Cambria" w:eastAsia="Cambria" w:hAnsi="Cambria" w:cs="Cambria"/>
          <w:sz w:val="24"/>
          <w:szCs w:val="24"/>
        </w:rPr>
        <w:t>This time is reserved for board members to inform the board about relevant campus-wide events, and to report any pertinent committee activities. A time of three (3) minutes per report shall be observed.</w:t>
      </w:r>
    </w:p>
    <w:p w14:paraId="7F1F91C0" w14:textId="77777777" w:rsidR="00823E4D" w:rsidRDefault="00823E4D">
      <w:pPr>
        <w:spacing w:after="0" w:line="240" w:lineRule="auto"/>
        <w:ind w:left="720"/>
      </w:pPr>
    </w:p>
    <w:p w14:paraId="79276EAE" w14:textId="77777777" w:rsidR="00823E4D" w:rsidRDefault="00000000">
      <w:pPr>
        <w:numPr>
          <w:ilvl w:val="0"/>
          <w:numId w:val="1"/>
        </w:numPr>
        <w:spacing w:after="0" w:line="240" w:lineRule="auto"/>
        <w:jc w:val="both"/>
        <w:rPr>
          <w:rFonts w:ascii="Cambria" w:eastAsia="Cambria" w:hAnsi="Cambria" w:cs="Cambria"/>
          <w:sz w:val="24"/>
          <w:szCs w:val="24"/>
        </w:rPr>
      </w:pPr>
      <w:r>
        <w:rPr>
          <w:rFonts w:ascii="Cambria" w:eastAsia="Cambria" w:hAnsi="Cambria" w:cs="Cambria"/>
          <w:b/>
          <w:sz w:val="24"/>
          <w:szCs w:val="24"/>
        </w:rPr>
        <w:t>Public Comment</w:t>
      </w:r>
    </w:p>
    <w:p w14:paraId="78CDF3D5" w14:textId="77777777" w:rsidR="00823E4D" w:rsidRDefault="00000000">
      <w:pPr>
        <w:spacing w:after="0" w:line="240" w:lineRule="auto"/>
        <w:ind w:left="720"/>
        <w:jc w:val="both"/>
        <w:rPr>
          <w:rFonts w:ascii="Times New Roman" w:eastAsia="Times New Roman" w:hAnsi="Times New Roman" w:cs="Times New Roman"/>
          <w:sz w:val="24"/>
          <w:szCs w:val="24"/>
        </w:rPr>
      </w:pPr>
      <w:r>
        <w:rPr>
          <w:rFonts w:ascii="Cambria" w:eastAsia="Cambria" w:hAnsi="Cambria" w:cs="Cambria"/>
          <w:sz w:val="24"/>
          <w:szCs w:val="24"/>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Pr>
          <w:rFonts w:ascii="Times New Roman" w:eastAsia="Times New Roman" w:hAnsi="Times New Roman" w:cs="Times New Roman"/>
          <w:sz w:val="24"/>
          <w:szCs w:val="24"/>
        </w:rPr>
        <w:t>(Brown Act §54954.3(b))</w:t>
      </w:r>
    </w:p>
    <w:p w14:paraId="10101E81" w14:textId="77777777" w:rsidR="00823E4D" w:rsidRDefault="00823E4D">
      <w:pPr>
        <w:spacing w:after="0" w:line="240" w:lineRule="auto"/>
        <w:ind w:left="720"/>
        <w:jc w:val="both"/>
        <w:rPr>
          <w:rFonts w:ascii="Times New Roman" w:eastAsia="Times New Roman" w:hAnsi="Times New Roman" w:cs="Times New Roman"/>
          <w:sz w:val="24"/>
          <w:szCs w:val="24"/>
        </w:rPr>
      </w:pPr>
    </w:p>
    <w:p w14:paraId="556EF289" w14:textId="77777777" w:rsidR="00823E4D" w:rsidRDefault="00000000">
      <w:pPr>
        <w:numPr>
          <w:ilvl w:val="0"/>
          <w:numId w:val="1"/>
        </w:numPr>
        <w:spacing w:after="0" w:line="240" w:lineRule="auto"/>
        <w:jc w:val="both"/>
        <w:rPr>
          <w:rFonts w:ascii="Cambria" w:eastAsia="Cambria" w:hAnsi="Cambria" w:cs="Cambria"/>
          <w:sz w:val="24"/>
          <w:szCs w:val="24"/>
        </w:rPr>
      </w:pPr>
      <w:r>
        <w:rPr>
          <w:rFonts w:ascii="Cambria" w:eastAsia="Cambria" w:hAnsi="Cambria" w:cs="Cambria"/>
          <w:b/>
          <w:sz w:val="24"/>
          <w:szCs w:val="24"/>
        </w:rPr>
        <w:t>Adjournment</w:t>
      </w:r>
    </w:p>
    <w:p w14:paraId="1C5B4A0A" w14:textId="77777777" w:rsidR="00823E4D" w:rsidRDefault="00823E4D">
      <w:pPr>
        <w:spacing w:after="0" w:line="240" w:lineRule="auto"/>
        <w:ind w:left="720"/>
        <w:jc w:val="both"/>
        <w:rPr>
          <w:rFonts w:ascii="Cambria" w:eastAsia="Cambria" w:hAnsi="Cambria" w:cs="Cambria"/>
        </w:rPr>
      </w:pPr>
      <w:bookmarkStart w:id="17" w:name="_2s8eyo1" w:colFirst="0" w:colLast="0"/>
      <w:bookmarkEnd w:id="17"/>
    </w:p>
    <w:p w14:paraId="7534140E" w14:textId="77777777" w:rsidR="00823E4D" w:rsidRDefault="00823E4D">
      <w:pPr>
        <w:spacing w:after="0" w:line="240" w:lineRule="auto"/>
        <w:rPr>
          <w:rFonts w:ascii="Cambria" w:eastAsia="Cambria" w:hAnsi="Cambria" w:cs="Cambria"/>
          <w:sz w:val="24"/>
          <w:szCs w:val="24"/>
        </w:rPr>
      </w:pPr>
    </w:p>
    <w:p w14:paraId="69F266A7" w14:textId="77777777" w:rsidR="00823E4D" w:rsidRDefault="00000000">
      <w:pPr>
        <w:spacing w:after="0" w:line="240" w:lineRule="auto"/>
        <w:rPr>
          <w:rFonts w:ascii="Cambria" w:eastAsia="Cambria" w:hAnsi="Cambria" w:cs="Cambria"/>
          <w:sz w:val="24"/>
          <w:szCs w:val="24"/>
        </w:rPr>
      </w:pPr>
      <w:r>
        <w:rPr>
          <w:rFonts w:ascii="Cambria" w:eastAsia="Cambria" w:hAnsi="Cambria" w:cs="Cambria"/>
          <w:sz w:val="24"/>
          <w:szCs w:val="24"/>
        </w:rPr>
        <w:t>_____________________________________________</w:t>
      </w:r>
      <w:r>
        <w:rPr>
          <w:rFonts w:ascii="Cambria" w:eastAsia="Cambria" w:hAnsi="Cambria" w:cs="Cambria"/>
          <w:sz w:val="24"/>
          <w:szCs w:val="24"/>
        </w:rPr>
        <w:tab/>
      </w:r>
      <w:r>
        <w:rPr>
          <w:rFonts w:ascii="Cambria" w:eastAsia="Cambria" w:hAnsi="Cambria" w:cs="Cambria"/>
          <w:sz w:val="24"/>
          <w:szCs w:val="24"/>
        </w:rPr>
        <w:tab/>
        <w:t xml:space="preserve">________________________________________ </w:t>
      </w:r>
    </w:p>
    <w:p w14:paraId="13590164" w14:textId="77777777" w:rsidR="00823E4D" w:rsidRDefault="00000000">
      <w:pPr>
        <w:spacing w:after="0" w:line="240" w:lineRule="auto"/>
      </w:pPr>
      <w:r>
        <w:rPr>
          <w:rFonts w:ascii="Cambria" w:eastAsia="Cambria" w:hAnsi="Cambria" w:cs="Cambria"/>
          <w:sz w:val="24"/>
          <w:szCs w:val="24"/>
        </w:rPr>
        <w:t xml:space="preserve">Kevin Hill, Club and Events Board President </w:t>
      </w:r>
      <w:r>
        <w:rPr>
          <w:rFonts w:ascii="Cambria" w:eastAsia="Cambria" w:hAnsi="Cambria" w:cs="Cambria"/>
          <w:sz w:val="24"/>
          <w:szCs w:val="24"/>
        </w:rPr>
        <w:tab/>
      </w:r>
      <w:r>
        <w:rPr>
          <w:rFonts w:ascii="Cambria" w:eastAsia="Cambria" w:hAnsi="Cambria" w:cs="Cambria"/>
        </w:rPr>
        <w:t xml:space="preserve"> Brett Sawyer</w:t>
      </w:r>
      <w:r>
        <w:rPr>
          <w:rFonts w:ascii="Cambria" w:eastAsia="Cambria" w:hAnsi="Cambria" w:cs="Cambria"/>
          <w:sz w:val="24"/>
          <w:szCs w:val="24"/>
        </w:rPr>
        <w:t>, Advisor</w:t>
      </w:r>
      <w:r>
        <w:rPr>
          <w:rFonts w:ascii="Cambria" w:eastAsia="Cambria" w:hAnsi="Cambria" w:cs="Cambria"/>
        </w:rPr>
        <w:t xml:space="preserve"> </w:t>
      </w:r>
    </w:p>
    <w:sectPr w:rsidR="00823E4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2D2D7" w14:textId="77777777" w:rsidR="002F1F3C" w:rsidRDefault="002F1F3C">
      <w:pPr>
        <w:spacing w:after="0" w:line="240" w:lineRule="auto"/>
      </w:pPr>
      <w:r>
        <w:separator/>
      </w:r>
    </w:p>
  </w:endnote>
  <w:endnote w:type="continuationSeparator" w:id="0">
    <w:p w14:paraId="6567ED95" w14:textId="77777777" w:rsidR="002F1F3C" w:rsidRDefault="002F1F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E2491" w14:textId="77777777" w:rsidR="00DA56C4" w:rsidRDefault="00DA56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B9A45" w14:textId="77777777" w:rsidR="00DA56C4" w:rsidRDefault="00DA56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79C6F" w14:textId="77777777" w:rsidR="00DA56C4" w:rsidRDefault="00DA5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5E305" w14:textId="77777777" w:rsidR="002F1F3C" w:rsidRDefault="002F1F3C">
      <w:pPr>
        <w:spacing w:after="0" w:line="240" w:lineRule="auto"/>
      </w:pPr>
      <w:r>
        <w:separator/>
      </w:r>
    </w:p>
  </w:footnote>
  <w:footnote w:type="continuationSeparator" w:id="0">
    <w:p w14:paraId="7C1540EC" w14:textId="77777777" w:rsidR="002F1F3C" w:rsidRDefault="002F1F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98B79" w14:textId="77777777" w:rsidR="00DA56C4" w:rsidRDefault="00DA56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7CF4" w14:textId="77777777" w:rsidR="00823E4D" w:rsidRDefault="00823E4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5E5AA" w14:textId="77777777" w:rsidR="00DA56C4" w:rsidRDefault="00DA56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D038BE"/>
    <w:multiLevelType w:val="multilevel"/>
    <w:tmpl w:val="3AE6D422"/>
    <w:lvl w:ilvl="0">
      <w:start w:val="1"/>
      <w:numFmt w:val="upperRoman"/>
      <w:lvlText w:val="%1."/>
      <w:lvlJc w:val="right"/>
      <w:pPr>
        <w:ind w:left="720" w:hanging="360"/>
      </w:pPr>
      <w:rPr>
        <w:rFonts w:ascii="Arial" w:eastAsia="Arial" w:hAnsi="Arial" w:cs="Arial"/>
        <w:b/>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78274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E4D"/>
    <w:rsid w:val="002F1F3C"/>
    <w:rsid w:val="00823E4D"/>
    <w:rsid w:val="00DA56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55ACF"/>
  <w15:docId w15:val="{BD43E927-8468-CD42-ADE7-14EE4192B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DA56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56C4"/>
  </w:style>
  <w:style w:type="paragraph" w:styleId="Footer">
    <w:name w:val="footer"/>
    <w:basedOn w:val="Normal"/>
    <w:link w:val="FooterChar"/>
    <w:uiPriority w:val="99"/>
    <w:unhideWhenUsed/>
    <w:rsid w:val="00DA56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56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k.hilljr.asbarc@gmai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642</Words>
  <Characters>3665</Characters>
  <Application>Microsoft Office Word</Application>
  <DocSecurity>0</DocSecurity>
  <Lines>30</Lines>
  <Paragraphs>8</Paragraphs>
  <ScaleCrop>false</ScaleCrop>
  <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Sawyer, Brett</cp:lastModifiedBy>
  <cp:revision>2</cp:revision>
  <dcterms:created xsi:type="dcterms:W3CDTF">2022-11-10T22:11:00Z</dcterms:created>
  <dcterms:modified xsi:type="dcterms:W3CDTF">2022-11-10T22:11:00Z</dcterms:modified>
</cp:coreProperties>
</file>