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DF5B2" w14:textId="77777777" w:rsidR="00933F72" w:rsidRPr="00D93384" w:rsidRDefault="00933F72" w:rsidP="00D93384">
      <w:pPr>
        <w:spacing w:after="0" w:line="240" w:lineRule="auto"/>
        <w:jc w:val="center"/>
        <w:rPr>
          <w:rFonts w:ascii="Cambria" w:hAnsi="Cambria" w:cs="Segoe UI"/>
          <w:b/>
          <w:bCs/>
          <w:sz w:val="26"/>
          <w:szCs w:val="26"/>
        </w:rPr>
      </w:pPr>
      <w:r w:rsidRPr="00D93384">
        <w:rPr>
          <w:rFonts w:ascii="Cambria" w:hAnsi="Cambria" w:cs="Segoe UI"/>
          <w:b/>
          <w:bCs/>
          <w:sz w:val="26"/>
          <w:szCs w:val="26"/>
        </w:rPr>
        <w:t>Location Safety Committee – Meeting Minutes</w:t>
      </w:r>
    </w:p>
    <w:p w14:paraId="1D57A853" w14:textId="77777777" w:rsidR="00933F72" w:rsidRPr="00D93384" w:rsidRDefault="00933F72" w:rsidP="00D93384">
      <w:pPr>
        <w:spacing w:after="0" w:line="240" w:lineRule="auto"/>
        <w:jc w:val="center"/>
        <w:rPr>
          <w:rFonts w:ascii="Cambria" w:hAnsi="Cambria" w:cs="Segoe UI"/>
          <w:sz w:val="26"/>
          <w:szCs w:val="26"/>
        </w:rPr>
      </w:pPr>
      <w:r w:rsidRPr="00D93384">
        <w:rPr>
          <w:rFonts w:ascii="Cambria" w:hAnsi="Cambria" w:cs="Segoe UI"/>
          <w:b/>
          <w:bCs/>
          <w:sz w:val="26"/>
          <w:szCs w:val="26"/>
        </w:rPr>
        <w:t>Date:</w:t>
      </w:r>
      <w:r w:rsidRPr="00D93384">
        <w:rPr>
          <w:rFonts w:ascii="Cambria" w:hAnsi="Cambria" w:cs="Segoe UI"/>
          <w:sz w:val="26"/>
          <w:szCs w:val="26"/>
        </w:rPr>
        <w:t xml:space="preserve"> Monday, April 20, 2026</w:t>
      </w:r>
      <w:r w:rsidRPr="00D93384">
        <w:rPr>
          <w:rFonts w:ascii="Cambria" w:hAnsi="Cambria" w:cs="Segoe UI"/>
          <w:sz w:val="26"/>
          <w:szCs w:val="26"/>
        </w:rPr>
        <w:br/>
      </w:r>
      <w:r w:rsidRPr="00D93384">
        <w:rPr>
          <w:rFonts w:ascii="Cambria" w:hAnsi="Cambria" w:cs="Segoe UI"/>
          <w:b/>
          <w:bCs/>
          <w:sz w:val="26"/>
          <w:szCs w:val="26"/>
        </w:rPr>
        <w:t>Time:</w:t>
      </w:r>
      <w:r w:rsidRPr="00D93384">
        <w:rPr>
          <w:rFonts w:ascii="Cambria" w:hAnsi="Cambria" w:cs="Segoe UI"/>
          <w:sz w:val="26"/>
          <w:szCs w:val="26"/>
        </w:rPr>
        <w:t xml:space="preserve"> 1:00 PM</w:t>
      </w:r>
      <w:r w:rsidRPr="00D93384">
        <w:rPr>
          <w:rFonts w:ascii="Cambria" w:hAnsi="Cambria" w:cs="Segoe UI"/>
          <w:sz w:val="26"/>
          <w:szCs w:val="26"/>
        </w:rPr>
        <w:br/>
      </w:r>
      <w:r w:rsidRPr="00D93384">
        <w:rPr>
          <w:rFonts w:ascii="Cambria" w:hAnsi="Cambria" w:cs="Segoe UI"/>
          <w:b/>
          <w:bCs/>
          <w:sz w:val="26"/>
          <w:szCs w:val="26"/>
        </w:rPr>
        <w:t>Location:</w:t>
      </w:r>
      <w:r w:rsidRPr="00D93384">
        <w:rPr>
          <w:rFonts w:ascii="Cambria" w:hAnsi="Cambria" w:cs="Segoe UI"/>
          <w:sz w:val="26"/>
          <w:szCs w:val="26"/>
        </w:rPr>
        <w:t xml:space="preserve"> Zoom</w:t>
      </w:r>
    </w:p>
    <w:p w14:paraId="76DEEE38" w14:textId="3F952C25" w:rsidR="00985C53" w:rsidRPr="00985C53" w:rsidRDefault="00933F72" w:rsidP="00B4748B">
      <w:pPr>
        <w:spacing w:after="0" w:line="240" w:lineRule="auto"/>
        <w:rPr>
          <w:rFonts w:ascii="Cambria" w:hAnsi="Cambria"/>
        </w:rPr>
      </w:pPr>
      <w:r w:rsidRPr="003964D9">
        <w:rPr>
          <w:rFonts w:ascii="Cambria" w:hAnsi="Cambria"/>
          <w:sz w:val="22"/>
          <w:szCs w:val="22"/>
        </w:rPr>
        <w:pict w14:anchorId="32F48639">
          <v:rect id="_x0000_i1025" style="width:0;height:1.5pt" o:hralign="center" o:hrstd="t" o:hr="t"/>
        </w:pict>
      </w:r>
    </w:p>
    <w:p w14:paraId="7D915FDB" w14:textId="77777777" w:rsidR="00097EB8" w:rsidRPr="00E50423" w:rsidRDefault="00097EB8" w:rsidP="00E50423">
      <w:pPr>
        <w:spacing w:after="0" w:line="240" w:lineRule="auto"/>
        <w:rPr>
          <w:rFonts w:ascii="Cambria" w:hAnsi="Cambria" w:cs="Segoe UI"/>
          <w:b/>
          <w:bCs/>
        </w:rPr>
      </w:pPr>
      <w:r w:rsidRPr="00E50423">
        <w:rPr>
          <w:rFonts w:ascii="Cambria" w:hAnsi="Cambria" w:cs="Segoe UI"/>
          <w:b/>
          <w:bCs/>
        </w:rPr>
        <w:t>Attendees</w:t>
      </w:r>
    </w:p>
    <w:p w14:paraId="4D17555C" w14:textId="4469DBC0" w:rsidR="00097EB8" w:rsidRDefault="003B0CDF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Captain Benitez </w:t>
      </w:r>
    </w:p>
    <w:p w14:paraId="59F25990" w14:textId="4868FC3F" w:rsidR="003B0CDF" w:rsidRPr="003860D3" w:rsidRDefault="003B0CDF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William Wann</w:t>
      </w:r>
    </w:p>
    <w:p w14:paraId="13328D8E" w14:textId="77777777" w:rsidR="00097EB8" w:rsidRPr="003860D3" w:rsidRDefault="00097EB8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 w:rsidRPr="003860D3">
        <w:rPr>
          <w:rFonts w:ascii="Cambria" w:hAnsi="Cambria"/>
          <w:sz w:val="22"/>
          <w:szCs w:val="22"/>
        </w:rPr>
        <w:t>Margaret Lednicky</w:t>
      </w:r>
    </w:p>
    <w:p w14:paraId="156D3FFA" w14:textId="77777777" w:rsidR="00097EB8" w:rsidRDefault="00097EB8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 w:rsidRPr="003860D3">
        <w:rPr>
          <w:rFonts w:ascii="Cambria" w:hAnsi="Cambria"/>
          <w:sz w:val="22"/>
          <w:szCs w:val="22"/>
        </w:rPr>
        <w:t>Brenda Buckner</w:t>
      </w:r>
    </w:p>
    <w:p w14:paraId="69DEC611" w14:textId="700F4F08" w:rsidR="003B0CDF" w:rsidRPr="003860D3" w:rsidRDefault="003B0CDF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Erika Wescoatt</w:t>
      </w:r>
    </w:p>
    <w:p w14:paraId="1B3C26ED" w14:textId="77777777" w:rsidR="00097EB8" w:rsidRPr="003860D3" w:rsidRDefault="00097EB8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 w:rsidRPr="003860D3">
        <w:rPr>
          <w:rFonts w:ascii="Cambria" w:hAnsi="Cambria"/>
          <w:sz w:val="22"/>
          <w:szCs w:val="22"/>
        </w:rPr>
        <w:t>Koue Vang</w:t>
      </w:r>
    </w:p>
    <w:p w14:paraId="6DAE020D" w14:textId="77777777" w:rsidR="00097EB8" w:rsidRPr="003860D3" w:rsidRDefault="00097EB8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 w:rsidRPr="003860D3">
        <w:rPr>
          <w:rFonts w:ascii="Cambria" w:hAnsi="Cambria"/>
          <w:sz w:val="22"/>
          <w:szCs w:val="22"/>
        </w:rPr>
        <w:t>Arthur Jenkins</w:t>
      </w:r>
    </w:p>
    <w:p w14:paraId="47919027" w14:textId="77777777" w:rsidR="00097EB8" w:rsidRPr="003860D3" w:rsidRDefault="00097EB8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 w:rsidRPr="003860D3">
        <w:rPr>
          <w:rFonts w:ascii="Cambria" w:hAnsi="Cambria"/>
          <w:sz w:val="22"/>
          <w:szCs w:val="22"/>
        </w:rPr>
        <w:t>Amanda James</w:t>
      </w:r>
    </w:p>
    <w:p w14:paraId="501755D0" w14:textId="77777777" w:rsidR="00097EB8" w:rsidRPr="003860D3" w:rsidRDefault="00097EB8" w:rsidP="00097EB8">
      <w:pPr>
        <w:numPr>
          <w:ilvl w:val="0"/>
          <w:numId w:val="14"/>
        </w:numPr>
        <w:spacing w:after="0" w:line="240" w:lineRule="auto"/>
        <w:rPr>
          <w:rFonts w:ascii="Cambria" w:hAnsi="Cambria"/>
          <w:sz w:val="22"/>
          <w:szCs w:val="22"/>
        </w:rPr>
      </w:pPr>
      <w:r w:rsidRPr="003860D3">
        <w:rPr>
          <w:rFonts w:ascii="Cambria" w:hAnsi="Cambria"/>
          <w:sz w:val="22"/>
          <w:szCs w:val="22"/>
        </w:rPr>
        <w:t>Michele Arnott</w:t>
      </w:r>
    </w:p>
    <w:p w14:paraId="2C16B102" w14:textId="77777777" w:rsidR="00097EB8" w:rsidRPr="005A0C0C" w:rsidRDefault="00097EB8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6165D6CC" w14:textId="33BB1B65" w:rsidR="00985C53" w:rsidRPr="00985C53" w:rsidRDefault="00985C53" w:rsidP="00B4748B">
      <w:p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Follow-up from April</w:t>
      </w:r>
    </w:p>
    <w:p w14:paraId="1AEE4513" w14:textId="77777777" w:rsidR="00985C53" w:rsidRPr="00985C53" w:rsidRDefault="00985C53" w:rsidP="00B4748B">
      <w:pPr>
        <w:numPr>
          <w:ilvl w:val="0"/>
          <w:numId w:val="1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Elevator project has been postponed, with work anticipated during winter break.</w:t>
      </w:r>
    </w:p>
    <w:p w14:paraId="41DCB222" w14:textId="77777777" w:rsidR="00985C53" w:rsidRPr="00985C53" w:rsidRDefault="00985C53" w:rsidP="00B4748B">
      <w:pPr>
        <w:numPr>
          <w:ilvl w:val="0"/>
          <w:numId w:val="1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ACES (Air Command Evacuation System):</w:t>
      </w:r>
      <w:r w:rsidRPr="00985C53">
        <w:rPr>
          <w:rFonts w:ascii="Cambria" w:hAnsi="Cambria"/>
        </w:rPr>
        <w:t xml:space="preserve"> Additional review is needed to determine necessary updates.</w:t>
      </w:r>
    </w:p>
    <w:p w14:paraId="4AAAA016" w14:textId="77777777" w:rsidR="00985C53" w:rsidRPr="00985C53" w:rsidRDefault="00985C53" w:rsidP="00B4748B">
      <w:pPr>
        <w:numPr>
          <w:ilvl w:val="0"/>
          <w:numId w:val="1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Emergency Operations Center (EOC):</w:t>
      </w:r>
      <w:r w:rsidRPr="00985C53">
        <w:rPr>
          <w:rFonts w:ascii="Cambria" w:hAnsi="Cambria"/>
        </w:rPr>
        <w:t xml:space="preserve"> A kickoff with EOC members is planned for fall to review roles and responsibilities, followed by a tabletop exercise in spring.</w:t>
      </w:r>
    </w:p>
    <w:p w14:paraId="0ECC4EC0" w14:textId="0B3170CF" w:rsidR="00985C53" w:rsidRPr="00985C53" w:rsidRDefault="00985C53" w:rsidP="00B4748B">
      <w:pPr>
        <w:numPr>
          <w:ilvl w:val="0"/>
          <w:numId w:val="1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Follow-up is still needed from Minh</w:t>
      </w:r>
      <w:r w:rsidR="00077DD7" w:rsidRPr="003964D9">
        <w:rPr>
          <w:rFonts w:ascii="Cambria" w:hAnsi="Cambria"/>
        </w:rPr>
        <w:t xml:space="preserve"> La</w:t>
      </w:r>
      <w:r w:rsidRPr="00985C53">
        <w:rPr>
          <w:rFonts w:ascii="Cambria" w:hAnsi="Cambria"/>
        </w:rPr>
        <w:t xml:space="preserve"> regarding phone speed-dial capabilities, connecting phones to user profiles in shared offices, and evaluating phones for non-shared offices in the Student Health &amp; Wellness Center.</w:t>
      </w:r>
    </w:p>
    <w:p w14:paraId="2ABC96C4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4EF5DEA9" w14:textId="375749F2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 xml:space="preserve">Safety Training / Keenan </w:t>
      </w:r>
      <w:proofErr w:type="spellStart"/>
      <w:r w:rsidRPr="00985C53">
        <w:rPr>
          <w:rFonts w:ascii="Cambria" w:hAnsi="Cambria"/>
          <w:b/>
          <w:bCs/>
        </w:rPr>
        <w:t>SafeColleges</w:t>
      </w:r>
      <w:proofErr w:type="spellEnd"/>
    </w:p>
    <w:p w14:paraId="496BDB1A" w14:textId="77777777" w:rsidR="00985C53" w:rsidRPr="00985C53" w:rsidRDefault="00985C53" w:rsidP="00B4748B">
      <w:pPr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 xml:space="preserve">Employees have access to more than </w:t>
      </w:r>
      <w:r w:rsidRPr="00985C53">
        <w:rPr>
          <w:rFonts w:ascii="Cambria" w:hAnsi="Cambria"/>
          <w:b/>
          <w:bCs/>
        </w:rPr>
        <w:t>225 online safety and compliance courses</w:t>
      </w:r>
      <w:r w:rsidRPr="00985C53">
        <w:rPr>
          <w:rFonts w:ascii="Cambria" w:hAnsi="Cambria"/>
        </w:rPr>
        <w:t xml:space="preserve"> through Keenan </w:t>
      </w:r>
      <w:proofErr w:type="spellStart"/>
      <w:r w:rsidRPr="00985C53">
        <w:rPr>
          <w:rFonts w:ascii="Cambria" w:hAnsi="Cambria"/>
        </w:rPr>
        <w:t>SafeColleges</w:t>
      </w:r>
      <w:proofErr w:type="spellEnd"/>
      <w:r w:rsidRPr="00985C53">
        <w:rPr>
          <w:rFonts w:ascii="Cambria" w:hAnsi="Cambria"/>
        </w:rPr>
        <w:t>, including Cal/OSHA-related topics.</w:t>
      </w:r>
    </w:p>
    <w:p w14:paraId="49C148E4" w14:textId="77777777" w:rsidR="00985C53" w:rsidRPr="00985C53" w:rsidRDefault="00985C53" w:rsidP="00B4748B">
      <w:pPr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Required training should be determined at the department level based on employees' actual duties and workplace hazards.</w:t>
      </w:r>
    </w:p>
    <w:p w14:paraId="17162181" w14:textId="77777777" w:rsidR="00985C53" w:rsidRPr="00985C53" w:rsidRDefault="00985C53" w:rsidP="00B4748B">
      <w:pPr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Managers, supervisors, and deans are responsible for identifying applicable training, maintaining appropriate written safety procedures, and tracking training and renewal dates.</w:t>
      </w:r>
    </w:p>
    <w:p w14:paraId="47102110" w14:textId="77777777" w:rsidR="00985C53" w:rsidRPr="00985C53" w:rsidRDefault="00985C53" w:rsidP="00B4748B">
      <w:pPr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 xml:space="preserve">For instructional areas, training should reflect the activities and hazards within the department, including </w:t>
      </w:r>
      <w:r w:rsidRPr="00985C53">
        <w:rPr>
          <w:rFonts w:ascii="Cambria" w:hAnsi="Cambria"/>
          <w:b/>
          <w:bCs/>
        </w:rPr>
        <w:t>laboratory chemicals, specialized equipment, cleaning procedures, and student safety</w:t>
      </w:r>
      <w:r w:rsidRPr="00985C53">
        <w:rPr>
          <w:rFonts w:ascii="Cambria" w:hAnsi="Cambria"/>
        </w:rPr>
        <w:t>.</w:t>
      </w:r>
    </w:p>
    <w:p w14:paraId="50D13C6D" w14:textId="77777777" w:rsidR="00985C53" w:rsidRPr="00985C53" w:rsidRDefault="00985C53" w:rsidP="00B4748B">
      <w:pPr>
        <w:numPr>
          <w:ilvl w:val="0"/>
          <w:numId w:val="2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If needed training is not available through Keenan, Risk Management can assist with identifying or providing appropriate training.</w:t>
      </w:r>
    </w:p>
    <w:p w14:paraId="6F15A4E6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060804BB" w14:textId="1FF0AC7B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McClellan Center – Fire Response</w:t>
      </w:r>
    </w:p>
    <w:p w14:paraId="7CAA3952" w14:textId="77777777" w:rsidR="00985C53" w:rsidRPr="00985C53" w:rsidRDefault="00985C53" w:rsidP="00B4748B">
      <w:pPr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Concern was raised regarding a previous electrical/fire incident at McClellan and whether the alarm system automatically notified the fire department.</w:t>
      </w:r>
    </w:p>
    <w:p w14:paraId="2965F241" w14:textId="77777777" w:rsidR="00985C53" w:rsidRPr="00985C53" w:rsidRDefault="00985C53" w:rsidP="00B4748B">
      <w:pPr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Operations will reconfirm how the detection/alarm system functioned during the incident.</w:t>
      </w:r>
    </w:p>
    <w:p w14:paraId="470B7E01" w14:textId="77777777" w:rsidR="00985C53" w:rsidRPr="00985C53" w:rsidRDefault="00985C53" w:rsidP="00B4748B">
      <w:pPr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Discussion highlighted the need for staff to understand whom to contact during an emergency and that the local fire department determines when a building may be reoccupied following an evacuation.</w:t>
      </w:r>
    </w:p>
    <w:p w14:paraId="1EEDD6C4" w14:textId="77777777" w:rsidR="00985C53" w:rsidRPr="00985C53" w:rsidRDefault="00985C53" w:rsidP="00B4748B">
      <w:pPr>
        <w:numPr>
          <w:ilvl w:val="0"/>
          <w:numId w:val="3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lastRenderedPageBreak/>
        <w:t>Operations offered to work with McClellan staff as they develop/update their building safety plan.</w:t>
      </w:r>
    </w:p>
    <w:p w14:paraId="15EA3A3A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2554CDFC" w14:textId="2C6410EE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Facilities Issues / Work Orders</w:t>
      </w:r>
    </w:p>
    <w:p w14:paraId="416EF98A" w14:textId="77777777" w:rsidR="00985C53" w:rsidRPr="00985C53" w:rsidRDefault="00985C53" w:rsidP="00B4748B">
      <w:pPr>
        <w:numPr>
          <w:ilvl w:val="0"/>
          <w:numId w:val="4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Faculty asked about the appropriate method for reporting broken doors, furniture, and other facility issues.</w:t>
      </w:r>
    </w:p>
    <w:p w14:paraId="5967F76D" w14:textId="77777777" w:rsidR="00985C53" w:rsidRPr="00985C53" w:rsidRDefault="00985C53" w:rsidP="00B4748B">
      <w:pPr>
        <w:numPr>
          <w:ilvl w:val="0"/>
          <w:numId w:val="4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Faculty should report concerns through their division/administrative office so the appropriate staff member can submit a work order.</w:t>
      </w:r>
    </w:p>
    <w:p w14:paraId="048BF7B4" w14:textId="77777777" w:rsidR="00985C53" w:rsidRPr="00985C53" w:rsidRDefault="00985C53" w:rsidP="00B4748B">
      <w:pPr>
        <w:numPr>
          <w:ilvl w:val="0"/>
          <w:numId w:val="4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 xml:space="preserve">Using the work-order system provides an </w:t>
      </w:r>
      <w:r w:rsidRPr="00985C53">
        <w:rPr>
          <w:rFonts w:ascii="Cambria" w:hAnsi="Cambria"/>
          <w:b/>
          <w:bCs/>
        </w:rPr>
        <w:t>audit trail</w:t>
      </w:r>
      <w:r w:rsidRPr="00985C53">
        <w:rPr>
          <w:rFonts w:ascii="Cambria" w:hAnsi="Cambria"/>
        </w:rPr>
        <w:t>, allows Operations to track unresolved or recurring issues, and enables appropriate follow-up with Maintenance or Facilities Management.</w:t>
      </w:r>
    </w:p>
    <w:p w14:paraId="08AA6579" w14:textId="77777777" w:rsidR="00985C53" w:rsidRPr="00985C53" w:rsidRDefault="00985C53" w:rsidP="00B4748B">
      <w:pPr>
        <w:numPr>
          <w:ilvl w:val="0"/>
          <w:numId w:val="4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Immediate health/life-safety concerns can be submitted as priority trouble tickets rather than entering the regular work-order queue.</w:t>
      </w:r>
    </w:p>
    <w:p w14:paraId="0C038576" w14:textId="77777777" w:rsidR="00985C53" w:rsidRPr="00985C53" w:rsidRDefault="00985C53" w:rsidP="00B4748B">
      <w:pPr>
        <w:numPr>
          <w:ilvl w:val="0"/>
          <w:numId w:val="4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Operations emphasized that employees should report issues, particularly at off-site locations, because Operations may not otherwise be aware of them.</w:t>
      </w:r>
    </w:p>
    <w:p w14:paraId="09C8A462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7E23C3AC" w14:textId="55C88CA6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HVAC / Heat Concerns</w:t>
      </w:r>
    </w:p>
    <w:p w14:paraId="3D16AC73" w14:textId="77777777" w:rsidR="00985C53" w:rsidRPr="00985C53" w:rsidRDefault="00985C53" w:rsidP="00B4748B">
      <w:pPr>
        <w:numPr>
          <w:ilvl w:val="0"/>
          <w:numId w:val="5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 xml:space="preserve">Concerns were raised regarding excessive heat in </w:t>
      </w:r>
      <w:r w:rsidRPr="00985C53">
        <w:rPr>
          <w:rFonts w:ascii="Cambria" w:hAnsi="Cambria"/>
          <w:b/>
          <w:bCs/>
        </w:rPr>
        <w:t>CTE 205</w:t>
      </w:r>
      <w:r w:rsidRPr="00985C53">
        <w:rPr>
          <w:rFonts w:ascii="Cambria" w:hAnsi="Cambria"/>
        </w:rPr>
        <w:t xml:space="preserve"> and portions of the </w:t>
      </w:r>
      <w:r w:rsidRPr="00985C53">
        <w:rPr>
          <w:rFonts w:ascii="Cambria" w:hAnsi="Cambria"/>
          <w:b/>
          <w:bCs/>
        </w:rPr>
        <w:t>Student Services Building</w:t>
      </w:r>
      <w:r w:rsidRPr="00985C53">
        <w:rPr>
          <w:rFonts w:ascii="Cambria" w:hAnsi="Cambria"/>
        </w:rPr>
        <w:t>.</w:t>
      </w:r>
    </w:p>
    <w:p w14:paraId="29E28122" w14:textId="77777777" w:rsidR="00985C53" w:rsidRPr="00985C53" w:rsidRDefault="00985C53" w:rsidP="00B4748B">
      <w:pPr>
        <w:numPr>
          <w:ilvl w:val="0"/>
          <w:numId w:val="5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CTE 205 continues to generate work orders, but no final resolution has been provided by Facilities Management.</w:t>
      </w:r>
    </w:p>
    <w:p w14:paraId="7180C885" w14:textId="77777777" w:rsidR="00985C53" w:rsidRPr="00985C53" w:rsidRDefault="00985C53" w:rsidP="00B4748B">
      <w:pPr>
        <w:numPr>
          <w:ilvl w:val="0"/>
          <w:numId w:val="5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Operations will review work orders submitted since August 24 and follow up with Facilities Management.</w:t>
      </w:r>
    </w:p>
    <w:p w14:paraId="749987FB" w14:textId="77777777" w:rsidR="00985C53" w:rsidRPr="00985C53" w:rsidRDefault="00985C53" w:rsidP="00B4748B">
      <w:pPr>
        <w:numPr>
          <w:ilvl w:val="0"/>
          <w:numId w:val="5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Additional information is needed identifying the specific area within the Student Services Building because different portions of the building are served by different HVAC units.</w:t>
      </w:r>
    </w:p>
    <w:p w14:paraId="32095827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41029727" w14:textId="7157028A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Student Health &amp; Wellness Center</w:t>
      </w:r>
    </w:p>
    <w:p w14:paraId="1B6D8D76" w14:textId="77777777" w:rsidR="00985C53" w:rsidRPr="00985C53" w:rsidRDefault="00985C53" w:rsidP="00B4748B">
      <w:pPr>
        <w:numPr>
          <w:ilvl w:val="0"/>
          <w:numId w:val="6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An ADA door from the Student Center toward the courtyard/community rooms was reported as not functioning.</w:t>
      </w:r>
    </w:p>
    <w:p w14:paraId="54D8969F" w14:textId="77777777" w:rsidR="00985C53" w:rsidRPr="00985C53" w:rsidRDefault="00985C53" w:rsidP="00B4748B">
      <w:pPr>
        <w:numPr>
          <w:ilvl w:val="0"/>
          <w:numId w:val="6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Student Health &amp; Wellness raised a safety concern regarding storage obstructing an exterior doorway intended to provide EMS/stretcher access.</w:t>
      </w:r>
    </w:p>
    <w:p w14:paraId="141738CB" w14:textId="77777777" w:rsidR="00985C53" w:rsidRPr="00985C53" w:rsidRDefault="00985C53" w:rsidP="00B4748B">
      <w:pPr>
        <w:numPr>
          <w:ilvl w:val="0"/>
          <w:numId w:val="6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Operations previously evaluated additional cabinet locations within the Health Center because some stored items require controlled access.</w:t>
      </w:r>
    </w:p>
    <w:p w14:paraId="59EA6DDB" w14:textId="77777777" w:rsidR="00985C53" w:rsidRPr="00985C53" w:rsidRDefault="00985C53" w:rsidP="00B4748B">
      <w:pPr>
        <w:numPr>
          <w:ilvl w:val="0"/>
          <w:numId w:val="6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A cost estimate for cabinetry was sent to Victoria on September 2; follow-up is pending.</w:t>
      </w:r>
    </w:p>
    <w:p w14:paraId="1185478C" w14:textId="77777777" w:rsidR="00985C53" w:rsidRPr="00985C53" w:rsidRDefault="00985C53" w:rsidP="00B4748B">
      <w:pPr>
        <w:numPr>
          <w:ilvl w:val="0"/>
          <w:numId w:val="6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Student Health &amp; Wellness will also follow up regarding the proposed storage/cabinet solution.</w:t>
      </w:r>
    </w:p>
    <w:p w14:paraId="0C027DE3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4116894C" w14:textId="2B8798ED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Los Rios Police Department</w:t>
      </w:r>
    </w:p>
    <w:p w14:paraId="189DEE5F" w14:textId="77777777" w:rsidR="00985C53" w:rsidRPr="00985C53" w:rsidRDefault="00985C53" w:rsidP="00B4748B">
      <w:pPr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Parking enforcement is now fully underway following the initial grace period at the beginning of the semester.</w:t>
      </w:r>
    </w:p>
    <w:p w14:paraId="7DCE6A1B" w14:textId="77777777" w:rsidR="00985C53" w:rsidRPr="00985C53" w:rsidRDefault="00985C53" w:rsidP="00B4748B">
      <w:pPr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LRPD has also been responding to questions involving restraining orders and student-to-student situations.</w:t>
      </w:r>
    </w:p>
    <w:p w14:paraId="72C98577" w14:textId="77777777" w:rsidR="00985C53" w:rsidRPr="00985C53" w:rsidRDefault="00985C53" w:rsidP="00B4748B">
      <w:pPr>
        <w:numPr>
          <w:ilvl w:val="0"/>
          <w:numId w:val="7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A new officer is currently in training; final campus assignment has not yet been determined.</w:t>
      </w:r>
    </w:p>
    <w:p w14:paraId="7453AF68" w14:textId="77777777" w:rsidR="005A0C0C" w:rsidRDefault="005A0C0C" w:rsidP="00B4748B">
      <w:pPr>
        <w:spacing w:after="0" w:line="240" w:lineRule="auto"/>
        <w:rPr>
          <w:rFonts w:ascii="Cambria" w:hAnsi="Cambria"/>
          <w:b/>
          <w:bCs/>
        </w:rPr>
      </w:pPr>
    </w:p>
    <w:p w14:paraId="5E7B83D7" w14:textId="77777777" w:rsidR="006E1138" w:rsidRDefault="006E1138" w:rsidP="00B4748B">
      <w:pPr>
        <w:spacing w:after="0" w:line="240" w:lineRule="auto"/>
        <w:rPr>
          <w:rFonts w:ascii="Cambria" w:hAnsi="Cambria"/>
          <w:b/>
          <w:bCs/>
        </w:rPr>
      </w:pPr>
    </w:p>
    <w:p w14:paraId="018E147E" w14:textId="77777777" w:rsidR="00527119" w:rsidRDefault="00527119" w:rsidP="00B4748B">
      <w:pPr>
        <w:spacing w:after="0" w:line="240" w:lineRule="auto"/>
        <w:rPr>
          <w:rFonts w:ascii="Cambria" w:hAnsi="Cambria"/>
          <w:b/>
          <w:bCs/>
        </w:rPr>
      </w:pPr>
    </w:p>
    <w:p w14:paraId="38122995" w14:textId="0CFDD982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lastRenderedPageBreak/>
        <w:t>Operations / Facilities Project Updates</w:t>
      </w:r>
    </w:p>
    <w:p w14:paraId="2BD1FCA4" w14:textId="77777777" w:rsidR="00985C53" w:rsidRPr="00985C53" w:rsidRDefault="00985C53" w:rsidP="00B4748B">
      <w:pPr>
        <w:numPr>
          <w:ilvl w:val="0"/>
          <w:numId w:val="8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CDC Shade Structures:</w:t>
      </w:r>
      <w:r w:rsidRPr="00985C53">
        <w:rPr>
          <w:rFonts w:ascii="Cambria" w:hAnsi="Cambria"/>
        </w:rPr>
        <w:t xml:space="preserve"> Unforeseen underground utilities have affected both shade-structure installations. One canopy must be removed and redesigned/extended, requiring DSA approval. Work on the second area is also delayed because of underground infrastructure.</w:t>
      </w:r>
    </w:p>
    <w:p w14:paraId="31D5EC4E" w14:textId="77777777" w:rsidR="00985C53" w:rsidRPr="00985C53" w:rsidRDefault="00985C53" w:rsidP="00B4748B">
      <w:pPr>
        <w:numPr>
          <w:ilvl w:val="0"/>
          <w:numId w:val="8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Softball Scoreboard:</w:t>
      </w:r>
      <w:r w:rsidRPr="00985C53">
        <w:rPr>
          <w:rFonts w:ascii="Cambria" w:hAnsi="Cambria"/>
        </w:rPr>
        <w:t xml:space="preserve"> DSA approval has been received, a contractor has been hired, and installation scheduling is underway.</w:t>
      </w:r>
    </w:p>
    <w:p w14:paraId="76D7462C" w14:textId="77777777" w:rsidR="00985C53" w:rsidRPr="00985C53" w:rsidRDefault="00985C53" w:rsidP="00B4748B">
      <w:pPr>
        <w:numPr>
          <w:ilvl w:val="0"/>
          <w:numId w:val="8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Baseball/Tennis Netting:</w:t>
      </w:r>
      <w:r w:rsidRPr="00985C53">
        <w:rPr>
          <w:rFonts w:ascii="Cambria" w:hAnsi="Cambria"/>
        </w:rPr>
        <w:t xml:space="preserve"> Design work is underway, with construction currently anticipated in 2027.</w:t>
      </w:r>
    </w:p>
    <w:p w14:paraId="3BABFE05" w14:textId="77777777" w:rsidR="00985C53" w:rsidRPr="00985C53" w:rsidRDefault="00985C53" w:rsidP="00B4748B">
      <w:pPr>
        <w:numPr>
          <w:ilvl w:val="0"/>
          <w:numId w:val="8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CTE Hazardous Storage:</w:t>
      </w:r>
      <w:r w:rsidRPr="00985C53">
        <w:rPr>
          <w:rFonts w:ascii="Cambria" w:hAnsi="Cambria"/>
        </w:rPr>
        <w:t xml:space="preserve"> New hazardous-material storage containment project is being planned, with working drawings anticipated around spring 2027 and construction targeted around August 2027.</w:t>
      </w:r>
    </w:p>
    <w:p w14:paraId="503CDF5B" w14:textId="77777777" w:rsidR="00985C53" w:rsidRPr="00985C53" w:rsidRDefault="00985C53" w:rsidP="00B4748B">
      <w:pPr>
        <w:numPr>
          <w:ilvl w:val="0"/>
          <w:numId w:val="8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Snack Bar/Soccer Feasibility:</w:t>
      </w:r>
      <w:r w:rsidRPr="00985C53">
        <w:rPr>
          <w:rFonts w:ascii="Cambria" w:hAnsi="Cambria"/>
        </w:rPr>
        <w:t xml:space="preserve"> Feasibility work has been completed; the project is awaiting assignment of a project manager.</w:t>
      </w:r>
    </w:p>
    <w:p w14:paraId="5F163A43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4A518238" w14:textId="497D1833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Natomas</w:t>
      </w:r>
    </w:p>
    <w:p w14:paraId="33FD8838" w14:textId="77777777" w:rsidR="00985C53" w:rsidRPr="00985C53" w:rsidRDefault="00985C53" w:rsidP="00B4748B">
      <w:pPr>
        <w:numPr>
          <w:ilvl w:val="0"/>
          <w:numId w:val="9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 xml:space="preserve">Natomas received </w:t>
      </w:r>
      <w:r w:rsidRPr="00985C53">
        <w:rPr>
          <w:rFonts w:ascii="Cambria" w:hAnsi="Cambria"/>
          <w:b/>
          <w:bCs/>
        </w:rPr>
        <w:t>LEED Silver certification</w:t>
      </w:r>
      <w:r w:rsidRPr="00985C53">
        <w:rPr>
          <w:rFonts w:ascii="Cambria" w:hAnsi="Cambria"/>
        </w:rPr>
        <w:t>.</w:t>
      </w:r>
    </w:p>
    <w:p w14:paraId="205F9913" w14:textId="77777777" w:rsidR="00985C53" w:rsidRPr="00985C53" w:rsidRDefault="00985C53" w:rsidP="00B4748B">
      <w:pPr>
        <w:numPr>
          <w:ilvl w:val="0"/>
          <w:numId w:val="9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Minor building issues continue to be addressed, including problems with the science autoclave that may require replumbing.</w:t>
      </w:r>
    </w:p>
    <w:p w14:paraId="30D824FF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0E802162" w14:textId="72C5FF18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Portable Village / Tech Ed West</w:t>
      </w:r>
    </w:p>
    <w:p w14:paraId="648D57E9" w14:textId="77777777" w:rsidR="00985C53" w:rsidRPr="00985C53" w:rsidRDefault="00985C53" w:rsidP="00B4748B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The Portable Village refresh is generally receiving positive feedback, although additional furniture needs have been identified and a second furniture order is planned.</w:t>
      </w:r>
    </w:p>
    <w:p w14:paraId="1D725F09" w14:textId="77777777" w:rsidR="00985C53" w:rsidRPr="00985C53" w:rsidRDefault="00985C53" w:rsidP="00B4748B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 xml:space="preserve">HVAC units in </w:t>
      </w:r>
      <w:r w:rsidRPr="00985C53">
        <w:rPr>
          <w:rFonts w:ascii="Cambria" w:hAnsi="Cambria"/>
          <w:b/>
          <w:bCs/>
        </w:rPr>
        <w:t>Tech Ed West (Portable Village 2)</w:t>
      </w:r>
      <w:r w:rsidRPr="00985C53">
        <w:rPr>
          <w:rFonts w:ascii="Cambria" w:hAnsi="Cambria"/>
        </w:rPr>
        <w:t xml:space="preserve"> are loud. Because these portable units are leased, options for modifying the HVAC equipment are limited.</w:t>
      </w:r>
    </w:p>
    <w:p w14:paraId="47B4AA7F" w14:textId="77777777" w:rsidR="00985C53" w:rsidRPr="00985C53" w:rsidRDefault="00985C53" w:rsidP="00B4748B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 xml:space="preserve">Operations is working with IT and Facilities Management on alternatives, including possible </w:t>
      </w:r>
      <w:r w:rsidRPr="00985C53">
        <w:rPr>
          <w:rFonts w:ascii="Cambria" w:hAnsi="Cambria"/>
          <w:b/>
          <w:bCs/>
        </w:rPr>
        <w:t>microphone/speaker solutions for instructors</w:t>
      </w:r>
      <w:r w:rsidRPr="00985C53">
        <w:rPr>
          <w:rFonts w:ascii="Cambria" w:hAnsi="Cambria"/>
        </w:rPr>
        <w:t>.</w:t>
      </w:r>
    </w:p>
    <w:p w14:paraId="78FD95E3" w14:textId="77777777" w:rsidR="00985C53" w:rsidRPr="00985C53" w:rsidRDefault="00985C53" w:rsidP="00B4748B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Portable Village restrooms are nearing completion but cannot open until remaining code-related items, hardware, and signage are completed.</w:t>
      </w:r>
    </w:p>
    <w:p w14:paraId="336C17CE" w14:textId="77777777" w:rsidR="00985C53" w:rsidRPr="00985C53" w:rsidRDefault="00985C53" w:rsidP="00B4748B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Additional asphalt repairs are also underway/planned in the Portable Village area.</w:t>
      </w:r>
    </w:p>
    <w:p w14:paraId="54C5227F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54DA1ADE" w14:textId="6F10060D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Davies Hall</w:t>
      </w:r>
    </w:p>
    <w:p w14:paraId="4E45991B" w14:textId="77777777" w:rsidR="00985C53" w:rsidRPr="00985C53" w:rsidRDefault="00985C53" w:rsidP="00B4748B">
      <w:pPr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Parking in front of STEM is expected to close around November/December to support the Davies Hall project.</w:t>
      </w:r>
    </w:p>
    <w:p w14:paraId="5F0F6E35" w14:textId="77777777" w:rsidR="00985C53" w:rsidRPr="00985C53" w:rsidRDefault="00985C53" w:rsidP="00B4748B">
      <w:pPr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Interior abatement is anticipated to begin around November/December.</w:t>
      </w:r>
    </w:p>
    <w:p w14:paraId="6E03D971" w14:textId="77777777" w:rsidR="00985C53" w:rsidRPr="00985C53" w:rsidRDefault="00985C53" w:rsidP="00B4748B">
      <w:pPr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Significant demolition activity is expected to begin around the start of summer.</w:t>
      </w:r>
    </w:p>
    <w:p w14:paraId="24B9BD5D" w14:textId="77777777" w:rsidR="00985C53" w:rsidRPr="00985C53" w:rsidRDefault="00985C53" w:rsidP="00B4748B">
      <w:pPr>
        <w:numPr>
          <w:ilvl w:val="0"/>
          <w:numId w:val="11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>The project remains on schedule based on the current update.</w:t>
      </w:r>
    </w:p>
    <w:p w14:paraId="2B840FA9" w14:textId="77777777" w:rsidR="005A0C0C" w:rsidRPr="006E1138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04A24F43" w14:textId="29C9530E" w:rsidR="00985C53" w:rsidRPr="00985C53" w:rsidRDefault="00985C53" w:rsidP="00B4748B">
      <w:pPr>
        <w:spacing w:after="0" w:line="240" w:lineRule="auto"/>
        <w:rPr>
          <w:rFonts w:ascii="Cambria" w:hAnsi="Cambria"/>
          <w:b/>
          <w:bCs/>
        </w:rPr>
      </w:pPr>
      <w:r w:rsidRPr="00985C53">
        <w:rPr>
          <w:rFonts w:ascii="Cambria" w:hAnsi="Cambria"/>
          <w:b/>
          <w:bCs/>
        </w:rPr>
        <w:t>Veterans Resource Center</w:t>
      </w:r>
    </w:p>
    <w:p w14:paraId="61C772D6" w14:textId="77777777" w:rsidR="00985C53" w:rsidRPr="00985C53" w:rsidRDefault="00985C53" w:rsidP="00B4748B">
      <w:pPr>
        <w:numPr>
          <w:ilvl w:val="0"/>
          <w:numId w:val="12"/>
        </w:num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</w:rPr>
        <w:t xml:space="preserve">Occupancy is currently anticipated for </w:t>
      </w:r>
      <w:r w:rsidRPr="00985C53">
        <w:rPr>
          <w:rFonts w:ascii="Cambria" w:hAnsi="Cambria"/>
          <w:b/>
          <w:bCs/>
        </w:rPr>
        <w:t>late spring/summer</w:t>
      </w:r>
      <w:r w:rsidRPr="00985C53">
        <w:rPr>
          <w:rFonts w:ascii="Cambria" w:hAnsi="Cambria"/>
        </w:rPr>
        <w:t>.</w:t>
      </w:r>
    </w:p>
    <w:p w14:paraId="2516B51F" w14:textId="77777777" w:rsidR="005A0C0C" w:rsidRPr="00527119" w:rsidRDefault="005A0C0C" w:rsidP="00B4748B">
      <w:pPr>
        <w:spacing w:after="0" w:line="240" w:lineRule="auto"/>
        <w:rPr>
          <w:rFonts w:ascii="Cambria" w:hAnsi="Cambria"/>
          <w:b/>
          <w:bCs/>
          <w:sz w:val="12"/>
          <w:szCs w:val="12"/>
        </w:rPr>
      </w:pPr>
    </w:p>
    <w:p w14:paraId="688B7E46" w14:textId="3711131B" w:rsidR="00394AA3" w:rsidRPr="003964D9" w:rsidRDefault="00985C53" w:rsidP="00B4748B">
      <w:pPr>
        <w:spacing w:after="0" w:line="240" w:lineRule="auto"/>
        <w:rPr>
          <w:rFonts w:ascii="Cambria" w:hAnsi="Cambria"/>
        </w:rPr>
      </w:pPr>
      <w:r w:rsidRPr="00985C53">
        <w:rPr>
          <w:rFonts w:ascii="Cambria" w:hAnsi="Cambria"/>
          <w:b/>
          <w:bCs/>
        </w:rPr>
        <w:t>Key follow-ups:</w:t>
      </w:r>
      <w:r w:rsidRPr="00985C53">
        <w:rPr>
          <w:rFonts w:ascii="Cambria" w:hAnsi="Cambria"/>
        </w:rPr>
        <w:t xml:space="preserve"> </w:t>
      </w:r>
    </w:p>
    <w:p w14:paraId="279DE30D" w14:textId="1B0BA23F" w:rsidR="00394AA3" w:rsidRPr="003964D9" w:rsidRDefault="00EA6687" w:rsidP="00B4748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 w:rsidRPr="003964D9">
        <w:rPr>
          <w:rFonts w:ascii="Cambria" w:hAnsi="Cambria"/>
        </w:rPr>
        <w:t>Margaret</w:t>
      </w:r>
      <w:r w:rsidR="00485D3A" w:rsidRPr="003964D9">
        <w:rPr>
          <w:rFonts w:ascii="Cambria" w:hAnsi="Cambria"/>
        </w:rPr>
        <w:t xml:space="preserve"> to</w:t>
      </w:r>
      <w:r w:rsidRPr="003964D9">
        <w:rPr>
          <w:rFonts w:ascii="Cambria" w:hAnsi="Cambria"/>
        </w:rPr>
        <w:t xml:space="preserve"> c</w:t>
      </w:r>
      <w:r w:rsidR="00985C53" w:rsidRPr="003964D9">
        <w:rPr>
          <w:rFonts w:ascii="Cambria" w:hAnsi="Cambria"/>
        </w:rPr>
        <w:t xml:space="preserve">onfirm McClellan fire alarm/detection response </w:t>
      </w:r>
    </w:p>
    <w:p w14:paraId="6B053930" w14:textId="6C51066C" w:rsidR="00EA6687" w:rsidRPr="003964D9" w:rsidRDefault="00EA6687" w:rsidP="00B4748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 w:rsidRPr="003964D9">
        <w:rPr>
          <w:rFonts w:ascii="Cambria" w:hAnsi="Cambria"/>
        </w:rPr>
        <w:t>O</w:t>
      </w:r>
      <w:r w:rsidR="00985C53" w:rsidRPr="003964D9">
        <w:rPr>
          <w:rFonts w:ascii="Cambria" w:hAnsi="Cambria"/>
        </w:rPr>
        <w:t>btain outstanding phone-system updates from Minh</w:t>
      </w:r>
    </w:p>
    <w:p w14:paraId="588E7A3C" w14:textId="7B703C04" w:rsidR="00EA6687" w:rsidRPr="003964D9" w:rsidRDefault="00522B13" w:rsidP="00B4748B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 w:rsidRPr="003964D9">
        <w:rPr>
          <w:rFonts w:ascii="Cambria" w:hAnsi="Cambria"/>
        </w:rPr>
        <w:t>Koue to r</w:t>
      </w:r>
      <w:r w:rsidR="00985C53" w:rsidRPr="003964D9">
        <w:rPr>
          <w:rFonts w:ascii="Cambria" w:hAnsi="Cambria"/>
        </w:rPr>
        <w:t>eview</w:t>
      </w:r>
      <w:r w:rsidR="00654087" w:rsidRPr="003964D9">
        <w:rPr>
          <w:rFonts w:ascii="Cambria" w:hAnsi="Cambria"/>
        </w:rPr>
        <w:t xml:space="preserve"> any additional HVAC</w:t>
      </w:r>
      <w:r w:rsidR="00985C53" w:rsidRPr="003964D9">
        <w:rPr>
          <w:rFonts w:ascii="Cambria" w:hAnsi="Cambria"/>
        </w:rPr>
        <w:t xml:space="preserve"> CTE 205 work orders and follow up with FM </w:t>
      </w:r>
    </w:p>
    <w:p w14:paraId="3C129905" w14:textId="2C0CFE71" w:rsidR="00AD5180" w:rsidRPr="00527119" w:rsidRDefault="00921CE7" w:rsidP="00B61275">
      <w:pPr>
        <w:pStyle w:val="ListParagraph"/>
        <w:numPr>
          <w:ilvl w:val="0"/>
          <w:numId w:val="13"/>
        </w:numPr>
        <w:spacing w:after="0" w:line="240" w:lineRule="auto"/>
        <w:rPr>
          <w:rFonts w:ascii="Cambria" w:hAnsi="Cambria"/>
        </w:rPr>
      </w:pPr>
      <w:r w:rsidRPr="00527119">
        <w:rPr>
          <w:rFonts w:ascii="Cambria" w:hAnsi="Cambria"/>
        </w:rPr>
        <w:t xml:space="preserve">Art will </w:t>
      </w:r>
      <w:r w:rsidR="00EA6687" w:rsidRPr="00527119">
        <w:rPr>
          <w:rFonts w:ascii="Cambria" w:hAnsi="Cambria"/>
        </w:rPr>
        <w:t>I</w:t>
      </w:r>
      <w:r w:rsidR="00985C53" w:rsidRPr="00527119">
        <w:rPr>
          <w:rFonts w:ascii="Cambria" w:hAnsi="Cambria"/>
        </w:rPr>
        <w:t>dentify the specific Student Services Building area experiencing heat</w:t>
      </w:r>
      <w:r w:rsidRPr="00527119">
        <w:rPr>
          <w:rFonts w:ascii="Cambria" w:hAnsi="Cambria"/>
        </w:rPr>
        <w:t xml:space="preserve">, Erika will check </w:t>
      </w:r>
      <w:r w:rsidR="00082FDA" w:rsidRPr="00527119">
        <w:rPr>
          <w:rFonts w:ascii="Cambria" w:hAnsi="Cambria"/>
        </w:rPr>
        <w:t xml:space="preserve">to see if there are any work </w:t>
      </w:r>
      <w:proofErr w:type="gramStart"/>
      <w:r w:rsidR="00082FDA" w:rsidRPr="00527119">
        <w:rPr>
          <w:rFonts w:ascii="Cambria" w:hAnsi="Cambria"/>
        </w:rPr>
        <w:t xml:space="preserve">orders </w:t>
      </w:r>
      <w:r w:rsidR="00985C53" w:rsidRPr="00527119">
        <w:rPr>
          <w:rFonts w:ascii="Cambria" w:hAnsi="Cambria"/>
        </w:rPr>
        <w:t xml:space="preserve"> </w:t>
      </w:r>
      <w:r w:rsidR="00A9619B" w:rsidRPr="00527119">
        <w:rPr>
          <w:rFonts w:ascii="Cambria" w:hAnsi="Cambria"/>
        </w:rPr>
        <w:t>Operations</w:t>
      </w:r>
      <w:proofErr w:type="gramEnd"/>
      <w:r w:rsidR="00A9619B" w:rsidRPr="00527119">
        <w:rPr>
          <w:rFonts w:ascii="Cambria" w:hAnsi="Cambria"/>
        </w:rPr>
        <w:t xml:space="preserve"> will continue</w:t>
      </w:r>
      <w:r w:rsidR="00985C53" w:rsidRPr="00527119">
        <w:rPr>
          <w:rFonts w:ascii="Cambria" w:hAnsi="Cambria"/>
        </w:rPr>
        <w:t xml:space="preserve"> monitoring Portable Village/Tech Ed West HVAC and instructional-support solutions.</w:t>
      </w:r>
    </w:p>
    <w:sectPr w:rsidR="00AD5180" w:rsidRPr="00527119" w:rsidSect="00527119">
      <w:footerReference w:type="default" r:id="rId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53B0F" w14:textId="77777777" w:rsidR="00823AED" w:rsidRDefault="00823AED" w:rsidP="003964D9">
      <w:pPr>
        <w:spacing w:after="0" w:line="240" w:lineRule="auto"/>
      </w:pPr>
      <w:r>
        <w:separator/>
      </w:r>
    </w:p>
  </w:endnote>
  <w:endnote w:type="continuationSeparator" w:id="0">
    <w:p w14:paraId="39C5A055" w14:textId="77777777" w:rsidR="00823AED" w:rsidRDefault="00823AED" w:rsidP="00396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90622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7CE703" w14:textId="43E36627" w:rsidR="003964D9" w:rsidRDefault="003964D9">
        <w:pPr>
          <w:pStyle w:val="Footer"/>
          <w:jc w:val="right"/>
        </w:pPr>
        <w:fldSimple w:instr=" FILENAME \* MERGEFORMAT ">
          <w:r>
            <w:rPr>
              <w:noProof/>
            </w:rPr>
            <w:t>Location Safety Committee Minutes 9-21-26</w:t>
          </w:r>
        </w:fldSimple>
        <w:r>
          <w:t xml:space="preserve">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F98931" w14:textId="77777777" w:rsidR="003964D9" w:rsidRDefault="003964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A4219" w14:textId="77777777" w:rsidR="00823AED" w:rsidRDefault="00823AED" w:rsidP="003964D9">
      <w:pPr>
        <w:spacing w:after="0" w:line="240" w:lineRule="auto"/>
      </w:pPr>
      <w:r>
        <w:separator/>
      </w:r>
    </w:p>
  </w:footnote>
  <w:footnote w:type="continuationSeparator" w:id="0">
    <w:p w14:paraId="1160E475" w14:textId="77777777" w:rsidR="00823AED" w:rsidRDefault="00823AED" w:rsidP="00396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B79F3"/>
    <w:multiLevelType w:val="multilevel"/>
    <w:tmpl w:val="82B4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E4010"/>
    <w:multiLevelType w:val="multilevel"/>
    <w:tmpl w:val="C352B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831ADF"/>
    <w:multiLevelType w:val="hybridMultilevel"/>
    <w:tmpl w:val="3C5E5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854E8"/>
    <w:multiLevelType w:val="multilevel"/>
    <w:tmpl w:val="1FBE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CD4209"/>
    <w:multiLevelType w:val="multilevel"/>
    <w:tmpl w:val="2D685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BA7104"/>
    <w:multiLevelType w:val="multilevel"/>
    <w:tmpl w:val="D1122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A934D1"/>
    <w:multiLevelType w:val="multilevel"/>
    <w:tmpl w:val="E172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0A07"/>
    <w:multiLevelType w:val="multilevel"/>
    <w:tmpl w:val="CC60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23186D"/>
    <w:multiLevelType w:val="multilevel"/>
    <w:tmpl w:val="68060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9F6F0A"/>
    <w:multiLevelType w:val="multilevel"/>
    <w:tmpl w:val="668ED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8C0992"/>
    <w:multiLevelType w:val="multilevel"/>
    <w:tmpl w:val="AC2C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AEB1117"/>
    <w:multiLevelType w:val="multilevel"/>
    <w:tmpl w:val="B65EE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753DC1"/>
    <w:multiLevelType w:val="multilevel"/>
    <w:tmpl w:val="9606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074E50"/>
    <w:multiLevelType w:val="multilevel"/>
    <w:tmpl w:val="2CA41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8453429">
    <w:abstractNumId w:val="8"/>
  </w:num>
  <w:num w:numId="2" w16cid:durableId="166218845">
    <w:abstractNumId w:val="11"/>
  </w:num>
  <w:num w:numId="3" w16cid:durableId="2119987867">
    <w:abstractNumId w:val="9"/>
  </w:num>
  <w:num w:numId="4" w16cid:durableId="193886573">
    <w:abstractNumId w:val="13"/>
  </w:num>
  <w:num w:numId="5" w16cid:durableId="1667398781">
    <w:abstractNumId w:val="6"/>
  </w:num>
  <w:num w:numId="6" w16cid:durableId="1927110151">
    <w:abstractNumId w:val="3"/>
  </w:num>
  <w:num w:numId="7" w16cid:durableId="1316568008">
    <w:abstractNumId w:val="0"/>
  </w:num>
  <w:num w:numId="8" w16cid:durableId="1905405133">
    <w:abstractNumId w:val="5"/>
  </w:num>
  <w:num w:numId="9" w16cid:durableId="1547134863">
    <w:abstractNumId w:val="12"/>
  </w:num>
  <w:num w:numId="10" w16cid:durableId="1357778984">
    <w:abstractNumId w:val="7"/>
  </w:num>
  <w:num w:numId="11" w16cid:durableId="1889030643">
    <w:abstractNumId w:val="1"/>
  </w:num>
  <w:num w:numId="12" w16cid:durableId="641933691">
    <w:abstractNumId w:val="4"/>
  </w:num>
  <w:num w:numId="13" w16cid:durableId="1150052205">
    <w:abstractNumId w:val="2"/>
  </w:num>
  <w:num w:numId="14" w16cid:durableId="15842185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C53"/>
    <w:rsid w:val="00077DD7"/>
    <w:rsid w:val="00082FDA"/>
    <w:rsid w:val="00097EB8"/>
    <w:rsid w:val="002E4830"/>
    <w:rsid w:val="00394AA3"/>
    <w:rsid w:val="003964D9"/>
    <w:rsid w:val="003B0CDF"/>
    <w:rsid w:val="00485D3A"/>
    <w:rsid w:val="00522B13"/>
    <w:rsid w:val="00527119"/>
    <w:rsid w:val="005A0C0C"/>
    <w:rsid w:val="00654087"/>
    <w:rsid w:val="006E1138"/>
    <w:rsid w:val="00823AED"/>
    <w:rsid w:val="00921CE7"/>
    <w:rsid w:val="00933F72"/>
    <w:rsid w:val="00985C53"/>
    <w:rsid w:val="00A9619B"/>
    <w:rsid w:val="00AA0B88"/>
    <w:rsid w:val="00AD5180"/>
    <w:rsid w:val="00B4748B"/>
    <w:rsid w:val="00CA67AE"/>
    <w:rsid w:val="00CC162D"/>
    <w:rsid w:val="00D93384"/>
    <w:rsid w:val="00E50423"/>
    <w:rsid w:val="00EA6687"/>
    <w:rsid w:val="00F7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B5E48"/>
  <w15:chartTrackingRefBased/>
  <w15:docId w15:val="{F3741BEC-D1BF-4A44-8322-3984BDBC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5C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5C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5C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5C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5C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5C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5C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5C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5C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5C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5C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85C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5C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5C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5C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5C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5C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5C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5C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5C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5C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5C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5C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5C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5C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5C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5C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5C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5C5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964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4D9"/>
  </w:style>
  <w:style w:type="paragraph" w:styleId="Footer">
    <w:name w:val="footer"/>
    <w:basedOn w:val="Normal"/>
    <w:link w:val="FooterChar"/>
    <w:uiPriority w:val="99"/>
    <w:unhideWhenUsed/>
    <w:rsid w:val="003964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3</Pages>
  <Words>1046</Words>
  <Characters>5963</Characters>
  <Application>Microsoft Office Word</Application>
  <DocSecurity>0</DocSecurity>
  <Lines>49</Lines>
  <Paragraphs>13</Paragraphs>
  <ScaleCrop>false</ScaleCrop>
  <Company/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Vang, Koue</dc:creator>
  <cp:keywords/>
  <dc:description/>
  <cp:lastModifiedBy>Vang, Koue</cp:lastModifiedBy>
  <cp:revision>22</cp:revision>
  <dcterms:created xsi:type="dcterms:W3CDTF">2026-09-21T20:48:00Z</dcterms:created>
  <dcterms:modified xsi:type="dcterms:W3CDTF">2026-09-22T16:03:00Z</dcterms:modified>
</cp:coreProperties>
</file>