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5929E" w14:textId="77777777" w:rsidR="009E7AB3" w:rsidRPr="009E7AB3" w:rsidRDefault="009E7AB3" w:rsidP="008A5274">
      <w:pPr>
        <w:spacing w:after="0" w:line="240" w:lineRule="auto"/>
        <w:jc w:val="center"/>
        <w:outlineLvl w:val="0"/>
        <w:rPr>
          <w:rFonts w:ascii="Cambria" w:eastAsia="Times New Roman" w:hAnsi="Cambria" w:cstheme="minorHAnsi"/>
          <w:b/>
          <w:bCs/>
          <w:kern w:val="36"/>
        </w:rPr>
      </w:pPr>
      <w:r w:rsidRPr="009E7AB3">
        <w:rPr>
          <w:rFonts w:ascii="Cambria" w:eastAsia="Times New Roman" w:hAnsi="Cambria" w:cstheme="minorHAnsi"/>
          <w:b/>
          <w:bCs/>
          <w:kern w:val="36"/>
        </w:rPr>
        <w:t>Location Safety Committee</w:t>
      </w:r>
    </w:p>
    <w:p w14:paraId="0D99DCA1" w14:textId="77777777" w:rsidR="008A5274" w:rsidRDefault="009E7AB3" w:rsidP="008A5274">
      <w:pPr>
        <w:spacing w:after="0" w:line="240" w:lineRule="auto"/>
        <w:jc w:val="center"/>
        <w:rPr>
          <w:rFonts w:ascii="Cambria" w:eastAsia="Times New Roman" w:hAnsi="Cambria" w:cstheme="minorHAnsi"/>
          <w:b/>
          <w:bCs/>
        </w:rPr>
      </w:pPr>
      <w:r w:rsidRPr="009E7AB3">
        <w:rPr>
          <w:rFonts w:ascii="Cambria" w:eastAsia="Times New Roman" w:hAnsi="Cambria" w:cstheme="minorHAnsi"/>
          <w:b/>
          <w:bCs/>
        </w:rPr>
        <w:t>Meeting Minutes</w:t>
      </w:r>
      <w:r w:rsidRPr="009E7AB3">
        <w:rPr>
          <w:rFonts w:ascii="Cambria" w:eastAsia="Times New Roman" w:hAnsi="Cambria" w:cstheme="minorHAnsi"/>
        </w:rPr>
        <w:br/>
      </w:r>
      <w:r w:rsidRPr="009E7AB3">
        <w:rPr>
          <w:rFonts w:ascii="Cambria" w:eastAsia="Times New Roman" w:hAnsi="Cambria" w:cstheme="minorHAnsi"/>
          <w:b/>
          <w:bCs/>
        </w:rPr>
        <w:t>Date:</w:t>
      </w:r>
      <w:r w:rsidRPr="009E7AB3">
        <w:rPr>
          <w:rFonts w:ascii="Cambria" w:eastAsia="Times New Roman" w:hAnsi="Cambria" w:cstheme="minorHAnsi"/>
        </w:rPr>
        <w:t xml:space="preserve"> September 15, 2025</w:t>
      </w:r>
      <w:r w:rsidRPr="009E7AB3">
        <w:rPr>
          <w:rFonts w:ascii="Cambria" w:eastAsia="Times New Roman" w:hAnsi="Cambria" w:cstheme="minorHAnsi"/>
        </w:rPr>
        <w:br/>
      </w:r>
    </w:p>
    <w:p w14:paraId="4057E72D" w14:textId="0961F252" w:rsidR="00B750A6" w:rsidRDefault="00631A92" w:rsidP="008A5274">
      <w:pPr>
        <w:spacing w:after="0" w:line="240" w:lineRule="auto"/>
        <w:rPr>
          <w:rFonts w:ascii="Cambria" w:eastAsia="Times New Roman" w:hAnsi="Cambria" w:cstheme="minorHAnsi"/>
        </w:rPr>
      </w:pPr>
      <w:r>
        <w:rPr>
          <w:rFonts w:ascii="Cambria" w:eastAsia="Times New Roman" w:hAnsi="Cambria" w:cstheme="minorHAnsi"/>
          <w:b/>
          <w:bCs/>
        </w:rPr>
        <w:t>Present</w:t>
      </w:r>
      <w:r w:rsidR="009E7AB3" w:rsidRPr="009E7AB3">
        <w:rPr>
          <w:rFonts w:ascii="Cambria" w:eastAsia="Times New Roman" w:hAnsi="Cambria" w:cstheme="minorHAnsi"/>
          <w:b/>
          <w:bCs/>
        </w:rPr>
        <w:t>:</w:t>
      </w:r>
    </w:p>
    <w:p w14:paraId="1F08F2FE" w14:textId="77777777" w:rsidR="00B750A6" w:rsidRPr="008A5274" w:rsidRDefault="00B750A6" w:rsidP="008A5274">
      <w:pPr>
        <w:pStyle w:val="ListParagraph"/>
        <w:numPr>
          <w:ilvl w:val="0"/>
          <w:numId w:val="10"/>
        </w:numPr>
        <w:spacing w:after="0" w:line="240" w:lineRule="auto"/>
        <w:rPr>
          <w:rFonts w:ascii="Cambria" w:eastAsia="Times New Roman" w:hAnsi="Cambria" w:cstheme="minorHAnsi"/>
        </w:rPr>
      </w:pPr>
      <w:r w:rsidRPr="008A5274">
        <w:rPr>
          <w:rFonts w:ascii="Cambria" w:eastAsia="Times New Roman" w:hAnsi="Cambria" w:cstheme="minorHAnsi"/>
        </w:rPr>
        <w:t>Koue Vang</w:t>
      </w:r>
    </w:p>
    <w:p w14:paraId="355ECA39" w14:textId="77777777" w:rsidR="00B750A6" w:rsidRPr="008A5274" w:rsidRDefault="00B750A6" w:rsidP="008A5274">
      <w:pPr>
        <w:pStyle w:val="ListParagraph"/>
        <w:numPr>
          <w:ilvl w:val="0"/>
          <w:numId w:val="10"/>
        </w:numPr>
        <w:spacing w:after="0" w:line="240" w:lineRule="auto"/>
        <w:rPr>
          <w:rFonts w:ascii="Cambria" w:eastAsia="Times New Roman" w:hAnsi="Cambria" w:cstheme="minorHAnsi"/>
        </w:rPr>
      </w:pPr>
      <w:r w:rsidRPr="008A5274">
        <w:rPr>
          <w:rFonts w:ascii="Cambria" w:eastAsia="Times New Roman" w:hAnsi="Cambria" w:cstheme="minorHAnsi"/>
        </w:rPr>
        <w:t>Mary Goodall</w:t>
      </w:r>
    </w:p>
    <w:p w14:paraId="1080BF48" w14:textId="77777777" w:rsidR="00B750A6" w:rsidRPr="008A5274" w:rsidRDefault="00B750A6" w:rsidP="008A5274">
      <w:pPr>
        <w:pStyle w:val="ListParagraph"/>
        <w:numPr>
          <w:ilvl w:val="0"/>
          <w:numId w:val="10"/>
        </w:numPr>
        <w:spacing w:after="0" w:line="240" w:lineRule="auto"/>
        <w:rPr>
          <w:rFonts w:ascii="Cambria" w:eastAsia="Times New Roman" w:hAnsi="Cambria" w:cstheme="minorHAnsi"/>
        </w:rPr>
      </w:pPr>
      <w:r w:rsidRPr="008A5274">
        <w:rPr>
          <w:rFonts w:ascii="Cambria" w:eastAsia="Times New Roman" w:hAnsi="Cambria" w:cstheme="minorHAnsi"/>
        </w:rPr>
        <w:t xml:space="preserve">Bill (William) </w:t>
      </w:r>
      <w:proofErr w:type="spellStart"/>
      <w:r w:rsidRPr="008A5274">
        <w:rPr>
          <w:rFonts w:ascii="Cambria" w:eastAsia="Times New Roman" w:hAnsi="Cambria" w:cstheme="minorHAnsi"/>
        </w:rPr>
        <w:t>Wann</w:t>
      </w:r>
      <w:proofErr w:type="spellEnd"/>
    </w:p>
    <w:p w14:paraId="3636E714" w14:textId="77777777" w:rsidR="00B750A6" w:rsidRPr="008A5274" w:rsidRDefault="00B750A6" w:rsidP="008A5274">
      <w:pPr>
        <w:pStyle w:val="ListParagraph"/>
        <w:numPr>
          <w:ilvl w:val="0"/>
          <w:numId w:val="10"/>
        </w:numPr>
        <w:spacing w:after="0" w:line="240" w:lineRule="auto"/>
        <w:rPr>
          <w:rFonts w:ascii="Cambria" w:eastAsia="Times New Roman" w:hAnsi="Cambria" w:cstheme="minorHAnsi"/>
        </w:rPr>
      </w:pPr>
      <w:r w:rsidRPr="008A5274">
        <w:rPr>
          <w:rFonts w:ascii="Cambria" w:eastAsia="Times New Roman" w:hAnsi="Cambria" w:cstheme="minorHAnsi"/>
        </w:rPr>
        <w:t>Brenda Buckner</w:t>
      </w:r>
    </w:p>
    <w:p w14:paraId="734BAD66" w14:textId="77777777" w:rsidR="00B750A6" w:rsidRPr="008A5274" w:rsidRDefault="00B750A6" w:rsidP="008A5274">
      <w:pPr>
        <w:pStyle w:val="ListParagraph"/>
        <w:numPr>
          <w:ilvl w:val="0"/>
          <w:numId w:val="10"/>
        </w:numPr>
        <w:spacing w:after="0" w:line="240" w:lineRule="auto"/>
        <w:rPr>
          <w:rFonts w:ascii="Cambria" w:eastAsia="Times New Roman" w:hAnsi="Cambria" w:cstheme="minorHAnsi"/>
        </w:rPr>
      </w:pPr>
      <w:r w:rsidRPr="008A5274">
        <w:rPr>
          <w:rFonts w:ascii="Cambria" w:eastAsia="Times New Roman" w:hAnsi="Cambria" w:cstheme="minorHAnsi"/>
        </w:rPr>
        <w:t>Michele Arnott</w:t>
      </w:r>
    </w:p>
    <w:p w14:paraId="394818AB" w14:textId="77777777" w:rsidR="00B750A6" w:rsidRPr="008A5274" w:rsidRDefault="00B750A6" w:rsidP="008A5274">
      <w:pPr>
        <w:pStyle w:val="ListParagraph"/>
        <w:numPr>
          <w:ilvl w:val="0"/>
          <w:numId w:val="10"/>
        </w:numPr>
        <w:spacing w:after="0" w:line="240" w:lineRule="auto"/>
        <w:rPr>
          <w:rFonts w:ascii="Cambria" w:eastAsia="Times New Roman" w:hAnsi="Cambria" w:cstheme="minorHAnsi"/>
        </w:rPr>
      </w:pPr>
      <w:r w:rsidRPr="008A5274">
        <w:rPr>
          <w:rFonts w:ascii="Cambria" w:eastAsia="Times New Roman" w:hAnsi="Cambria" w:cstheme="minorHAnsi"/>
        </w:rPr>
        <w:t>Erika Wescoatt</w:t>
      </w:r>
    </w:p>
    <w:p w14:paraId="1DE72048" w14:textId="77777777" w:rsidR="00B750A6" w:rsidRPr="008A5274" w:rsidRDefault="00B750A6" w:rsidP="008A5274">
      <w:pPr>
        <w:pStyle w:val="ListParagraph"/>
        <w:numPr>
          <w:ilvl w:val="0"/>
          <w:numId w:val="10"/>
        </w:numPr>
        <w:spacing w:after="0" w:line="240" w:lineRule="auto"/>
        <w:rPr>
          <w:rFonts w:ascii="Cambria" w:eastAsia="Times New Roman" w:hAnsi="Cambria" w:cstheme="minorHAnsi"/>
        </w:rPr>
      </w:pPr>
      <w:r w:rsidRPr="008A5274">
        <w:rPr>
          <w:rFonts w:ascii="Cambria" w:eastAsia="Times New Roman" w:hAnsi="Cambria" w:cstheme="minorHAnsi"/>
        </w:rPr>
        <w:t>Mikenna Modesto</w:t>
      </w:r>
    </w:p>
    <w:p w14:paraId="53C69DF9" w14:textId="30EBD5C0" w:rsidR="009E7AB3" w:rsidRPr="009E7AB3" w:rsidRDefault="00631A92" w:rsidP="009E7AB3">
      <w:pPr>
        <w:spacing w:after="0" w:line="240" w:lineRule="auto"/>
        <w:rPr>
          <w:rFonts w:ascii="Cambria" w:eastAsia="Times New Roman" w:hAnsi="Cambria" w:cstheme="minorHAnsi"/>
        </w:rPr>
      </w:pPr>
      <w:r w:rsidRPr="009E7AB3">
        <w:rPr>
          <w:rFonts w:ascii="Cambria" w:eastAsia="Times New Roman" w:hAnsi="Cambria" w:cstheme="minorHAnsi"/>
        </w:rPr>
        <w:t xml:space="preserve"> </w:t>
      </w:r>
    </w:p>
    <w:p w14:paraId="05A74CDA" w14:textId="3B9ABC75" w:rsidR="009E7AB3" w:rsidRPr="009E7AB3" w:rsidRDefault="009E7AB3" w:rsidP="009E7AB3">
      <w:pPr>
        <w:spacing w:after="0" w:line="240" w:lineRule="auto"/>
        <w:rPr>
          <w:rFonts w:ascii="Cambria" w:eastAsia="Times New Roman" w:hAnsi="Cambria" w:cstheme="minorHAnsi"/>
        </w:rPr>
      </w:pPr>
    </w:p>
    <w:p w14:paraId="7E3BF02D" w14:textId="77777777" w:rsidR="009E7AB3" w:rsidRPr="009E7AB3" w:rsidRDefault="009E7AB3" w:rsidP="009E7AB3">
      <w:pPr>
        <w:spacing w:after="0" w:line="240" w:lineRule="auto"/>
        <w:outlineLvl w:val="2"/>
        <w:rPr>
          <w:rFonts w:ascii="Cambria" w:eastAsia="Times New Roman" w:hAnsi="Cambria" w:cstheme="minorHAnsi"/>
          <w:b/>
          <w:bCs/>
        </w:rPr>
      </w:pPr>
      <w:r w:rsidRPr="009E7AB3">
        <w:rPr>
          <w:rFonts w:ascii="Cambria" w:eastAsia="Times New Roman" w:hAnsi="Cambria" w:cstheme="minorHAnsi"/>
          <w:b/>
          <w:bCs/>
        </w:rPr>
        <w:t>1. Project Updates</w:t>
      </w:r>
    </w:p>
    <w:p w14:paraId="5C79FC43"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2024 PE Locker Room HVAC Upgrade</w:t>
      </w:r>
      <w:r w:rsidRPr="009E7AB3">
        <w:rPr>
          <w:rFonts w:ascii="Cambria" w:eastAsia="Times New Roman" w:hAnsi="Cambria" w:cstheme="minorHAnsi"/>
        </w:rPr>
        <w:br/>
        <w:t>Construction mobilization began 9/15. Roof and ceiling abatement scheduled for 9/16. PE coordination is ongoing; work areas encapsulated to allow locker room use.</w:t>
      </w:r>
    </w:p>
    <w:p w14:paraId="4ECF7161"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2025 BSO Office Remodel</w:t>
      </w:r>
      <w:r w:rsidRPr="009E7AB3">
        <w:rPr>
          <w:rFonts w:ascii="Cambria" w:eastAsia="Times New Roman" w:hAnsi="Cambria" w:cstheme="minorHAnsi"/>
        </w:rPr>
        <w:br/>
        <w:t>Project awarded to Pro Builders Contractors ($188k). Bonds, insurance, and P.O. approved. Pre-construction meeting scheduled 9/16.</w:t>
      </w:r>
    </w:p>
    <w:p w14:paraId="073D6451"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Tech Ed Modernization</w:t>
      </w:r>
      <w:r w:rsidRPr="009E7AB3">
        <w:rPr>
          <w:rFonts w:ascii="Cambria" w:eastAsia="Times New Roman" w:hAnsi="Cambria" w:cstheme="minorHAnsi"/>
        </w:rPr>
        <w:br/>
        <w:t>Approximately 99.8% complete. Parking paving and landscaping finished; classes started. Commissioning and punch list ongoing. Grand Opening/Ribbon Cutting scheduled 9/17 at 9:30 am (donor preview 8:30 am).</w:t>
      </w:r>
    </w:p>
    <w:p w14:paraId="593E353E"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NEC Phase II &amp; III</w:t>
      </w:r>
      <w:r w:rsidRPr="009E7AB3">
        <w:rPr>
          <w:rFonts w:ascii="Cambria" w:eastAsia="Times New Roman" w:hAnsi="Cambria" w:cstheme="minorHAnsi"/>
        </w:rPr>
        <w:br/>
        <w:t>Exterior envelope nearly complete. Glazing 98% done. Interior MEP, lighting, and casework underway. Elevator installed; start-up pending. Sub-panels to be energized late Sept; rooftop/equipment October; furniture November.</w:t>
      </w:r>
    </w:p>
    <w:p w14:paraId="428D5FBE"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Veterans Resource Center</w:t>
      </w:r>
      <w:r w:rsidRPr="009E7AB3">
        <w:rPr>
          <w:rFonts w:ascii="Cambria" w:eastAsia="Times New Roman" w:hAnsi="Cambria" w:cstheme="minorHAnsi"/>
        </w:rPr>
        <w:br/>
        <w:t>Plans approved by DSA. Third in-house plan review complete. Awaiting DSA addenda approval to bid. Estimate ~$1.4M. Package returned 8/8 for comments; no approval date yet.</w:t>
      </w:r>
    </w:p>
    <w:p w14:paraId="449EDC28"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2025 Child Development Center Shade Structure</w:t>
      </w:r>
      <w:r w:rsidRPr="009E7AB3">
        <w:rPr>
          <w:rFonts w:ascii="Cambria" w:eastAsia="Times New Roman" w:hAnsi="Cambria" w:cstheme="minorHAnsi"/>
        </w:rPr>
        <w:br/>
        <w:t>DSA review 9/5. Adjustments required: resizing one structure, fencing relocation, and walkway addition for Safe Dispersal Area.</w:t>
      </w:r>
    </w:p>
    <w:p w14:paraId="1D70C619"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2025 Natomas Key and Card Access Upgrade</w:t>
      </w:r>
      <w:r w:rsidRPr="009E7AB3">
        <w:rPr>
          <w:rFonts w:ascii="Cambria" w:eastAsia="Times New Roman" w:hAnsi="Cambria" w:cstheme="minorHAnsi"/>
        </w:rPr>
        <w:br/>
        <w:t>FM upgrading access at Phase I and adding for Phase II/III. PO submitted 5/16. Awaiting hardware materials quote.</w:t>
      </w:r>
    </w:p>
    <w:p w14:paraId="0A6C5F36"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Portable Village 1 &amp; 2 Refresh</w:t>
      </w:r>
      <w:r w:rsidRPr="009E7AB3">
        <w:rPr>
          <w:rFonts w:ascii="Cambria" w:eastAsia="Times New Roman" w:hAnsi="Cambria" w:cstheme="minorHAnsi"/>
        </w:rPr>
        <w:br/>
        <w:t>Fence relocation cancelled due to Davies Hall funding. Luxury restroom trailers delivered to PV1. Permanent restroom project resubmitted to DSA 9/11. PV3 cancelled; scope shifted to PV1/PV2 ($1.3M est.). Site walk held 9/15.</w:t>
      </w:r>
    </w:p>
    <w:p w14:paraId="7A8D61F2" w14:textId="77777777" w:rsidR="009E7AB3" w:rsidRPr="009E7AB3" w:rsidRDefault="009E7AB3" w:rsidP="009E7AB3">
      <w:pPr>
        <w:numPr>
          <w:ilvl w:val="0"/>
          <w:numId w:val="1"/>
        </w:numPr>
        <w:spacing w:after="0" w:line="240" w:lineRule="auto"/>
        <w:rPr>
          <w:rFonts w:ascii="Cambria" w:eastAsia="Times New Roman" w:hAnsi="Cambria" w:cstheme="minorHAnsi"/>
        </w:rPr>
      </w:pPr>
      <w:r w:rsidRPr="009E7AB3">
        <w:rPr>
          <w:rFonts w:ascii="Cambria" w:eastAsia="Times New Roman" w:hAnsi="Cambria" w:cstheme="minorHAnsi"/>
          <w:b/>
          <w:bCs/>
        </w:rPr>
        <w:t>ARC Davies Hall Modernization</w:t>
      </w:r>
      <w:r w:rsidRPr="009E7AB3">
        <w:rPr>
          <w:rFonts w:ascii="Cambria" w:eastAsia="Times New Roman" w:hAnsi="Cambria" w:cstheme="minorHAnsi"/>
        </w:rPr>
        <w:br/>
        <w:t>Architect (</w:t>
      </w:r>
      <w:proofErr w:type="spellStart"/>
      <w:r w:rsidRPr="009E7AB3">
        <w:rPr>
          <w:rFonts w:ascii="Cambria" w:eastAsia="Times New Roman" w:hAnsi="Cambria" w:cstheme="minorHAnsi"/>
        </w:rPr>
        <w:t>Lionakis</w:t>
      </w:r>
      <w:proofErr w:type="spellEnd"/>
      <w:r w:rsidRPr="009E7AB3">
        <w:rPr>
          <w:rFonts w:ascii="Cambria" w:eastAsia="Times New Roman" w:hAnsi="Cambria" w:cstheme="minorHAnsi"/>
        </w:rPr>
        <w:t>) selected. Kick-off meeting scheduled 9/19.</w:t>
      </w:r>
    </w:p>
    <w:p w14:paraId="1CF37E1F" w14:textId="55BB2A7E" w:rsidR="009E7AB3" w:rsidRPr="009E7AB3" w:rsidRDefault="009E7AB3" w:rsidP="009E7AB3">
      <w:pPr>
        <w:spacing w:after="0" w:line="240" w:lineRule="auto"/>
        <w:rPr>
          <w:rFonts w:ascii="Cambria" w:eastAsia="Times New Roman" w:hAnsi="Cambria" w:cstheme="minorHAnsi"/>
        </w:rPr>
      </w:pPr>
    </w:p>
    <w:p w14:paraId="443A32D1" w14:textId="77777777" w:rsidR="009E7AB3" w:rsidRPr="009E7AB3" w:rsidRDefault="009E7AB3" w:rsidP="009E7AB3">
      <w:pPr>
        <w:spacing w:after="0" w:line="240" w:lineRule="auto"/>
        <w:outlineLvl w:val="2"/>
        <w:rPr>
          <w:rFonts w:ascii="Cambria" w:eastAsia="Times New Roman" w:hAnsi="Cambria" w:cstheme="minorHAnsi"/>
          <w:b/>
          <w:bCs/>
        </w:rPr>
      </w:pPr>
      <w:r w:rsidRPr="009E7AB3">
        <w:rPr>
          <w:rFonts w:ascii="Cambria" w:eastAsia="Times New Roman" w:hAnsi="Cambria" w:cstheme="minorHAnsi"/>
          <w:b/>
          <w:bCs/>
        </w:rPr>
        <w:t>2. Campus Police Update</w:t>
      </w:r>
    </w:p>
    <w:p w14:paraId="07BC67AD" w14:textId="77777777" w:rsidR="009E7AB3" w:rsidRPr="009E7AB3" w:rsidRDefault="009E7AB3" w:rsidP="009E7AB3">
      <w:pPr>
        <w:numPr>
          <w:ilvl w:val="0"/>
          <w:numId w:val="2"/>
        </w:numPr>
        <w:spacing w:after="0" w:line="240" w:lineRule="auto"/>
        <w:rPr>
          <w:rFonts w:ascii="Cambria" w:eastAsia="Times New Roman" w:hAnsi="Cambria" w:cstheme="minorHAnsi"/>
        </w:rPr>
      </w:pPr>
      <w:r w:rsidRPr="009E7AB3">
        <w:rPr>
          <w:rFonts w:ascii="Cambria" w:eastAsia="Times New Roman" w:hAnsi="Cambria" w:cstheme="minorHAnsi"/>
          <w:b/>
          <w:bCs/>
        </w:rPr>
        <w:t>Active Shooter Training &amp; Incidents</w:t>
      </w:r>
    </w:p>
    <w:p w14:paraId="61E212F7" w14:textId="77777777" w:rsidR="009E7AB3" w:rsidRPr="009E7AB3" w:rsidRDefault="009E7AB3" w:rsidP="009E7AB3">
      <w:pPr>
        <w:numPr>
          <w:ilvl w:val="1"/>
          <w:numId w:val="2"/>
        </w:numPr>
        <w:spacing w:after="0" w:line="240" w:lineRule="auto"/>
        <w:rPr>
          <w:rFonts w:ascii="Cambria" w:eastAsia="Times New Roman" w:hAnsi="Cambria" w:cstheme="minorHAnsi"/>
        </w:rPr>
      </w:pPr>
      <w:r w:rsidRPr="009E7AB3">
        <w:rPr>
          <w:rFonts w:ascii="Cambria" w:eastAsia="Times New Roman" w:hAnsi="Cambria" w:cstheme="minorHAnsi"/>
        </w:rPr>
        <w:t>Football practice incident involving firearm; suspect arrested.</w:t>
      </w:r>
    </w:p>
    <w:p w14:paraId="38FE73A2" w14:textId="77777777" w:rsidR="009E7AB3" w:rsidRPr="009E7AB3" w:rsidRDefault="009E7AB3" w:rsidP="009E7AB3">
      <w:pPr>
        <w:numPr>
          <w:ilvl w:val="1"/>
          <w:numId w:val="2"/>
        </w:numPr>
        <w:spacing w:after="0" w:line="240" w:lineRule="auto"/>
        <w:rPr>
          <w:rFonts w:ascii="Cambria" w:eastAsia="Times New Roman" w:hAnsi="Cambria" w:cstheme="minorHAnsi"/>
        </w:rPr>
      </w:pPr>
      <w:r w:rsidRPr="009E7AB3">
        <w:rPr>
          <w:rFonts w:ascii="Cambria" w:eastAsia="Times New Roman" w:hAnsi="Cambria" w:cstheme="minorHAnsi"/>
        </w:rPr>
        <w:t>Second report of a gun pointed at student; not reported immediately. LRPD responded, suspect not on campus.</w:t>
      </w:r>
    </w:p>
    <w:p w14:paraId="14A6E8E4" w14:textId="77777777" w:rsidR="009E7AB3" w:rsidRPr="009E7AB3" w:rsidRDefault="009E7AB3" w:rsidP="009E7AB3">
      <w:pPr>
        <w:numPr>
          <w:ilvl w:val="1"/>
          <w:numId w:val="2"/>
        </w:numPr>
        <w:spacing w:after="0" w:line="240" w:lineRule="auto"/>
        <w:rPr>
          <w:rFonts w:ascii="Cambria" w:eastAsia="Times New Roman" w:hAnsi="Cambria" w:cstheme="minorHAnsi"/>
        </w:rPr>
      </w:pPr>
      <w:r w:rsidRPr="009E7AB3">
        <w:rPr>
          <w:rFonts w:ascii="Cambria" w:eastAsia="Times New Roman" w:hAnsi="Cambria" w:cstheme="minorHAnsi"/>
        </w:rPr>
        <w:t>Discussion: campus alerts only issued for verified threats. PIO coordinates with LRPD before messaging.</w:t>
      </w:r>
    </w:p>
    <w:p w14:paraId="624140E7" w14:textId="77777777" w:rsidR="009E7AB3" w:rsidRPr="009E7AB3" w:rsidRDefault="009E7AB3" w:rsidP="009E7AB3">
      <w:pPr>
        <w:numPr>
          <w:ilvl w:val="0"/>
          <w:numId w:val="2"/>
        </w:numPr>
        <w:spacing w:after="0" w:line="240" w:lineRule="auto"/>
        <w:rPr>
          <w:rFonts w:ascii="Cambria" w:eastAsia="Times New Roman" w:hAnsi="Cambria" w:cstheme="minorHAnsi"/>
        </w:rPr>
      </w:pPr>
      <w:r w:rsidRPr="009E7AB3">
        <w:rPr>
          <w:rFonts w:ascii="Cambria" w:eastAsia="Times New Roman" w:hAnsi="Cambria" w:cstheme="minorHAnsi"/>
          <w:b/>
          <w:bCs/>
        </w:rPr>
        <w:lastRenderedPageBreak/>
        <w:t>Department Operations</w:t>
      </w:r>
    </w:p>
    <w:p w14:paraId="7C63C218" w14:textId="77777777" w:rsidR="009E7AB3" w:rsidRPr="009E7AB3" w:rsidRDefault="009E7AB3" w:rsidP="009E7AB3">
      <w:pPr>
        <w:numPr>
          <w:ilvl w:val="1"/>
          <w:numId w:val="2"/>
        </w:numPr>
        <w:spacing w:after="0" w:line="240" w:lineRule="auto"/>
        <w:rPr>
          <w:rFonts w:ascii="Cambria" w:eastAsia="Times New Roman" w:hAnsi="Cambria" w:cstheme="minorHAnsi"/>
        </w:rPr>
      </w:pPr>
      <w:r w:rsidRPr="009E7AB3">
        <w:rPr>
          <w:rFonts w:ascii="Cambria" w:eastAsia="Times New Roman" w:hAnsi="Cambria" w:cstheme="minorHAnsi"/>
        </w:rPr>
        <w:t>Police Department not 24-hour; desk open 8–5.</w:t>
      </w:r>
    </w:p>
    <w:p w14:paraId="1A1A0D4E" w14:textId="77777777" w:rsidR="009E7AB3" w:rsidRPr="009E7AB3" w:rsidRDefault="009E7AB3" w:rsidP="009E7AB3">
      <w:pPr>
        <w:numPr>
          <w:ilvl w:val="1"/>
          <w:numId w:val="2"/>
        </w:numPr>
        <w:spacing w:after="0" w:line="240" w:lineRule="auto"/>
        <w:rPr>
          <w:rFonts w:ascii="Cambria" w:eastAsia="Times New Roman" w:hAnsi="Cambria" w:cstheme="minorHAnsi"/>
        </w:rPr>
      </w:pPr>
      <w:r w:rsidRPr="009E7AB3">
        <w:rPr>
          <w:rFonts w:ascii="Cambria" w:eastAsia="Times New Roman" w:hAnsi="Cambria" w:cstheme="minorHAnsi"/>
        </w:rPr>
        <w:t>Safe App recommended for staff/students.</w:t>
      </w:r>
    </w:p>
    <w:p w14:paraId="747D231A" w14:textId="77777777" w:rsidR="009E7AB3" w:rsidRPr="009E7AB3" w:rsidRDefault="009E7AB3" w:rsidP="009E7AB3">
      <w:pPr>
        <w:numPr>
          <w:ilvl w:val="1"/>
          <w:numId w:val="2"/>
        </w:numPr>
        <w:spacing w:after="0" w:line="240" w:lineRule="auto"/>
        <w:rPr>
          <w:rFonts w:ascii="Cambria" w:eastAsia="Times New Roman" w:hAnsi="Cambria" w:cstheme="minorHAnsi"/>
        </w:rPr>
      </w:pPr>
      <w:r w:rsidRPr="009E7AB3">
        <w:rPr>
          <w:rFonts w:ascii="Cambria" w:eastAsia="Times New Roman" w:hAnsi="Cambria" w:cstheme="minorHAnsi"/>
        </w:rPr>
        <w:t>Encouraged sign-ups for Los Rios App.</w:t>
      </w:r>
    </w:p>
    <w:p w14:paraId="7FB89E5E" w14:textId="77777777" w:rsidR="009E7AB3" w:rsidRPr="009E7AB3" w:rsidRDefault="009E7AB3" w:rsidP="009E7AB3">
      <w:pPr>
        <w:numPr>
          <w:ilvl w:val="0"/>
          <w:numId w:val="2"/>
        </w:numPr>
        <w:spacing w:after="0" w:line="240" w:lineRule="auto"/>
        <w:rPr>
          <w:rFonts w:ascii="Cambria" w:eastAsia="Times New Roman" w:hAnsi="Cambria" w:cstheme="minorHAnsi"/>
        </w:rPr>
      </w:pPr>
      <w:r w:rsidRPr="009E7AB3">
        <w:rPr>
          <w:rFonts w:ascii="Cambria" w:eastAsia="Times New Roman" w:hAnsi="Cambria" w:cstheme="minorHAnsi"/>
          <w:b/>
          <w:bCs/>
        </w:rPr>
        <w:t>Community Outreach</w:t>
      </w:r>
    </w:p>
    <w:p w14:paraId="6FA15C82" w14:textId="01C05795" w:rsidR="009E7AB3" w:rsidRPr="009E7AB3" w:rsidRDefault="009E7AB3" w:rsidP="009E7AB3">
      <w:pPr>
        <w:numPr>
          <w:ilvl w:val="1"/>
          <w:numId w:val="2"/>
        </w:numPr>
        <w:spacing w:after="0" w:line="240" w:lineRule="auto"/>
        <w:rPr>
          <w:rFonts w:ascii="Cambria" w:eastAsia="Times New Roman" w:hAnsi="Cambria" w:cstheme="minorHAnsi"/>
        </w:rPr>
      </w:pPr>
      <w:r w:rsidRPr="009E7AB3">
        <w:rPr>
          <w:rFonts w:ascii="Cambria" w:eastAsia="Times New Roman" w:hAnsi="Cambria" w:cstheme="minorHAnsi"/>
        </w:rPr>
        <w:t>Pilot program with support dog “Lincoln.” Currently in training; will graduate in Nov 2026. To support emotional/trauma response.</w:t>
      </w:r>
    </w:p>
    <w:p w14:paraId="1C66E329" w14:textId="77777777" w:rsidR="009E7AB3" w:rsidRPr="009E7AB3" w:rsidRDefault="009E7AB3" w:rsidP="009E7AB3">
      <w:pPr>
        <w:spacing w:after="0" w:line="240" w:lineRule="auto"/>
        <w:outlineLvl w:val="2"/>
        <w:rPr>
          <w:rFonts w:ascii="Cambria" w:eastAsia="Times New Roman" w:hAnsi="Cambria" w:cstheme="minorHAnsi"/>
          <w:b/>
          <w:bCs/>
        </w:rPr>
      </w:pPr>
      <w:r w:rsidRPr="009E7AB3">
        <w:rPr>
          <w:rFonts w:ascii="Cambria" w:eastAsia="Times New Roman" w:hAnsi="Cambria" w:cstheme="minorHAnsi"/>
          <w:b/>
          <w:bCs/>
        </w:rPr>
        <w:t>3. Safety Hazards – Hazmat</w:t>
      </w:r>
    </w:p>
    <w:p w14:paraId="45F00B3D" w14:textId="53C53982" w:rsidR="00071229" w:rsidRPr="00071229" w:rsidRDefault="00071229" w:rsidP="00071229">
      <w:pPr>
        <w:numPr>
          <w:ilvl w:val="0"/>
          <w:numId w:val="4"/>
        </w:numPr>
        <w:spacing w:after="0" w:line="240" w:lineRule="auto"/>
        <w:rPr>
          <w:rFonts w:ascii="Cambria" w:eastAsia="Times New Roman" w:hAnsi="Cambria" w:cstheme="minorHAnsi"/>
        </w:rPr>
      </w:pPr>
      <w:r w:rsidRPr="00071229">
        <w:rPr>
          <w:rFonts w:ascii="Cambria" w:eastAsia="Times New Roman" w:hAnsi="Cambria" w:cstheme="minorHAnsi"/>
        </w:rPr>
        <w:t>Campus is classified as a large-quantity generator under regulatory standards.</w:t>
      </w:r>
    </w:p>
    <w:p w14:paraId="0CC8B581" w14:textId="1FEFD0E6" w:rsidR="00071229" w:rsidRPr="00071229" w:rsidRDefault="00071229" w:rsidP="00071229">
      <w:pPr>
        <w:numPr>
          <w:ilvl w:val="0"/>
          <w:numId w:val="4"/>
        </w:numPr>
        <w:spacing w:after="0" w:line="240" w:lineRule="auto"/>
        <w:rPr>
          <w:rFonts w:ascii="Cambria" w:eastAsia="Times New Roman" w:hAnsi="Cambria" w:cstheme="minorHAnsi"/>
        </w:rPr>
      </w:pPr>
      <w:r w:rsidRPr="00071229">
        <w:rPr>
          <w:rFonts w:ascii="Cambria" w:eastAsia="Times New Roman" w:hAnsi="Cambria" w:cstheme="minorHAnsi"/>
        </w:rPr>
        <w:t>Primary sources include Chemistry, Funeral Science,</w:t>
      </w:r>
      <w:r w:rsidR="008F1043">
        <w:rPr>
          <w:rFonts w:ascii="Cambria" w:eastAsia="Times New Roman" w:hAnsi="Cambria" w:cstheme="minorHAnsi"/>
        </w:rPr>
        <w:t xml:space="preserve"> Fine Arts,</w:t>
      </w:r>
      <w:r w:rsidRPr="00071229">
        <w:rPr>
          <w:rFonts w:ascii="Cambria" w:eastAsia="Times New Roman" w:hAnsi="Cambria" w:cstheme="minorHAnsi"/>
        </w:rPr>
        <w:t xml:space="preserve"> batteries, and light bulbs.</w:t>
      </w:r>
    </w:p>
    <w:p w14:paraId="775DB4B5" w14:textId="25933ACF" w:rsidR="00071229" w:rsidRPr="00071229" w:rsidRDefault="00071229" w:rsidP="00071229">
      <w:pPr>
        <w:numPr>
          <w:ilvl w:val="0"/>
          <w:numId w:val="4"/>
        </w:numPr>
        <w:spacing w:after="0" w:line="240" w:lineRule="auto"/>
        <w:rPr>
          <w:rFonts w:ascii="Cambria" w:eastAsia="Times New Roman" w:hAnsi="Cambria" w:cstheme="minorHAnsi"/>
        </w:rPr>
      </w:pPr>
      <w:r w:rsidRPr="00071229">
        <w:rPr>
          <w:rFonts w:ascii="Cambria" w:eastAsia="Times New Roman" w:hAnsi="Cambria" w:cstheme="minorHAnsi"/>
        </w:rPr>
        <w:t>Hazardous waste is collected and removed every three months in accordance with regulations.</w:t>
      </w:r>
    </w:p>
    <w:p w14:paraId="1F9BA257" w14:textId="063C6585" w:rsidR="00071229" w:rsidRPr="00071229" w:rsidRDefault="00071229" w:rsidP="00071229">
      <w:pPr>
        <w:numPr>
          <w:ilvl w:val="0"/>
          <w:numId w:val="4"/>
        </w:numPr>
        <w:spacing w:after="0" w:line="240" w:lineRule="auto"/>
        <w:rPr>
          <w:rFonts w:ascii="Cambria" w:eastAsia="Times New Roman" w:hAnsi="Cambria" w:cstheme="minorHAnsi"/>
        </w:rPr>
      </w:pPr>
      <w:r w:rsidRPr="00071229">
        <w:rPr>
          <w:rFonts w:ascii="Cambria" w:eastAsia="Times New Roman" w:hAnsi="Cambria" w:cstheme="minorHAnsi"/>
        </w:rPr>
        <w:t>Spill response training is provided, and inspections are conducted regularly to ensure compliance.</w:t>
      </w:r>
    </w:p>
    <w:p w14:paraId="24B6047D" w14:textId="77777777" w:rsidR="00071229" w:rsidRDefault="00071229" w:rsidP="00071229">
      <w:pPr>
        <w:numPr>
          <w:ilvl w:val="0"/>
          <w:numId w:val="4"/>
        </w:numPr>
        <w:spacing w:after="0" w:line="240" w:lineRule="auto"/>
        <w:rPr>
          <w:rFonts w:ascii="Cambria" w:eastAsia="Times New Roman" w:hAnsi="Cambria" w:cstheme="minorHAnsi"/>
        </w:rPr>
      </w:pPr>
      <w:r w:rsidRPr="00071229">
        <w:rPr>
          <w:rFonts w:ascii="Cambria" w:eastAsia="Times New Roman" w:hAnsi="Cambria" w:cstheme="minorHAnsi"/>
        </w:rPr>
        <w:t>Compliance reminder: hazardous waste cannot be emptied or disposed of on campus grounds. Any release into the storm drain system is subject to regulatory tracking and could be traced directly back to the college, resulting in potential violations and penalties.</w:t>
      </w:r>
    </w:p>
    <w:p w14:paraId="4FAA9B53" w14:textId="18C3FAC9" w:rsidR="00DC0B9E" w:rsidRDefault="00DC0B9E" w:rsidP="00071229">
      <w:pPr>
        <w:numPr>
          <w:ilvl w:val="0"/>
          <w:numId w:val="4"/>
        </w:numPr>
        <w:spacing w:after="0" w:line="240" w:lineRule="auto"/>
        <w:rPr>
          <w:rFonts w:ascii="Cambria" w:eastAsia="Times New Roman" w:hAnsi="Cambria" w:cstheme="minorHAnsi"/>
        </w:rPr>
      </w:pPr>
      <w:r w:rsidRPr="00DC0B9E">
        <w:rPr>
          <w:rFonts w:ascii="Cambria" w:eastAsia="Times New Roman" w:hAnsi="Cambria" w:cstheme="minorHAnsi"/>
        </w:rPr>
        <w:t>Two ARC Operations staff are scheduled for training in November</w:t>
      </w:r>
    </w:p>
    <w:p w14:paraId="04781B20" w14:textId="232D878D" w:rsidR="009E7AB3" w:rsidRPr="009E7AB3" w:rsidRDefault="009E7AB3" w:rsidP="00071229">
      <w:pPr>
        <w:spacing w:after="0" w:line="240" w:lineRule="auto"/>
        <w:outlineLvl w:val="2"/>
        <w:rPr>
          <w:rFonts w:ascii="Cambria" w:eastAsia="Times New Roman" w:hAnsi="Cambria" w:cstheme="minorHAnsi"/>
          <w:b/>
          <w:bCs/>
        </w:rPr>
      </w:pPr>
      <w:r w:rsidRPr="009E7AB3">
        <w:rPr>
          <w:rFonts w:ascii="Cambria" w:eastAsia="Times New Roman" w:hAnsi="Cambria" w:cstheme="minorHAnsi"/>
          <w:b/>
          <w:bCs/>
        </w:rPr>
        <w:t>4. Facilities Management Control System</w:t>
      </w:r>
    </w:p>
    <w:p w14:paraId="66123941" w14:textId="7706BB4E" w:rsidR="00293C17" w:rsidRPr="00293C17" w:rsidRDefault="00293C17" w:rsidP="00293C17">
      <w:pPr>
        <w:numPr>
          <w:ilvl w:val="0"/>
          <w:numId w:val="4"/>
        </w:numPr>
        <w:spacing w:after="0" w:line="240" w:lineRule="auto"/>
        <w:rPr>
          <w:rFonts w:ascii="Cambria" w:eastAsia="Times New Roman" w:hAnsi="Cambria" w:cstheme="minorHAnsi"/>
        </w:rPr>
      </w:pPr>
      <w:r w:rsidRPr="00293C17">
        <w:rPr>
          <w:rFonts w:ascii="Cambria" w:eastAsia="Times New Roman" w:hAnsi="Cambria" w:cstheme="minorHAnsi"/>
        </w:rPr>
        <w:t xml:space="preserve">Setup of </w:t>
      </w:r>
      <w:r w:rsidR="00DC0B9E">
        <w:rPr>
          <w:rFonts w:ascii="Cambria" w:eastAsia="Times New Roman" w:hAnsi="Cambria" w:cstheme="minorHAnsi"/>
        </w:rPr>
        <w:t>Access Cards</w:t>
      </w:r>
      <w:r w:rsidRPr="00293C17">
        <w:rPr>
          <w:rFonts w:ascii="Cambria" w:eastAsia="Times New Roman" w:hAnsi="Cambria" w:cstheme="minorHAnsi"/>
        </w:rPr>
        <w:t xml:space="preserve"> should be completed within one week.</w:t>
      </w:r>
    </w:p>
    <w:p w14:paraId="14386FB1" w14:textId="642B59DD" w:rsidR="00293C17" w:rsidRPr="009E7AB3" w:rsidRDefault="00293C17" w:rsidP="00293C17">
      <w:pPr>
        <w:numPr>
          <w:ilvl w:val="0"/>
          <w:numId w:val="4"/>
        </w:numPr>
        <w:spacing w:after="0" w:line="240" w:lineRule="auto"/>
        <w:rPr>
          <w:rFonts w:ascii="Cambria" w:eastAsia="Times New Roman" w:hAnsi="Cambria" w:cstheme="minorHAnsi"/>
        </w:rPr>
      </w:pPr>
      <w:r w:rsidRPr="00293C17">
        <w:rPr>
          <w:rFonts w:ascii="Cambria" w:eastAsia="Times New Roman" w:hAnsi="Cambria" w:cstheme="minorHAnsi"/>
        </w:rPr>
        <w:t>This improvement is expected to reduce turnaround time for access requests.</w:t>
      </w:r>
    </w:p>
    <w:p w14:paraId="491E688E" w14:textId="77777777" w:rsidR="009E7AB3" w:rsidRPr="009E7AB3" w:rsidRDefault="009E7AB3" w:rsidP="009E7AB3">
      <w:pPr>
        <w:spacing w:after="0" w:line="240" w:lineRule="auto"/>
        <w:outlineLvl w:val="2"/>
        <w:rPr>
          <w:rFonts w:ascii="Cambria" w:eastAsia="Times New Roman" w:hAnsi="Cambria" w:cstheme="minorHAnsi"/>
          <w:b/>
          <w:bCs/>
        </w:rPr>
      </w:pPr>
      <w:r w:rsidRPr="009E7AB3">
        <w:rPr>
          <w:rFonts w:ascii="Cambria" w:eastAsia="Times New Roman" w:hAnsi="Cambria" w:cstheme="minorHAnsi"/>
          <w:b/>
          <w:bCs/>
        </w:rPr>
        <w:t>5. Asbestos</w:t>
      </w:r>
    </w:p>
    <w:p w14:paraId="1D8F05EE" w14:textId="380C424D" w:rsidR="002E09F3" w:rsidRPr="002E09F3" w:rsidRDefault="002E09F3" w:rsidP="002E09F3">
      <w:pPr>
        <w:numPr>
          <w:ilvl w:val="0"/>
          <w:numId w:val="4"/>
        </w:numPr>
        <w:spacing w:after="0" w:line="240" w:lineRule="auto"/>
        <w:rPr>
          <w:rFonts w:ascii="Cambria" w:eastAsia="Times New Roman" w:hAnsi="Cambria" w:cstheme="minorHAnsi"/>
        </w:rPr>
      </w:pPr>
      <w:r w:rsidRPr="002E09F3">
        <w:rPr>
          <w:rFonts w:ascii="Cambria" w:eastAsia="Times New Roman" w:hAnsi="Cambria" w:cstheme="minorHAnsi"/>
        </w:rPr>
        <w:t>District is currently developing an asbestos management plan.</w:t>
      </w:r>
    </w:p>
    <w:p w14:paraId="6238E3BC" w14:textId="77777777" w:rsidR="009E7AB3" w:rsidRPr="009E7AB3" w:rsidRDefault="009E7AB3" w:rsidP="009E7AB3">
      <w:pPr>
        <w:spacing w:after="0" w:line="240" w:lineRule="auto"/>
        <w:outlineLvl w:val="2"/>
        <w:rPr>
          <w:rFonts w:ascii="Cambria" w:eastAsia="Times New Roman" w:hAnsi="Cambria" w:cstheme="minorHAnsi"/>
          <w:b/>
          <w:bCs/>
        </w:rPr>
      </w:pPr>
      <w:r w:rsidRPr="009E7AB3">
        <w:rPr>
          <w:rFonts w:ascii="Cambria" w:eastAsia="Times New Roman" w:hAnsi="Cambria" w:cstheme="minorHAnsi"/>
          <w:b/>
          <w:bCs/>
        </w:rPr>
        <w:t>6. Health &amp; Safety Updates</w:t>
      </w:r>
    </w:p>
    <w:p w14:paraId="3B858CB9" w14:textId="77777777" w:rsidR="009E7AB3" w:rsidRPr="009E7AB3" w:rsidRDefault="009E7AB3" w:rsidP="009E7AB3">
      <w:pPr>
        <w:numPr>
          <w:ilvl w:val="0"/>
          <w:numId w:val="6"/>
        </w:numPr>
        <w:spacing w:after="0" w:line="240" w:lineRule="auto"/>
        <w:rPr>
          <w:rFonts w:ascii="Cambria" w:eastAsia="Times New Roman" w:hAnsi="Cambria" w:cstheme="minorHAnsi"/>
        </w:rPr>
      </w:pPr>
      <w:r w:rsidRPr="009E7AB3">
        <w:rPr>
          <w:rFonts w:ascii="Cambria" w:eastAsia="Times New Roman" w:hAnsi="Cambria" w:cstheme="minorHAnsi"/>
          <w:b/>
          <w:bCs/>
        </w:rPr>
        <w:t>Door Sensor:</w:t>
      </w:r>
      <w:r w:rsidRPr="009E7AB3">
        <w:rPr>
          <w:rFonts w:ascii="Cambria" w:eastAsia="Times New Roman" w:hAnsi="Cambria" w:cstheme="minorHAnsi"/>
        </w:rPr>
        <w:t xml:space="preserve"> Davies Hall hallway sensor still out; follow-up report to be submitted.</w:t>
      </w:r>
    </w:p>
    <w:p w14:paraId="0D745E7E" w14:textId="77777777" w:rsidR="009E7AB3" w:rsidRPr="009E7AB3" w:rsidRDefault="009E7AB3" w:rsidP="009E7AB3">
      <w:pPr>
        <w:numPr>
          <w:ilvl w:val="0"/>
          <w:numId w:val="6"/>
        </w:numPr>
        <w:spacing w:after="0" w:line="240" w:lineRule="auto"/>
        <w:rPr>
          <w:rFonts w:ascii="Cambria" w:eastAsia="Times New Roman" w:hAnsi="Cambria" w:cstheme="minorHAnsi"/>
        </w:rPr>
      </w:pPr>
      <w:r w:rsidRPr="009E7AB3">
        <w:rPr>
          <w:rFonts w:ascii="Cambria" w:eastAsia="Times New Roman" w:hAnsi="Cambria" w:cstheme="minorHAnsi"/>
          <w:b/>
          <w:bCs/>
        </w:rPr>
        <w:t>COVID Tests:</w:t>
      </w:r>
      <w:r w:rsidRPr="009E7AB3">
        <w:rPr>
          <w:rFonts w:ascii="Cambria" w:eastAsia="Times New Roman" w:hAnsi="Cambria" w:cstheme="minorHAnsi"/>
        </w:rPr>
        <w:t xml:space="preserve"> Free tests no longer available for employees; still available for students with health fee.</w:t>
      </w:r>
    </w:p>
    <w:p w14:paraId="3F662F76" w14:textId="630872C8" w:rsidR="009E7AB3" w:rsidRPr="009E7AB3" w:rsidRDefault="009E7AB3" w:rsidP="009E7AB3">
      <w:pPr>
        <w:numPr>
          <w:ilvl w:val="0"/>
          <w:numId w:val="6"/>
        </w:numPr>
        <w:spacing w:after="0" w:line="240" w:lineRule="auto"/>
        <w:rPr>
          <w:rFonts w:ascii="Cambria" w:eastAsia="Times New Roman" w:hAnsi="Cambria" w:cstheme="minorHAnsi"/>
        </w:rPr>
      </w:pPr>
      <w:r w:rsidRPr="009E7AB3">
        <w:rPr>
          <w:rFonts w:ascii="Cambria" w:eastAsia="Times New Roman" w:hAnsi="Cambria" w:cstheme="minorHAnsi"/>
          <w:b/>
          <w:bCs/>
        </w:rPr>
        <w:t>COVID Cases:</w:t>
      </w:r>
      <w:r w:rsidRPr="009E7AB3">
        <w:rPr>
          <w:rFonts w:ascii="Cambria" w:eastAsia="Times New Roman" w:hAnsi="Cambria" w:cstheme="minorHAnsi"/>
        </w:rPr>
        <w:t xml:space="preserve"> Uptick noted; no protocol changes.</w:t>
      </w:r>
    </w:p>
    <w:p w14:paraId="4E378A06" w14:textId="77777777" w:rsidR="009E7AB3" w:rsidRPr="009E7AB3" w:rsidRDefault="009E7AB3" w:rsidP="009E7AB3">
      <w:pPr>
        <w:spacing w:after="0" w:line="240" w:lineRule="auto"/>
        <w:outlineLvl w:val="2"/>
        <w:rPr>
          <w:rFonts w:ascii="Cambria" w:eastAsia="Times New Roman" w:hAnsi="Cambria" w:cstheme="minorHAnsi"/>
          <w:b/>
          <w:bCs/>
        </w:rPr>
      </w:pPr>
      <w:r w:rsidRPr="009E7AB3">
        <w:rPr>
          <w:rFonts w:ascii="Cambria" w:eastAsia="Times New Roman" w:hAnsi="Cambria" w:cstheme="minorHAnsi"/>
          <w:b/>
          <w:bCs/>
        </w:rPr>
        <w:t>7. New Business / Other Reports</w:t>
      </w:r>
    </w:p>
    <w:p w14:paraId="43B6DEF2" w14:textId="77777777" w:rsidR="009E7AB3" w:rsidRPr="009E7AB3" w:rsidRDefault="009E7AB3" w:rsidP="009E7AB3">
      <w:pPr>
        <w:numPr>
          <w:ilvl w:val="0"/>
          <w:numId w:val="7"/>
        </w:numPr>
        <w:spacing w:after="0" w:line="240" w:lineRule="auto"/>
        <w:rPr>
          <w:rFonts w:ascii="Cambria" w:eastAsia="Times New Roman" w:hAnsi="Cambria" w:cstheme="minorHAnsi"/>
        </w:rPr>
      </w:pPr>
      <w:r w:rsidRPr="009E7AB3">
        <w:rPr>
          <w:rFonts w:ascii="Cambria" w:eastAsia="Times New Roman" w:hAnsi="Cambria" w:cstheme="minorHAnsi"/>
          <w:b/>
          <w:bCs/>
        </w:rPr>
        <w:t>Evacuation Protocols:</w:t>
      </w:r>
      <w:r w:rsidRPr="009E7AB3">
        <w:rPr>
          <w:rFonts w:ascii="Cambria" w:eastAsia="Times New Roman" w:hAnsi="Cambria" w:cstheme="minorHAnsi"/>
        </w:rPr>
        <w:t xml:space="preserve"> Request for clearer guidance; academic staff have raised concerns. Captain noted difficulty in setting rigid definitions.</w:t>
      </w:r>
    </w:p>
    <w:p w14:paraId="5993D0CA" w14:textId="77777777" w:rsidR="009E7AB3" w:rsidRPr="009E7AB3" w:rsidRDefault="009E7AB3" w:rsidP="009E7AB3">
      <w:pPr>
        <w:numPr>
          <w:ilvl w:val="0"/>
          <w:numId w:val="7"/>
        </w:numPr>
        <w:spacing w:after="0" w:line="240" w:lineRule="auto"/>
        <w:rPr>
          <w:rFonts w:ascii="Cambria" w:eastAsia="Times New Roman" w:hAnsi="Cambria" w:cstheme="minorHAnsi"/>
        </w:rPr>
      </w:pPr>
      <w:r w:rsidRPr="009E7AB3">
        <w:rPr>
          <w:rFonts w:ascii="Cambria" w:eastAsia="Times New Roman" w:hAnsi="Cambria" w:cstheme="minorHAnsi"/>
          <w:b/>
          <w:bCs/>
        </w:rPr>
        <w:t>Furniture Blockage:</w:t>
      </w:r>
      <w:r w:rsidRPr="009E7AB3">
        <w:rPr>
          <w:rFonts w:ascii="Cambria" w:eastAsia="Times New Roman" w:hAnsi="Cambria" w:cstheme="minorHAnsi"/>
        </w:rPr>
        <w:t xml:space="preserve"> Emergency exit in ITC building reportedly blocked for 3 weeks. Follow-up required.</w:t>
      </w:r>
    </w:p>
    <w:p w14:paraId="16BDBE49" w14:textId="77777777" w:rsidR="009E7AB3" w:rsidRPr="009E7AB3" w:rsidRDefault="009E7AB3" w:rsidP="009E7AB3">
      <w:pPr>
        <w:numPr>
          <w:ilvl w:val="0"/>
          <w:numId w:val="7"/>
        </w:numPr>
        <w:spacing w:after="0" w:line="240" w:lineRule="auto"/>
        <w:rPr>
          <w:rFonts w:ascii="Cambria" w:eastAsia="Times New Roman" w:hAnsi="Cambria" w:cstheme="minorHAnsi"/>
        </w:rPr>
      </w:pPr>
      <w:r w:rsidRPr="009E7AB3">
        <w:rPr>
          <w:rFonts w:ascii="Cambria" w:eastAsia="Times New Roman" w:hAnsi="Cambria" w:cstheme="minorHAnsi"/>
          <w:b/>
          <w:bCs/>
        </w:rPr>
        <w:t>EDC Evacuation Maps:</w:t>
      </w:r>
      <w:r w:rsidRPr="009E7AB3">
        <w:rPr>
          <w:rFonts w:ascii="Cambria" w:eastAsia="Times New Roman" w:hAnsi="Cambria" w:cstheme="minorHAnsi"/>
        </w:rPr>
        <w:t xml:space="preserve"> Designated spaces established, but compliance issues noted. Some individuals refuse to evacuate.</w:t>
      </w:r>
    </w:p>
    <w:p w14:paraId="0839B563" w14:textId="4B79C8F2" w:rsidR="009E7AB3" w:rsidRPr="009E7AB3" w:rsidRDefault="009E7AB3" w:rsidP="009E7AB3">
      <w:pPr>
        <w:numPr>
          <w:ilvl w:val="0"/>
          <w:numId w:val="7"/>
        </w:numPr>
        <w:spacing w:after="0" w:line="240" w:lineRule="auto"/>
        <w:rPr>
          <w:rFonts w:ascii="Cambria" w:eastAsia="Times New Roman" w:hAnsi="Cambria" w:cstheme="minorHAnsi"/>
        </w:rPr>
      </w:pPr>
      <w:r w:rsidRPr="009E7AB3">
        <w:rPr>
          <w:rFonts w:ascii="Cambria" w:eastAsia="Times New Roman" w:hAnsi="Cambria" w:cstheme="minorHAnsi"/>
          <w:b/>
          <w:bCs/>
        </w:rPr>
        <w:t>BSO Door Issue:</w:t>
      </w:r>
      <w:r w:rsidRPr="009E7AB3">
        <w:rPr>
          <w:rFonts w:ascii="Cambria" w:eastAsia="Times New Roman" w:hAnsi="Cambria" w:cstheme="minorHAnsi"/>
        </w:rPr>
        <w:t xml:space="preserve"> Door on BSO side jamming; work order </w:t>
      </w:r>
      <w:r w:rsidR="00A93C82">
        <w:rPr>
          <w:rFonts w:ascii="Cambria" w:eastAsia="Times New Roman" w:hAnsi="Cambria" w:cstheme="minorHAnsi"/>
        </w:rPr>
        <w:t xml:space="preserve">to be </w:t>
      </w:r>
      <w:r w:rsidR="00E65E7E">
        <w:rPr>
          <w:rFonts w:ascii="Cambria" w:eastAsia="Times New Roman" w:hAnsi="Cambria" w:cstheme="minorHAnsi"/>
        </w:rPr>
        <w:t>submitted.</w:t>
      </w:r>
    </w:p>
    <w:p w14:paraId="28F059A7" w14:textId="11D0B2EF" w:rsidR="009E7AB3" w:rsidRPr="009E7AB3" w:rsidRDefault="009E7AB3" w:rsidP="009E7AB3">
      <w:pPr>
        <w:spacing w:after="0" w:line="240" w:lineRule="auto"/>
        <w:rPr>
          <w:rFonts w:ascii="Cambria" w:eastAsia="Times New Roman" w:hAnsi="Cambria" w:cstheme="minorHAnsi"/>
        </w:rPr>
      </w:pPr>
    </w:p>
    <w:p w14:paraId="1A9F53DC" w14:textId="0E6D2A8F" w:rsidR="009E7AB3" w:rsidRPr="009E7AB3" w:rsidRDefault="009E7AB3" w:rsidP="009E7AB3">
      <w:pPr>
        <w:spacing w:after="0" w:line="240" w:lineRule="auto"/>
        <w:rPr>
          <w:rFonts w:ascii="Cambria" w:eastAsia="Times New Roman" w:hAnsi="Cambria" w:cstheme="minorHAnsi"/>
        </w:rPr>
      </w:pPr>
    </w:p>
    <w:p w14:paraId="6D60E99F" w14:textId="77777777" w:rsidR="009E7AB3" w:rsidRPr="009E7AB3" w:rsidRDefault="009E7AB3" w:rsidP="009E7AB3">
      <w:pPr>
        <w:spacing w:after="0" w:line="240" w:lineRule="auto"/>
        <w:outlineLvl w:val="2"/>
        <w:rPr>
          <w:rFonts w:ascii="Cambria" w:eastAsia="Times New Roman" w:hAnsi="Cambria" w:cstheme="minorHAnsi"/>
          <w:b/>
          <w:bCs/>
        </w:rPr>
      </w:pPr>
      <w:r w:rsidRPr="009E7AB3">
        <w:rPr>
          <w:rFonts w:ascii="Cambria" w:eastAsia="Times New Roman" w:hAnsi="Cambria" w:cstheme="minorHAnsi"/>
          <w:b/>
          <w:bCs/>
        </w:rPr>
        <w:t>Action Items</w:t>
      </w:r>
    </w:p>
    <w:p w14:paraId="39EF7CA3" w14:textId="77777777" w:rsidR="009E7AB3" w:rsidRPr="009E7AB3" w:rsidRDefault="009E7AB3" w:rsidP="009E7AB3">
      <w:pPr>
        <w:numPr>
          <w:ilvl w:val="0"/>
          <w:numId w:val="9"/>
        </w:numPr>
        <w:spacing w:after="0" w:line="240" w:lineRule="auto"/>
        <w:rPr>
          <w:rFonts w:ascii="Cambria" w:eastAsia="Times New Roman" w:hAnsi="Cambria" w:cstheme="minorHAnsi"/>
        </w:rPr>
      </w:pPr>
      <w:r w:rsidRPr="009E7AB3">
        <w:rPr>
          <w:rFonts w:ascii="Cambria" w:eastAsia="Times New Roman" w:hAnsi="Cambria" w:cstheme="minorHAnsi"/>
        </w:rPr>
        <w:t>Follow up on ITC emergency exit blockage.</w:t>
      </w:r>
    </w:p>
    <w:p w14:paraId="338D4711" w14:textId="6F9BE6C7" w:rsidR="009E7AB3" w:rsidRPr="009E7AB3" w:rsidRDefault="009E7AB3" w:rsidP="009E7AB3">
      <w:pPr>
        <w:numPr>
          <w:ilvl w:val="0"/>
          <w:numId w:val="9"/>
        </w:numPr>
        <w:spacing w:after="0" w:line="240" w:lineRule="auto"/>
        <w:rPr>
          <w:rFonts w:ascii="Cambria" w:eastAsia="Times New Roman" w:hAnsi="Cambria" w:cstheme="minorHAnsi"/>
        </w:rPr>
      </w:pPr>
      <w:r w:rsidRPr="009E7AB3">
        <w:rPr>
          <w:rFonts w:ascii="Cambria" w:eastAsia="Times New Roman" w:hAnsi="Cambria" w:cstheme="minorHAnsi"/>
        </w:rPr>
        <w:t xml:space="preserve">Erika to resubmit door sensor report for </w:t>
      </w:r>
      <w:r w:rsidR="00E834DB">
        <w:rPr>
          <w:rFonts w:ascii="Cambria" w:eastAsia="Times New Roman" w:hAnsi="Cambria" w:cstheme="minorHAnsi"/>
        </w:rPr>
        <w:t>Student Center</w:t>
      </w:r>
      <w:r w:rsidRPr="009E7AB3">
        <w:rPr>
          <w:rFonts w:ascii="Cambria" w:eastAsia="Times New Roman" w:hAnsi="Cambria" w:cstheme="minorHAnsi"/>
        </w:rPr>
        <w:t>.</w:t>
      </w:r>
    </w:p>
    <w:p w14:paraId="4DEC2673" w14:textId="069EC2DE" w:rsidR="009E7AB3" w:rsidRPr="009E7AB3" w:rsidRDefault="00406259" w:rsidP="009E7AB3">
      <w:pPr>
        <w:numPr>
          <w:ilvl w:val="0"/>
          <w:numId w:val="9"/>
        </w:numPr>
        <w:spacing w:after="0" w:line="240" w:lineRule="auto"/>
        <w:rPr>
          <w:rFonts w:ascii="Cambria" w:eastAsia="Times New Roman" w:hAnsi="Cambria" w:cstheme="minorHAnsi"/>
        </w:rPr>
      </w:pPr>
      <w:r>
        <w:rPr>
          <w:rFonts w:ascii="Cambria" w:eastAsia="Times New Roman" w:hAnsi="Cambria" w:cstheme="minorHAnsi"/>
        </w:rPr>
        <w:t>Adrienne to</w:t>
      </w:r>
      <w:r w:rsidR="009E7AB3" w:rsidRPr="009E7AB3">
        <w:rPr>
          <w:rFonts w:ascii="Cambria" w:eastAsia="Times New Roman" w:hAnsi="Cambria" w:cstheme="minorHAnsi"/>
        </w:rPr>
        <w:t xml:space="preserve"> </w:t>
      </w:r>
      <w:r>
        <w:rPr>
          <w:rFonts w:ascii="Cambria" w:eastAsia="Times New Roman" w:hAnsi="Cambria" w:cstheme="minorHAnsi"/>
        </w:rPr>
        <w:t xml:space="preserve">submit </w:t>
      </w:r>
      <w:r w:rsidR="009E7AB3" w:rsidRPr="009E7AB3">
        <w:rPr>
          <w:rFonts w:ascii="Cambria" w:eastAsia="Times New Roman" w:hAnsi="Cambria" w:cstheme="minorHAnsi"/>
        </w:rPr>
        <w:t>work order for BSO side door.</w:t>
      </w:r>
    </w:p>
    <w:p w14:paraId="4DAAAA6E" w14:textId="77777777" w:rsidR="009E7AB3" w:rsidRPr="009E7AB3" w:rsidRDefault="009E7AB3" w:rsidP="009E7AB3">
      <w:pPr>
        <w:numPr>
          <w:ilvl w:val="0"/>
          <w:numId w:val="9"/>
        </w:numPr>
        <w:spacing w:after="0" w:line="240" w:lineRule="auto"/>
        <w:rPr>
          <w:rFonts w:ascii="Cambria" w:eastAsia="Times New Roman" w:hAnsi="Cambria" w:cstheme="minorHAnsi"/>
        </w:rPr>
      </w:pPr>
      <w:r w:rsidRPr="009E7AB3">
        <w:rPr>
          <w:rFonts w:ascii="Cambria" w:eastAsia="Times New Roman" w:hAnsi="Cambria" w:cstheme="minorHAnsi"/>
        </w:rPr>
        <w:t>Encourage campus-wide sign-up for Los Rios App.</w:t>
      </w:r>
    </w:p>
    <w:p w14:paraId="27592417" w14:textId="0D06581D" w:rsidR="009E7AB3" w:rsidRPr="009E7AB3" w:rsidRDefault="009E7AB3" w:rsidP="009E7AB3">
      <w:pPr>
        <w:spacing w:after="0" w:line="240" w:lineRule="auto"/>
        <w:rPr>
          <w:rFonts w:ascii="Cambria" w:eastAsia="Times New Roman" w:hAnsi="Cambria" w:cstheme="minorHAnsi"/>
        </w:rPr>
      </w:pPr>
    </w:p>
    <w:p w14:paraId="5516E918" w14:textId="77777777" w:rsidR="00131135" w:rsidRPr="009E7AB3" w:rsidRDefault="00131135" w:rsidP="009E7AB3">
      <w:pPr>
        <w:spacing w:after="0" w:line="240" w:lineRule="auto"/>
        <w:rPr>
          <w:rFonts w:ascii="Cambria" w:hAnsi="Cambria" w:cstheme="minorHAnsi"/>
        </w:rPr>
      </w:pPr>
    </w:p>
    <w:sectPr w:rsidR="00131135" w:rsidRPr="009E7AB3" w:rsidSect="004E462B">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6751D"/>
    <w:multiLevelType w:val="multilevel"/>
    <w:tmpl w:val="35A6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56E0E"/>
    <w:multiLevelType w:val="multilevel"/>
    <w:tmpl w:val="C87C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D4569E"/>
    <w:multiLevelType w:val="multilevel"/>
    <w:tmpl w:val="7CE03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24DA1"/>
    <w:multiLevelType w:val="multilevel"/>
    <w:tmpl w:val="C108C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DC7770"/>
    <w:multiLevelType w:val="multilevel"/>
    <w:tmpl w:val="8954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4E2143"/>
    <w:multiLevelType w:val="multilevel"/>
    <w:tmpl w:val="5D46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A27589"/>
    <w:multiLevelType w:val="multilevel"/>
    <w:tmpl w:val="D08A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322AD4"/>
    <w:multiLevelType w:val="multilevel"/>
    <w:tmpl w:val="7E34F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23452E"/>
    <w:multiLevelType w:val="multilevel"/>
    <w:tmpl w:val="538C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6A30F2"/>
    <w:multiLevelType w:val="hybridMultilevel"/>
    <w:tmpl w:val="FBE89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6"/>
  </w:num>
  <w:num w:numId="5">
    <w:abstractNumId w:val="3"/>
  </w:num>
  <w:num w:numId="6">
    <w:abstractNumId w:val="0"/>
  </w:num>
  <w:num w:numId="7">
    <w:abstractNumId w:val="2"/>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AB3"/>
    <w:rsid w:val="00071229"/>
    <w:rsid w:val="00114469"/>
    <w:rsid w:val="0011695C"/>
    <w:rsid w:val="00131135"/>
    <w:rsid w:val="00234364"/>
    <w:rsid w:val="00293C17"/>
    <w:rsid w:val="002E09F3"/>
    <w:rsid w:val="00406259"/>
    <w:rsid w:val="004E462B"/>
    <w:rsid w:val="00631A92"/>
    <w:rsid w:val="00660B6D"/>
    <w:rsid w:val="008A5274"/>
    <w:rsid w:val="008F1043"/>
    <w:rsid w:val="009E7AB3"/>
    <w:rsid w:val="00A0304E"/>
    <w:rsid w:val="00A42612"/>
    <w:rsid w:val="00A93C82"/>
    <w:rsid w:val="00AD7ED4"/>
    <w:rsid w:val="00B64954"/>
    <w:rsid w:val="00B750A6"/>
    <w:rsid w:val="00BE3DDB"/>
    <w:rsid w:val="00CD47CC"/>
    <w:rsid w:val="00DC0B9E"/>
    <w:rsid w:val="00DD3BAA"/>
    <w:rsid w:val="00E65E7E"/>
    <w:rsid w:val="00E834DB"/>
    <w:rsid w:val="00FD3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446B4"/>
  <w15:chartTrackingRefBased/>
  <w15:docId w15:val="{EDB4F4D2-2D99-41E8-B152-369230A52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7AB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9E7AB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AB3"/>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E7AB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E7A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7AB3"/>
    <w:rPr>
      <w:b/>
      <w:bCs/>
    </w:rPr>
  </w:style>
  <w:style w:type="paragraph" w:styleId="ListParagraph">
    <w:name w:val="List Paragraph"/>
    <w:basedOn w:val="Normal"/>
    <w:uiPriority w:val="34"/>
    <w:qFormat/>
    <w:rsid w:val="001169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294820">
      <w:bodyDiv w:val="1"/>
      <w:marLeft w:val="0"/>
      <w:marRight w:val="0"/>
      <w:marTop w:val="0"/>
      <w:marBottom w:val="0"/>
      <w:divBdr>
        <w:top w:val="none" w:sz="0" w:space="0" w:color="auto"/>
        <w:left w:val="none" w:sz="0" w:space="0" w:color="auto"/>
        <w:bottom w:val="none" w:sz="0" w:space="0" w:color="auto"/>
        <w:right w:val="none" w:sz="0" w:space="0" w:color="auto"/>
      </w:divBdr>
    </w:div>
    <w:div w:id="181871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667</Words>
  <Characters>3806</Characters>
  <Application>Microsoft Office Word</Application>
  <DocSecurity>0</DocSecurity>
  <Lines>31</Lines>
  <Paragraphs>8</Paragraphs>
  <ScaleCrop>false</ScaleCrop>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Vang, Koue</dc:creator>
  <cp:keywords/>
  <dc:description/>
  <cp:lastModifiedBy>Vang, Koue</cp:lastModifiedBy>
  <cp:revision>24</cp:revision>
  <dcterms:created xsi:type="dcterms:W3CDTF">2025-09-15T21:24:00Z</dcterms:created>
  <dcterms:modified xsi:type="dcterms:W3CDTF">2025-09-17T18:56:00Z</dcterms:modified>
</cp:coreProperties>
</file>