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446" w:rsidRPr="00065446" w:rsidRDefault="00065446" w:rsidP="00065446">
      <w:pPr>
        <w:kinsoku w:val="0"/>
        <w:overflowPunct w:val="0"/>
        <w:autoSpaceDE w:val="0"/>
        <w:autoSpaceDN w:val="0"/>
        <w:adjustRightInd w:val="0"/>
        <w:spacing w:after="0" w:line="285" w:lineRule="exact"/>
        <w:ind w:left="10"/>
        <w:outlineLvl w:val="0"/>
        <w:rPr>
          <w:rFonts w:ascii="Calibri" w:hAnsi="Calibri" w:cs="Calibri"/>
          <w:b/>
          <w:bCs/>
          <w:color w:val="FFFFFF"/>
          <w:w w:val="99"/>
          <w:sz w:val="28"/>
          <w:szCs w:val="28"/>
        </w:rPr>
      </w:pPr>
      <w:bookmarkStart w:id="0" w:name="_GoBack"/>
      <w:bookmarkEnd w:id="0"/>
      <w:r w:rsidRPr="00065446">
        <w:rPr>
          <w:rFonts w:ascii="Calibri" w:hAnsi="Calibri" w:cs="Calibri"/>
          <w:b/>
          <w:bCs/>
          <w:color w:val="FFFFFF"/>
          <w:sz w:val="28"/>
          <w:szCs w:val="28"/>
          <w:shd w:val="clear" w:color="auto" w:fill="234060"/>
        </w:rPr>
        <w:t>PROJECT CHARTER</w:t>
      </w:r>
    </w:p>
    <w:p w:rsidR="00065446" w:rsidRPr="00065446" w:rsidRDefault="00065446" w:rsidP="00065446">
      <w:pPr>
        <w:kinsoku w:val="0"/>
        <w:overflowPunct w:val="0"/>
        <w:autoSpaceDE w:val="0"/>
        <w:autoSpaceDN w:val="0"/>
        <w:adjustRightInd w:val="0"/>
        <w:spacing w:after="0" w:line="163" w:lineRule="exact"/>
        <w:ind w:right="116"/>
        <w:jc w:val="right"/>
        <w:rPr>
          <w:rFonts w:ascii="Calibri" w:hAnsi="Calibri" w:cs="Calibri"/>
          <w:color w:val="7E7E7E"/>
          <w:sz w:val="16"/>
          <w:szCs w:val="16"/>
        </w:rPr>
      </w:pPr>
      <w:r w:rsidRPr="00065446">
        <w:rPr>
          <w:rFonts w:ascii="Calibri" w:hAnsi="Calibri" w:cs="Calibri"/>
          <w:sz w:val="16"/>
          <w:szCs w:val="16"/>
        </w:rPr>
        <w:t xml:space="preserve">2018-2019 Project Charter Template 1 | </w:t>
      </w:r>
      <w:r w:rsidRPr="00065446">
        <w:rPr>
          <w:rFonts w:ascii="Calibri" w:hAnsi="Calibri" w:cs="Calibri"/>
          <w:color w:val="7E7E7E"/>
          <w:sz w:val="16"/>
          <w:szCs w:val="16"/>
        </w:rPr>
        <w:t xml:space="preserve">P a g e  </w:t>
      </w:r>
    </w:p>
    <w:p w:rsidR="00065446" w:rsidRPr="00065446" w:rsidRDefault="00065446" w:rsidP="00065446">
      <w:pPr>
        <w:kinsoku w:val="0"/>
        <w:overflowPunct w:val="0"/>
        <w:autoSpaceDE w:val="0"/>
        <w:autoSpaceDN w:val="0"/>
        <w:adjustRightInd w:val="0"/>
        <w:spacing w:after="0" w:line="224" w:lineRule="exact"/>
        <w:ind w:left="40"/>
        <w:outlineLvl w:val="2"/>
        <w:rPr>
          <w:rFonts w:ascii="Calibri" w:hAnsi="Calibri" w:cs="Calibri"/>
          <w:b/>
          <w:bCs/>
        </w:rPr>
      </w:pPr>
      <w:r w:rsidRPr="00065446">
        <w:rPr>
          <w:rFonts w:ascii="Calibri" w:hAnsi="Calibri" w:cs="Calibri"/>
          <w:b/>
          <w:bCs/>
        </w:rPr>
        <w:t>Project Team: Wellness Center</w:t>
      </w:r>
    </w:p>
    <w:p w:rsidR="00065446" w:rsidRPr="00065446" w:rsidRDefault="00065446" w:rsidP="00065446">
      <w:pPr>
        <w:kinsoku w:val="0"/>
        <w:overflowPunct w:val="0"/>
        <w:autoSpaceDE w:val="0"/>
        <w:autoSpaceDN w:val="0"/>
        <w:adjustRightInd w:val="0"/>
        <w:spacing w:after="0" w:line="264" w:lineRule="exact"/>
        <w:ind w:left="40"/>
        <w:rPr>
          <w:rFonts w:ascii="Calibri" w:hAnsi="Calibri" w:cs="Calibri"/>
          <w:b/>
          <w:bCs/>
        </w:rPr>
      </w:pPr>
      <w:r w:rsidRPr="00065446">
        <w:rPr>
          <w:rFonts w:ascii="Calibri" w:hAnsi="Calibri" w:cs="Calibri"/>
          <w:b/>
          <w:bCs/>
        </w:rPr>
        <w:t>Project Type: Planning</w:t>
      </w:r>
    </w:p>
    <w:p w:rsidR="00065446" w:rsidRPr="00065446" w:rsidRDefault="00065446" w:rsidP="00065446">
      <w:pPr>
        <w:kinsoku w:val="0"/>
        <w:overflowPunct w:val="0"/>
        <w:autoSpaceDE w:val="0"/>
        <w:autoSpaceDN w:val="0"/>
        <w:adjustRightInd w:val="0"/>
        <w:spacing w:before="11" w:after="0" w:line="240" w:lineRule="auto"/>
        <w:rPr>
          <w:rFonts w:ascii="Calibri" w:hAnsi="Calibri" w:cs="Calibri"/>
          <w:b/>
          <w:bCs/>
          <w:sz w:val="21"/>
          <w:szCs w:val="21"/>
        </w:rPr>
      </w:pPr>
    </w:p>
    <w:p w:rsidR="00065446" w:rsidRPr="00065446" w:rsidRDefault="00065446" w:rsidP="00065446">
      <w:pPr>
        <w:kinsoku w:val="0"/>
        <w:overflowPunct w:val="0"/>
        <w:autoSpaceDE w:val="0"/>
        <w:autoSpaceDN w:val="0"/>
        <w:adjustRightInd w:val="0"/>
        <w:spacing w:before="1" w:after="0" w:line="480" w:lineRule="auto"/>
        <w:ind w:left="40" w:right="6697"/>
        <w:rPr>
          <w:rFonts w:ascii="Calibri" w:hAnsi="Calibri" w:cs="Calibri"/>
          <w:b/>
          <w:bCs/>
        </w:rPr>
      </w:pPr>
      <w:r w:rsidRPr="00065446">
        <w:rPr>
          <w:rFonts w:ascii="Calibri" w:hAnsi="Calibri" w:cs="Calibri"/>
          <w:b/>
          <w:bCs/>
        </w:rPr>
        <w:t>Project Duration: Fall 2018 semester Sponsoring Council: Operations Council</w:t>
      </w:r>
    </w:p>
    <w:p w:rsidR="00065446" w:rsidRPr="00065446" w:rsidRDefault="00065446" w:rsidP="00065446">
      <w:pPr>
        <w:kinsoku w:val="0"/>
        <w:overflowPunct w:val="0"/>
        <w:autoSpaceDE w:val="0"/>
        <w:autoSpaceDN w:val="0"/>
        <w:adjustRightInd w:val="0"/>
        <w:spacing w:after="0" w:line="284" w:lineRule="exact"/>
        <w:ind w:left="40"/>
        <w:rPr>
          <w:rFonts w:ascii="Calibri" w:hAnsi="Calibri" w:cs="Calibri"/>
          <w:b/>
          <w:bCs/>
          <w:color w:val="365F91"/>
          <w:sz w:val="20"/>
          <w:szCs w:val="20"/>
        </w:rPr>
      </w:pPr>
      <w:r w:rsidRPr="00065446">
        <w:rPr>
          <w:rFonts w:ascii="Calibri" w:hAnsi="Calibri" w:cs="Calibri"/>
          <w:b/>
          <w:bCs/>
          <w:color w:val="365F91"/>
          <w:sz w:val="24"/>
          <w:szCs w:val="24"/>
        </w:rPr>
        <w:t xml:space="preserve">PROJECT BACKGROUND AND NEED </w:t>
      </w:r>
      <w:r w:rsidRPr="00065446">
        <w:rPr>
          <w:rFonts w:ascii="Calibri" w:hAnsi="Calibri" w:cs="Calibri"/>
          <w:b/>
          <w:bCs/>
          <w:color w:val="365F91"/>
          <w:sz w:val="20"/>
          <w:szCs w:val="20"/>
        </w:rPr>
        <w:t>(Why is the project necessary?)</w:t>
      </w:r>
    </w:p>
    <w:p w:rsidR="00065446" w:rsidRPr="00065446" w:rsidRDefault="00065446" w:rsidP="00065446">
      <w:pPr>
        <w:kinsoku w:val="0"/>
        <w:overflowPunct w:val="0"/>
        <w:autoSpaceDE w:val="0"/>
        <w:autoSpaceDN w:val="0"/>
        <w:adjustRightInd w:val="0"/>
        <w:spacing w:before="1" w:after="0" w:line="240" w:lineRule="auto"/>
        <w:rPr>
          <w:rFonts w:ascii="Calibri" w:hAnsi="Calibri" w:cs="Calibri"/>
          <w:b/>
          <w:bCs/>
        </w:rPr>
      </w:pPr>
    </w:p>
    <w:p w:rsidR="00065446" w:rsidRPr="00065446" w:rsidRDefault="00065446" w:rsidP="00065446">
      <w:pPr>
        <w:kinsoku w:val="0"/>
        <w:overflowPunct w:val="0"/>
        <w:autoSpaceDE w:val="0"/>
        <w:autoSpaceDN w:val="0"/>
        <w:adjustRightInd w:val="0"/>
        <w:spacing w:after="0" w:line="276" w:lineRule="auto"/>
        <w:ind w:left="40" w:right="236"/>
        <w:rPr>
          <w:rFonts w:ascii="Calibri" w:hAnsi="Calibri" w:cs="Calibri"/>
        </w:rPr>
      </w:pPr>
      <w:r w:rsidRPr="00065446">
        <w:rPr>
          <w:rFonts w:ascii="Calibri" w:hAnsi="Calibri" w:cs="Calibri"/>
        </w:rPr>
        <w:t xml:space="preserve">American River College currently provides a limited menu of health services through its nurse-directed ARC Health Center. These services include first aid and emergency care; blood pressure and tuberculosis screening; immunizations; health education and counseling; as well as referrals to off-campus physicians, labs, and community resources. There is no on-site capability to provide mental health services, diagnose medical conditions, or prescribe treatment. While the existing services offered by the Health Center are valued by the college community, there is a recognition that the limited range of offerings is insufficient to respond to the vast needs of ARC’s sizable student population (approximately 30,000 students per semester). In the past, students have verbally expressed a desire for more on-campus resources to help address their personal challenges in support of their academic success. Likewise, employees have expressed an interest in enhancing services to create greater opportunity for referral to easily accessible campus options that are designed to support a student’s emotional, mental, and physical </w:t>
      </w:r>
      <w:r w:rsidR="00D95DA0" w:rsidRPr="00065446">
        <w:rPr>
          <w:rFonts w:ascii="Calibri" w:hAnsi="Calibri" w:cs="Calibri"/>
        </w:rPr>
        <w:t>well-being</w:t>
      </w:r>
      <w:r w:rsidRPr="00065446">
        <w:rPr>
          <w:rFonts w:ascii="Calibri" w:hAnsi="Calibri" w:cs="Calibri"/>
        </w:rPr>
        <w:t>.</w:t>
      </w:r>
    </w:p>
    <w:p w:rsidR="00065446" w:rsidRPr="00065446" w:rsidRDefault="00065446" w:rsidP="00065446">
      <w:pPr>
        <w:kinsoku w:val="0"/>
        <w:overflowPunct w:val="0"/>
        <w:autoSpaceDE w:val="0"/>
        <w:autoSpaceDN w:val="0"/>
        <w:adjustRightInd w:val="0"/>
        <w:spacing w:before="4" w:after="0" w:line="240" w:lineRule="auto"/>
        <w:rPr>
          <w:rFonts w:ascii="Calibri" w:hAnsi="Calibri" w:cs="Calibri"/>
          <w:sz w:val="25"/>
          <w:szCs w:val="25"/>
        </w:rPr>
      </w:pPr>
    </w:p>
    <w:p w:rsidR="00065446" w:rsidRPr="00065446" w:rsidRDefault="00065446" w:rsidP="00065446">
      <w:pPr>
        <w:kinsoku w:val="0"/>
        <w:overflowPunct w:val="0"/>
        <w:autoSpaceDE w:val="0"/>
        <w:autoSpaceDN w:val="0"/>
        <w:adjustRightInd w:val="0"/>
        <w:spacing w:after="0" w:line="276" w:lineRule="auto"/>
        <w:ind w:left="40"/>
        <w:rPr>
          <w:rFonts w:ascii="Calibri" w:hAnsi="Calibri" w:cs="Calibri"/>
        </w:rPr>
      </w:pPr>
      <w:r w:rsidRPr="00065446">
        <w:rPr>
          <w:rFonts w:ascii="Calibri" w:hAnsi="Calibri" w:cs="Calibri"/>
        </w:rPr>
        <w:t xml:space="preserve">Additionally, Los Rios Community College District recently adopted a student health fee which enables an expansion of services in alignment with available funding. Collection of this fee will commence with the </w:t>
      </w:r>
      <w:proofErr w:type="gramStart"/>
      <w:r w:rsidRPr="00065446">
        <w:rPr>
          <w:rFonts w:ascii="Calibri" w:hAnsi="Calibri" w:cs="Calibri"/>
        </w:rPr>
        <w:t>Spring</w:t>
      </w:r>
      <w:proofErr w:type="gramEnd"/>
      <w:r w:rsidRPr="00065446">
        <w:rPr>
          <w:rFonts w:ascii="Calibri" w:hAnsi="Calibri" w:cs="Calibri"/>
        </w:rPr>
        <w:t xml:space="preserve"> 2019 semester.</w:t>
      </w:r>
    </w:p>
    <w:p w:rsidR="00065446" w:rsidRPr="00065446" w:rsidRDefault="00065446" w:rsidP="00065446">
      <w:pPr>
        <w:kinsoku w:val="0"/>
        <w:overflowPunct w:val="0"/>
        <w:autoSpaceDE w:val="0"/>
        <w:autoSpaceDN w:val="0"/>
        <w:adjustRightInd w:val="0"/>
        <w:spacing w:after="0" w:line="276" w:lineRule="auto"/>
        <w:ind w:left="40" w:right="236"/>
        <w:rPr>
          <w:rFonts w:ascii="Calibri" w:hAnsi="Calibri" w:cs="Calibri"/>
        </w:rPr>
      </w:pPr>
      <w:r w:rsidRPr="00065446">
        <w:rPr>
          <w:rFonts w:ascii="Calibri" w:hAnsi="Calibri" w:cs="Calibri"/>
        </w:rPr>
        <w:t>Therefore, American River College has identified both a strong interest and the necessary funding to allow the creation of a comprehensive wellness center which incorporates existing health services, external partners, and new college resources in a single location. The comprehensive nature of the center would include a wide variety of on-site and referral support including mental health services. Once implemented, the wellness center will support ARC Goal 1 (Students First) and Goal 3 (Exemplary Teaching, Learning, and Working Environment).</w:t>
      </w:r>
    </w:p>
    <w:p w:rsidR="00065446" w:rsidRPr="00065446" w:rsidRDefault="00065446" w:rsidP="00065446">
      <w:pPr>
        <w:kinsoku w:val="0"/>
        <w:overflowPunct w:val="0"/>
        <w:autoSpaceDE w:val="0"/>
        <w:autoSpaceDN w:val="0"/>
        <w:adjustRightInd w:val="0"/>
        <w:spacing w:after="0" w:line="284" w:lineRule="exact"/>
        <w:ind w:left="40"/>
        <w:rPr>
          <w:rFonts w:ascii="Calibri" w:hAnsi="Calibri" w:cs="Calibri"/>
          <w:b/>
          <w:bCs/>
          <w:color w:val="365F91"/>
          <w:sz w:val="20"/>
          <w:szCs w:val="20"/>
        </w:rPr>
      </w:pPr>
      <w:r w:rsidRPr="00065446">
        <w:rPr>
          <w:rFonts w:ascii="Calibri" w:hAnsi="Calibri" w:cs="Calibri"/>
          <w:b/>
          <w:bCs/>
          <w:color w:val="365F91"/>
          <w:sz w:val="24"/>
          <w:szCs w:val="24"/>
        </w:rPr>
        <w:t xml:space="preserve">PROJECT PURPOSE AND SCOPE </w:t>
      </w:r>
      <w:r w:rsidRPr="00065446">
        <w:rPr>
          <w:rFonts w:ascii="Calibri" w:hAnsi="Calibri" w:cs="Calibri"/>
          <w:b/>
          <w:bCs/>
          <w:color w:val="365F91"/>
          <w:sz w:val="20"/>
          <w:szCs w:val="20"/>
        </w:rPr>
        <w:t>(What is the project expected to encompass? What are the boundaries?)</w:t>
      </w:r>
    </w:p>
    <w:p w:rsidR="00065446" w:rsidRPr="00065446" w:rsidRDefault="00065446" w:rsidP="00065446">
      <w:pPr>
        <w:kinsoku w:val="0"/>
        <w:overflowPunct w:val="0"/>
        <w:autoSpaceDE w:val="0"/>
        <w:autoSpaceDN w:val="0"/>
        <w:adjustRightInd w:val="0"/>
        <w:spacing w:before="1" w:after="0" w:line="240" w:lineRule="auto"/>
        <w:rPr>
          <w:rFonts w:ascii="Calibri" w:hAnsi="Calibri" w:cs="Calibri"/>
          <w:b/>
          <w:bCs/>
        </w:rPr>
      </w:pPr>
    </w:p>
    <w:p w:rsidR="00065446" w:rsidRPr="00065446" w:rsidRDefault="00065446" w:rsidP="00065446">
      <w:pPr>
        <w:kinsoku w:val="0"/>
        <w:overflowPunct w:val="0"/>
        <w:autoSpaceDE w:val="0"/>
        <w:autoSpaceDN w:val="0"/>
        <w:adjustRightInd w:val="0"/>
        <w:spacing w:after="0" w:line="276" w:lineRule="auto"/>
        <w:ind w:left="40" w:right="236"/>
        <w:rPr>
          <w:rFonts w:ascii="Calibri" w:hAnsi="Calibri" w:cs="Calibri"/>
        </w:rPr>
      </w:pPr>
      <w:r w:rsidRPr="00065446">
        <w:rPr>
          <w:rFonts w:ascii="Calibri" w:hAnsi="Calibri" w:cs="Calibri"/>
        </w:rPr>
        <w:t>The purpose of this project is to plan the design and initial offerings of a comprehensive college wellness center in a manner which serves the best interests of ARC students. Through this project, options will be explored and a design will be recommended which optimizes both the physical space and a suite of high-quality mental and medical health services. Along with new services, it is expected that the following resources will be integrated in a cohesive and complimentary manner: comprehensive counseling, existing health services, and WEAVE advocacy. Opportunities to incorporate collaborative partnerships with medical physicians, nurse practitioners, and external agencies (e.g., Planned Parenthood and social service programs) will also be considered. In addition, an expansion plan will be developed to</w:t>
      </w:r>
    </w:p>
    <w:p w:rsidR="00065446" w:rsidRPr="00065446" w:rsidRDefault="00065446" w:rsidP="00065446">
      <w:pPr>
        <w:kinsoku w:val="0"/>
        <w:overflowPunct w:val="0"/>
        <w:autoSpaceDE w:val="0"/>
        <w:autoSpaceDN w:val="0"/>
        <w:adjustRightInd w:val="0"/>
        <w:spacing w:after="0" w:line="264" w:lineRule="exact"/>
        <w:ind w:left="40"/>
        <w:rPr>
          <w:rFonts w:ascii="Calibri" w:hAnsi="Calibri" w:cs="Calibri"/>
        </w:rPr>
      </w:pPr>
      <w:proofErr w:type="gramStart"/>
      <w:r w:rsidRPr="00065446">
        <w:rPr>
          <w:rFonts w:ascii="Calibri" w:hAnsi="Calibri" w:cs="Calibri"/>
        </w:rPr>
        <w:t>establish</w:t>
      </w:r>
      <w:proofErr w:type="gramEnd"/>
      <w:r w:rsidRPr="00065446">
        <w:rPr>
          <w:rFonts w:ascii="Calibri" w:hAnsi="Calibri" w:cs="Calibri"/>
        </w:rPr>
        <w:t xml:space="preserve"> a roadmap for foreseeable growth into a comprehensive wellness center.</w:t>
      </w:r>
    </w:p>
    <w:p w:rsidR="00065446" w:rsidRDefault="00065446" w:rsidP="00065446">
      <w:pPr>
        <w:kinsoku w:val="0"/>
        <w:overflowPunct w:val="0"/>
        <w:autoSpaceDE w:val="0"/>
        <w:autoSpaceDN w:val="0"/>
        <w:adjustRightInd w:val="0"/>
        <w:spacing w:after="0" w:line="264" w:lineRule="exact"/>
        <w:ind w:left="40"/>
        <w:rPr>
          <w:rFonts w:ascii="Calibri" w:hAnsi="Calibri" w:cs="Calibri"/>
        </w:rPr>
      </w:pPr>
    </w:p>
    <w:p w:rsidR="00D95DA0" w:rsidRDefault="00D95DA0" w:rsidP="00065446">
      <w:pPr>
        <w:kinsoku w:val="0"/>
        <w:overflowPunct w:val="0"/>
        <w:autoSpaceDE w:val="0"/>
        <w:autoSpaceDN w:val="0"/>
        <w:adjustRightInd w:val="0"/>
        <w:spacing w:after="0" w:line="264" w:lineRule="exact"/>
        <w:ind w:left="40"/>
        <w:rPr>
          <w:rFonts w:ascii="Calibri" w:hAnsi="Calibri" w:cs="Calibri"/>
        </w:rPr>
      </w:pPr>
    </w:p>
    <w:p w:rsidR="00D95DA0" w:rsidRDefault="00D95DA0" w:rsidP="00065446">
      <w:pPr>
        <w:kinsoku w:val="0"/>
        <w:overflowPunct w:val="0"/>
        <w:autoSpaceDE w:val="0"/>
        <w:autoSpaceDN w:val="0"/>
        <w:adjustRightInd w:val="0"/>
        <w:spacing w:after="0" w:line="264" w:lineRule="exact"/>
        <w:ind w:left="40"/>
        <w:rPr>
          <w:rFonts w:ascii="Calibri" w:hAnsi="Calibri" w:cs="Calibri"/>
        </w:rPr>
      </w:pPr>
    </w:p>
    <w:p w:rsidR="00D95DA0" w:rsidRDefault="00D95DA0" w:rsidP="00065446">
      <w:pPr>
        <w:kinsoku w:val="0"/>
        <w:overflowPunct w:val="0"/>
        <w:autoSpaceDE w:val="0"/>
        <w:autoSpaceDN w:val="0"/>
        <w:adjustRightInd w:val="0"/>
        <w:spacing w:after="0" w:line="264" w:lineRule="exact"/>
        <w:ind w:left="40"/>
        <w:rPr>
          <w:rFonts w:ascii="Calibri" w:hAnsi="Calibri" w:cs="Calibri"/>
        </w:rPr>
      </w:pPr>
    </w:p>
    <w:p w:rsidR="00D95DA0" w:rsidRDefault="00D95DA0" w:rsidP="00065446">
      <w:pPr>
        <w:kinsoku w:val="0"/>
        <w:overflowPunct w:val="0"/>
        <w:autoSpaceDE w:val="0"/>
        <w:autoSpaceDN w:val="0"/>
        <w:adjustRightInd w:val="0"/>
        <w:spacing w:after="0" w:line="264" w:lineRule="exact"/>
        <w:ind w:left="40"/>
        <w:rPr>
          <w:rFonts w:ascii="Calibri" w:hAnsi="Calibri" w:cs="Calibri"/>
        </w:rPr>
      </w:pPr>
    </w:p>
    <w:p w:rsidR="00D95DA0" w:rsidRDefault="00D95DA0" w:rsidP="00065446">
      <w:pPr>
        <w:kinsoku w:val="0"/>
        <w:overflowPunct w:val="0"/>
        <w:autoSpaceDE w:val="0"/>
        <w:autoSpaceDN w:val="0"/>
        <w:adjustRightInd w:val="0"/>
        <w:spacing w:after="0" w:line="264" w:lineRule="exact"/>
        <w:ind w:left="40"/>
        <w:rPr>
          <w:rFonts w:ascii="Calibri" w:hAnsi="Calibri" w:cs="Calibri"/>
        </w:rPr>
      </w:pPr>
    </w:p>
    <w:p w:rsidR="00D95DA0" w:rsidRDefault="00D95DA0" w:rsidP="00065446">
      <w:pPr>
        <w:kinsoku w:val="0"/>
        <w:overflowPunct w:val="0"/>
        <w:autoSpaceDE w:val="0"/>
        <w:autoSpaceDN w:val="0"/>
        <w:adjustRightInd w:val="0"/>
        <w:spacing w:after="0" w:line="264" w:lineRule="exact"/>
        <w:ind w:left="40"/>
        <w:rPr>
          <w:rFonts w:ascii="Calibri" w:hAnsi="Calibri" w:cs="Calibri"/>
        </w:rPr>
      </w:pPr>
    </w:p>
    <w:p w:rsidR="00D95DA0" w:rsidRDefault="00D95DA0" w:rsidP="00065446">
      <w:pPr>
        <w:kinsoku w:val="0"/>
        <w:overflowPunct w:val="0"/>
        <w:autoSpaceDE w:val="0"/>
        <w:autoSpaceDN w:val="0"/>
        <w:adjustRightInd w:val="0"/>
        <w:spacing w:after="0" w:line="264" w:lineRule="exact"/>
        <w:ind w:left="40"/>
        <w:rPr>
          <w:rFonts w:ascii="Calibri" w:hAnsi="Calibri" w:cs="Calibri"/>
        </w:rPr>
      </w:pPr>
    </w:p>
    <w:p w:rsidR="00D95DA0" w:rsidRDefault="00D95DA0" w:rsidP="00065446">
      <w:pPr>
        <w:kinsoku w:val="0"/>
        <w:overflowPunct w:val="0"/>
        <w:autoSpaceDE w:val="0"/>
        <w:autoSpaceDN w:val="0"/>
        <w:adjustRightInd w:val="0"/>
        <w:spacing w:after="0" w:line="264" w:lineRule="exact"/>
        <w:ind w:left="40"/>
        <w:rPr>
          <w:rFonts w:ascii="Calibri" w:hAnsi="Calibri" w:cs="Calibri"/>
        </w:rPr>
      </w:pPr>
    </w:p>
    <w:p w:rsidR="00D95DA0" w:rsidRDefault="00D95DA0" w:rsidP="00065446">
      <w:pPr>
        <w:kinsoku w:val="0"/>
        <w:overflowPunct w:val="0"/>
        <w:autoSpaceDE w:val="0"/>
        <w:autoSpaceDN w:val="0"/>
        <w:adjustRightInd w:val="0"/>
        <w:spacing w:after="0" w:line="264" w:lineRule="exact"/>
        <w:ind w:left="40"/>
        <w:rPr>
          <w:rFonts w:ascii="Calibri" w:hAnsi="Calibri" w:cs="Calibri"/>
        </w:rPr>
      </w:pPr>
    </w:p>
    <w:p w:rsidR="00D95DA0" w:rsidRPr="00065446" w:rsidRDefault="00D95DA0" w:rsidP="00065446">
      <w:pPr>
        <w:kinsoku w:val="0"/>
        <w:overflowPunct w:val="0"/>
        <w:autoSpaceDE w:val="0"/>
        <w:autoSpaceDN w:val="0"/>
        <w:adjustRightInd w:val="0"/>
        <w:spacing w:after="0" w:line="264" w:lineRule="exact"/>
        <w:ind w:left="40"/>
        <w:rPr>
          <w:rFonts w:ascii="Calibri" w:hAnsi="Calibri" w:cs="Calibri"/>
        </w:rPr>
        <w:sectPr w:rsidR="00D95DA0" w:rsidRPr="00065446" w:rsidSect="00065446">
          <w:pgSz w:w="12240" w:h="15840"/>
          <w:pgMar w:top="1040" w:right="600" w:bottom="280" w:left="580" w:header="720" w:footer="720" w:gutter="0"/>
          <w:cols w:space="720"/>
          <w:noEndnote/>
        </w:sectPr>
      </w:pPr>
    </w:p>
    <w:p w:rsidR="00065446" w:rsidRPr="00065446" w:rsidRDefault="00065446" w:rsidP="00065446">
      <w:pPr>
        <w:kinsoku w:val="0"/>
        <w:overflowPunct w:val="0"/>
        <w:autoSpaceDE w:val="0"/>
        <w:autoSpaceDN w:val="0"/>
        <w:adjustRightInd w:val="0"/>
        <w:spacing w:before="9" w:after="0" w:line="240" w:lineRule="auto"/>
        <w:rPr>
          <w:rFonts w:ascii="Calibri" w:hAnsi="Calibri" w:cs="Calibri"/>
          <w:sz w:val="14"/>
          <w:szCs w:val="14"/>
        </w:rPr>
      </w:pPr>
    </w:p>
    <w:p w:rsidR="00065446" w:rsidRPr="00065446" w:rsidRDefault="00065446" w:rsidP="00065446">
      <w:pPr>
        <w:kinsoku w:val="0"/>
        <w:overflowPunct w:val="0"/>
        <w:autoSpaceDE w:val="0"/>
        <w:autoSpaceDN w:val="0"/>
        <w:adjustRightInd w:val="0"/>
        <w:spacing w:before="3" w:after="0" w:line="240" w:lineRule="auto"/>
        <w:ind w:left="130"/>
        <w:outlineLvl w:val="0"/>
        <w:rPr>
          <w:rFonts w:ascii="Calibri" w:hAnsi="Calibri" w:cs="Calibri"/>
          <w:b/>
          <w:bCs/>
          <w:color w:val="FFFFFF"/>
          <w:w w:val="99"/>
          <w:sz w:val="28"/>
          <w:szCs w:val="28"/>
        </w:rPr>
      </w:pPr>
      <w:r w:rsidRPr="00065446">
        <w:rPr>
          <w:rFonts w:ascii="Calibri" w:hAnsi="Calibri" w:cs="Calibri"/>
          <w:b/>
          <w:bCs/>
          <w:color w:val="FFFFFF"/>
          <w:w w:val="99"/>
          <w:sz w:val="28"/>
          <w:szCs w:val="28"/>
          <w:shd w:val="clear" w:color="auto" w:fill="234060"/>
        </w:rPr>
        <w:lastRenderedPageBreak/>
        <w:t xml:space="preserve"> </w:t>
      </w:r>
      <w:r w:rsidRPr="00065446">
        <w:rPr>
          <w:rFonts w:ascii="Calibri" w:hAnsi="Calibri" w:cs="Calibri"/>
          <w:b/>
          <w:bCs/>
          <w:color w:val="FFFFFF"/>
          <w:sz w:val="28"/>
          <w:szCs w:val="28"/>
          <w:shd w:val="clear" w:color="auto" w:fill="234060"/>
        </w:rPr>
        <w:t xml:space="preserve">PROJECT CHARTER                                                                                                                                         </w:t>
      </w:r>
    </w:p>
    <w:p w:rsidR="00065446" w:rsidRPr="00065446" w:rsidRDefault="00065446" w:rsidP="00065446">
      <w:pPr>
        <w:kinsoku w:val="0"/>
        <w:overflowPunct w:val="0"/>
        <w:autoSpaceDE w:val="0"/>
        <w:autoSpaceDN w:val="0"/>
        <w:adjustRightInd w:val="0"/>
        <w:spacing w:after="0" w:line="240" w:lineRule="auto"/>
        <w:rPr>
          <w:rFonts w:ascii="Calibri" w:hAnsi="Calibri" w:cs="Calibri"/>
          <w:b/>
          <w:bCs/>
          <w:sz w:val="20"/>
          <w:szCs w:val="20"/>
        </w:rPr>
      </w:pPr>
    </w:p>
    <w:p w:rsidR="00065446" w:rsidRPr="00065446" w:rsidRDefault="00065446" w:rsidP="00065446">
      <w:pPr>
        <w:kinsoku w:val="0"/>
        <w:overflowPunct w:val="0"/>
        <w:autoSpaceDE w:val="0"/>
        <w:autoSpaceDN w:val="0"/>
        <w:adjustRightInd w:val="0"/>
        <w:spacing w:before="15" w:after="0" w:line="276" w:lineRule="auto"/>
        <w:ind w:left="160" w:right="274"/>
        <w:rPr>
          <w:rFonts w:ascii="Calibri" w:hAnsi="Calibri" w:cs="Calibri"/>
        </w:rPr>
      </w:pPr>
      <w:r w:rsidRPr="00065446">
        <w:rPr>
          <w:rFonts w:ascii="Calibri" w:hAnsi="Calibri" w:cs="Calibri"/>
        </w:rPr>
        <w:t xml:space="preserve">For the initial implementation in </w:t>
      </w:r>
      <w:proofErr w:type="gramStart"/>
      <w:r w:rsidRPr="00065446">
        <w:rPr>
          <w:rFonts w:ascii="Calibri" w:hAnsi="Calibri" w:cs="Calibri"/>
        </w:rPr>
        <w:t>Spring</w:t>
      </w:r>
      <w:proofErr w:type="gramEnd"/>
      <w:r w:rsidRPr="00065446">
        <w:rPr>
          <w:rFonts w:ascii="Calibri" w:hAnsi="Calibri" w:cs="Calibri"/>
        </w:rPr>
        <w:t xml:space="preserve"> 2019, the physical design of the wellness center will be limited to the space and square footage that was previously occupied by the </w:t>
      </w:r>
      <w:proofErr w:type="spellStart"/>
      <w:r w:rsidRPr="00065446">
        <w:rPr>
          <w:rFonts w:ascii="Calibri" w:hAnsi="Calibri" w:cs="Calibri"/>
        </w:rPr>
        <w:t>eServices</w:t>
      </w:r>
      <w:proofErr w:type="spellEnd"/>
      <w:r w:rsidRPr="00065446">
        <w:rPr>
          <w:rFonts w:ascii="Calibri" w:hAnsi="Calibri" w:cs="Calibri"/>
        </w:rPr>
        <w:t xml:space="preserve"> lab. The service design is expected to be developed in alignment with this space and the level of anticipated funding. Service design is inclusive not only of service offerings, but also the operational structure of the physical and web presence of the wellness center.</w:t>
      </w:r>
    </w:p>
    <w:p w:rsidR="00065446" w:rsidRPr="00065446" w:rsidRDefault="00065446" w:rsidP="00065446">
      <w:pPr>
        <w:kinsoku w:val="0"/>
        <w:overflowPunct w:val="0"/>
        <w:autoSpaceDE w:val="0"/>
        <w:autoSpaceDN w:val="0"/>
        <w:adjustRightInd w:val="0"/>
        <w:spacing w:before="3" w:after="0" w:line="240" w:lineRule="auto"/>
        <w:rPr>
          <w:rFonts w:ascii="Calibri" w:hAnsi="Calibri" w:cs="Calibri"/>
          <w:sz w:val="25"/>
          <w:szCs w:val="25"/>
        </w:rPr>
      </w:pPr>
    </w:p>
    <w:p w:rsidR="00065446" w:rsidRPr="00065446" w:rsidRDefault="00065446" w:rsidP="00065446">
      <w:pPr>
        <w:kinsoku w:val="0"/>
        <w:overflowPunct w:val="0"/>
        <w:autoSpaceDE w:val="0"/>
        <w:autoSpaceDN w:val="0"/>
        <w:adjustRightInd w:val="0"/>
        <w:spacing w:after="0" w:line="276" w:lineRule="auto"/>
        <w:ind w:left="160" w:right="150"/>
        <w:rPr>
          <w:rFonts w:ascii="Calibri" w:hAnsi="Calibri" w:cs="Calibri"/>
        </w:rPr>
      </w:pPr>
      <w:r w:rsidRPr="00065446">
        <w:rPr>
          <w:rFonts w:ascii="Calibri" w:hAnsi="Calibri" w:cs="Calibri"/>
        </w:rPr>
        <w:t xml:space="preserve">While the project is expected to contemplate both long-term and short-term needs, the primary focus will be those aspects essential to launching the wellness center during the </w:t>
      </w:r>
      <w:proofErr w:type="gramStart"/>
      <w:r w:rsidRPr="00065446">
        <w:rPr>
          <w:rFonts w:ascii="Calibri" w:hAnsi="Calibri" w:cs="Calibri"/>
        </w:rPr>
        <w:t>Spring</w:t>
      </w:r>
      <w:proofErr w:type="gramEnd"/>
      <w:r w:rsidRPr="00065446">
        <w:rPr>
          <w:rFonts w:ascii="Calibri" w:hAnsi="Calibri" w:cs="Calibri"/>
        </w:rPr>
        <w:t xml:space="preserve"> 2019 semester. These high-priority aspects include, but are not limited to, the following items:</w:t>
      </w:r>
    </w:p>
    <w:p w:rsidR="00065446" w:rsidRPr="00065446" w:rsidRDefault="00065446" w:rsidP="00065446">
      <w:pPr>
        <w:kinsoku w:val="0"/>
        <w:overflowPunct w:val="0"/>
        <w:autoSpaceDE w:val="0"/>
        <w:autoSpaceDN w:val="0"/>
        <w:adjustRightInd w:val="0"/>
        <w:spacing w:before="2" w:after="0" w:line="240" w:lineRule="auto"/>
        <w:rPr>
          <w:rFonts w:ascii="Calibri" w:hAnsi="Calibri" w:cs="Calibri"/>
          <w:sz w:val="25"/>
          <w:szCs w:val="25"/>
        </w:rPr>
      </w:pPr>
    </w:p>
    <w:p w:rsidR="00065446" w:rsidRPr="00065446" w:rsidRDefault="00065446" w:rsidP="00065446">
      <w:pPr>
        <w:numPr>
          <w:ilvl w:val="0"/>
          <w:numId w:val="12"/>
        </w:numPr>
        <w:tabs>
          <w:tab w:val="left" w:pos="880"/>
        </w:tabs>
        <w:kinsoku w:val="0"/>
        <w:overflowPunct w:val="0"/>
        <w:autoSpaceDE w:val="0"/>
        <w:autoSpaceDN w:val="0"/>
        <w:adjustRightInd w:val="0"/>
        <w:spacing w:after="0" w:line="240" w:lineRule="auto"/>
        <w:rPr>
          <w:rFonts w:ascii="Calibri" w:hAnsi="Calibri" w:cs="Calibri"/>
        </w:rPr>
      </w:pPr>
      <w:r w:rsidRPr="00065446">
        <w:rPr>
          <w:rFonts w:ascii="Calibri" w:hAnsi="Calibri" w:cs="Calibri"/>
        </w:rPr>
        <w:t>initial physical layout of the allocated</w:t>
      </w:r>
      <w:r w:rsidRPr="00065446">
        <w:rPr>
          <w:rFonts w:ascii="Calibri" w:hAnsi="Calibri" w:cs="Calibri"/>
          <w:spacing w:val="-2"/>
        </w:rPr>
        <w:t xml:space="preserve"> </w:t>
      </w:r>
      <w:r w:rsidRPr="00065446">
        <w:rPr>
          <w:rFonts w:ascii="Calibri" w:hAnsi="Calibri" w:cs="Calibri"/>
        </w:rPr>
        <w:t>space</w:t>
      </w:r>
    </w:p>
    <w:p w:rsidR="00065446" w:rsidRPr="00065446" w:rsidRDefault="00065446" w:rsidP="00065446">
      <w:pPr>
        <w:numPr>
          <w:ilvl w:val="0"/>
          <w:numId w:val="12"/>
        </w:numPr>
        <w:tabs>
          <w:tab w:val="left" w:pos="880"/>
        </w:tabs>
        <w:kinsoku w:val="0"/>
        <w:overflowPunct w:val="0"/>
        <w:autoSpaceDE w:val="0"/>
        <w:autoSpaceDN w:val="0"/>
        <w:adjustRightInd w:val="0"/>
        <w:spacing w:before="40" w:after="0" w:line="240" w:lineRule="auto"/>
        <w:rPr>
          <w:rFonts w:ascii="Calibri" w:hAnsi="Calibri" w:cs="Calibri"/>
        </w:rPr>
      </w:pPr>
      <w:r w:rsidRPr="00065446">
        <w:rPr>
          <w:rFonts w:ascii="Calibri" w:hAnsi="Calibri" w:cs="Calibri"/>
        </w:rPr>
        <w:t>initial service</w:t>
      </w:r>
      <w:r w:rsidRPr="00065446">
        <w:rPr>
          <w:rFonts w:ascii="Calibri" w:hAnsi="Calibri" w:cs="Calibri"/>
          <w:spacing w:val="-1"/>
        </w:rPr>
        <w:t xml:space="preserve"> </w:t>
      </w:r>
      <w:r w:rsidRPr="00065446">
        <w:rPr>
          <w:rFonts w:ascii="Calibri" w:hAnsi="Calibri" w:cs="Calibri"/>
        </w:rPr>
        <w:t>offerings</w:t>
      </w:r>
    </w:p>
    <w:p w:rsidR="00065446" w:rsidRPr="00065446" w:rsidRDefault="00065446" w:rsidP="00065446">
      <w:pPr>
        <w:numPr>
          <w:ilvl w:val="0"/>
          <w:numId w:val="12"/>
        </w:numPr>
        <w:tabs>
          <w:tab w:val="left" w:pos="880"/>
        </w:tabs>
        <w:kinsoku w:val="0"/>
        <w:overflowPunct w:val="0"/>
        <w:autoSpaceDE w:val="0"/>
        <w:autoSpaceDN w:val="0"/>
        <w:adjustRightInd w:val="0"/>
        <w:spacing w:before="39" w:after="0" w:line="240" w:lineRule="auto"/>
        <w:rPr>
          <w:rFonts w:ascii="Calibri" w:hAnsi="Calibri" w:cs="Calibri"/>
        </w:rPr>
      </w:pPr>
      <w:r w:rsidRPr="00065446">
        <w:rPr>
          <w:rFonts w:ascii="Calibri" w:hAnsi="Calibri" w:cs="Calibri"/>
        </w:rPr>
        <w:t>initial staffing</w:t>
      </w:r>
      <w:r w:rsidRPr="00065446">
        <w:rPr>
          <w:rFonts w:ascii="Calibri" w:hAnsi="Calibri" w:cs="Calibri"/>
          <w:spacing w:val="-1"/>
        </w:rPr>
        <w:t xml:space="preserve"> </w:t>
      </w:r>
      <w:r w:rsidRPr="00065446">
        <w:rPr>
          <w:rFonts w:ascii="Calibri" w:hAnsi="Calibri" w:cs="Calibri"/>
        </w:rPr>
        <w:t>structure</w:t>
      </w:r>
    </w:p>
    <w:p w:rsidR="00065446" w:rsidRPr="00065446" w:rsidRDefault="00065446" w:rsidP="00065446">
      <w:pPr>
        <w:numPr>
          <w:ilvl w:val="0"/>
          <w:numId w:val="12"/>
        </w:numPr>
        <w:tabs>
          <w:tab w:val="left" w:pos="880"/>
        </w:tabs>
        <w:kinsoku w:val="0"/>
        <w:overflowPunct w:val="0"/>
        <w:autoSpaceDE w:val="0"/>
        <w:autoSpaceDN w:val="0"/>
        <w:adjustRightInd w:val="0"/>
        <w:spacing w:before="40" w:after="0" w:line="240" w:lineRule="auto"/>
        <w:rPr>
          <w:rFonts w:ascii="Calibri" w:hAnsi="Calibri" w:cs="Calibri"/>
        </w:rPr>
      </w:pPr>
      <w:r w:rsidRPr="00065446">
        <w:rPr>
          <w:rFonts w:ascii="Calibri" w:hAnsi="Calibri" w:cs="Calibri"/>
        </w:rPr>
        <w:t>fee structure (services covered/not covered by the student health</w:t>
      </w:r>
      <w:r w:rsidRPr="00065446">
        <w:rPr>
          <w:rFonts w:ascii="Calibri" w:hAnsi="Calibri" w:cs="Calibri"/>
          <w:spacing w:val="-2"/>
        </w:rPr>
        <w:t xml:space="preserve"> </w:t>
      </w:r>
      <w:r w:rsidRPr="00065446">
        <w:rPr>
          <w:rFonts w:ascii="Calibri" w:hAnsi="Calibri" w:cs="Calibri"/>
        </w:rPr>
        <w:t>fee)</w:t>
      </w:r>
    </w:p>
    <w:p w:rsidR="00065446" w:rsidRPr="00065446" w:rsidRDefault="00065446" w:rsidP="00065446">
      <w:pPr>
        <w:numPr>
          <w:ilvl w:val="0"/>
          <w:numId w:val="12"/>
        </w:numPr>
        <w:tabs>
          <w:tab w:val="left" w:pos="880"/>
        </w:tabs>
        <w:kinsoku w:val="0"/>
        <w:overflowPunct w:val="0"/>
        <w:autoSpaceDE w:val="0"/>
        <w:autoSpaceDN w:val="0"/>
        <w:adjustRightInd w:val="0"/>
        <w:spacing w:before="39" w:after="0" w:line="240" w:lineRule="auto"/>
        <w:rPr>
          <w:rFonts w:ascii="Calibri" w:hAnsi="Calibri" w:cs="Calibri"/>
        </w:rPr>
      </w:pPr>
      <w:r w:rsidRPr="00065446">
        <w:rPr>
          <w:rFonts w:ascii="Calibri" w:hAnsi="Calibri" w:cs="Calibri"/>
        </w:rPr>
        <w:t>in-person service hours at the ARC</w:t>
      </w:r>
      <w:r w:rsidRPr="00065446">
        <w:rPr>
          <w:rFonts w:ascii="Calibri" w:hAnsi="Calibri" w:cs="Calibri"/>
          <w:spacing w:val="-4"/>
        </w:rPr>
        <w:t xml:space="preserve"> </w:t>
      </w:r>
      <w:r w:rsidRPr="00065446">
        <w:rPr>
          <w:rFonts w:ascii="Calibri" w:hAnsi="Calibri" w:cs="Calibri"/>
        </w:rPr>
        <w:t>campus</w:t>
      </w:r>
    </w:p>
    <w:p w:rsidR="00065446" w:rsidRPr="00065446" w:rsidRDefault="00065446" w:rsidP="00065446">
      <w:pPr>
        <w:numPr>
          <w:ilvl w:val="0"/>
          <w:numId w:val="12"/>
        </w:numPr>
        <w:tabs>
          <w:tab w:val="left" w:pos="880"/>
        </w:tabs>
        <w:kinsoku w:val="0"/>
        <w:overflowPunct w:val="0"/>
        <w:autoSpaceDE w:val="0"/>
        <w:autoSpaceDN w:val="0"/>
        <w:adjustRightInd w:val="0"/>
        <w:spacing w:before="39" w:after="0" w:line="240" w:lineRule="auto"/>
        <w:rPr>
          <w:rFonts w:ascii="Calibri" w:hAnsi="Calibri" w:cs="Calibri"/>
        </w:rPr>
      </w:pPr>
      <w:r w:rsidRPr="00065446">
        <w:rPr>
          <w:rFonts w:ascii="Calibri" w:hAnsi="Calibri" w:cs="Calibri"/>
        </w:rPr>
        <w:t>remote/online service options</w:t>
      </w:r>
    </w:p>
    <w:p w:rsidR="00065446" w:rsidRPr="00065446" w:rsidRDefault="00065446" w:rsidP="00065446">
      <w:pPr>
        <w:numPr>
          <w:ilvl w:val="0"/>
          <w:numId w:val="12"/>
        </w:numPr>
        <w:tabs>
          <w:tab w:val="left" w:pos="880"/>
        </w:tabs>
        <w:kinsoku w:val="0"/>
        <w:overflowPunct w:val="0"/>
        <w:autoSpaceDE w:val="0"/>
        <w:autoSpaceDN w:val="0"/>
        <w:adjustRightInd w:val="0"/>
        <w:spacing w:before="40" w:after="0" w:line="240" w:lineRule="auto"/>
        <w:rPr>
          <w:rFonts w:ascii="Calibri" w:hAnsi="Calibri" w:cs="Calibri"/>
        </w:rPr>
      </w:pPr>
      <w:r w:rsidRPr="00065446">
        <w:rPr>
          <w:rFonts w:ascii="Calibri" w:hAnsi="Calibri" w:cs="Calibri"/>
        </w:rPr>
        <w:t>proposed operating budget for spring 2019 (remainder of fiscal</w:t>
      </w:r>
      <w:r w:rsidRPr="00065446">
        <w:rPr>
          <w:rFonts w:ascii="Calibri" w:hAnsi="Calibri" w:cs="Calibri"/>
          <w:spacing w:val="-6"/>
        </w:rPr>
        <w:t xml:space="preserve"> </w:t>
      </w:r>
      <w:r w:rsidRPr="00065446">
        <w:rPr>
          <w:rFonts w:ascii="Calibri" w:hAnsi="Calibri" w:cs="Calibri"/>
        </w:rPr>
        <w:t>year)</w:t>
      </w:r>
    </w:p>
    <w:p w:rsidR="00065446" w:rsidRPr="00065446" w:rsidRDefault="00065446" w:rsidP="00065446">
      <w:pPr>
        <w:numPr>
          <w:ilvl w:val="0"/>
          <w:numId w:val="12"/>
        </w:numPr>
        <w:tabs>
          <w:tab w:val="left" w:pos="880"/>
        </w:tabs>
        <w:kinsoku w:val="0"/>
        <w:overflowPunct w:val="0"/>
        <w:autoSpaceDE w:val="0"/>
        <w:autoSpaceDN w:val="0"/>
        <w:adjustRightInd w:val="0"/>
        <w:spacing w:before="39" w:after="0" w:line="240" w:lineRule="auto"/>
        <w:rPr>
          <w:rFonts w:ascii="Calibri" w:hAnsi="Calibri" w:cs="Calibri"/>
        </w:rPr>
      </w:pPr>
      <w:r w:rsidRPr="00065446">
        <w:rPr>
          <w:rFonts w:ascii="Calibri" w:hAnsi="Calibri" w:cs="Calibri"/>
        </w:rPr>
        <w:t>initial partnerships</w:t>
      </w:r>
    </w:p>
    <w:p w:rsidR="00065446" w:rsidRPr="00065446" w:rsidRDefault="00065446" w:rsidP="00065446">
      <w:pPr>
        <w:numPr>
          <w:ilvl w:val="0"/>
          <w:numId w:val="12"/>
        </w:numPr>
        <w:tabs>
          <w:tab w:val="left" w:pos="880"/>
        </w:tabs>
        <w:kinsoku w:val="0"/>
        <w:overflowPunct w:val="0"/>
        <w:autoSpaceDE w:val="0"/>
        <w:autoSpaceDN w:val="0"/>
        <w:adjustRightInd w:val="0"/>
        <w:spacing w:before="39" w:after="0" w:line="240" w:lineRule="auto"/>
        <w:rPr>
          <w:rFonts w:ascii="Calibri" w:hAnsi="Calibri" w:cs="Calibri"/>
        </w:rPr>
      </w:pPr>
      <w:r w:rsidRPr="00065446">
        <w:rPr>
          <w:rFonts w:ascii="Calibri" w:hAnsi="Calibri" w:cs="Calibri"/>
        </w:rPr>
        <w:t>web-based presence</w:t>
      </w:r>
    </w:p>
    <w:p w:rsidR="00065446" w:rsidRPr="00065446" w:rsidRDefault="00065446" w:rsidP="00065446">
      <w:pPr>
        <w:numPr>
          <w:ilvl w:val="0"/>
          <w:numId w:val="12"/>
        </w:numPr>
        <w:tabs>
          <w:tab w:val="left" w:pos="880"/>
        </w:tabs>
        <w:kinsoku w:val="0"/>
        <w:overflowPunct w:val="0"/>
        <w:autoSpaceDE w:val="0"/>
        <w:autoSpaceDN w:val="0"/>
        <w:adjustRightInd w:val="0"/>
        <w:spacing w:before="40" w:after="0" w:line="240" w:lineRule="auto"/>
        <w:rPr>
          <w:rFonts w:ascii="Calibri" w:hAnsi="Calibri" w:cs="Calibri"/>
        </w:rPr>
      </w:pPr>
      <w:r w:rsidRPr="00065446">
        <w:rPr>
          <w:rFonts w:ascii="Calibri" w:hAnsi="Calibri" w:cs="Calibri"/>
        </w:rPr>
        <w:t>implementation/launch</w:t>
      </w:r>
      <w:r w:rsidRPr="00065446">
        <w:rPr>
          <w:rFonts w:ascii="Calibri" w:hAnsi="Calibri" w:cs="Calibri"/>
          <w:spacing w:val="1"/>
        </w:rPr>
        <w:t xml:space="preserve"> </w:t>
      </w:r>
      <w:r w:rsidRPr="00065446">
        <w:rPr>
          <w:rFonts w:ascii="Calibri" w:hAnsi="Calibri" w:cs="Calibri"/>
        </w:rPr>
        <w:t>timeline</w:t>
      </w:r>
    </w:p>
    <w:p w:rsidR="00065446" w:rsidRPr="00065446" w:rsidRDefault="00065446" w:rsidP="00065446">
      <w:pPr>
        <w:kinsoku w:val="0"/>
        <w:overflowPunct w:val="0"/>
        <w:autoSpaceDE w:val="0"/>
        <w:autoSpaceDN w:val="0"/>
        <w:adjustRightInd w:val="0"/>
        <w:spacing w:before="6" w:after="0" w:line="240" w:lineRule="auto"/>
        <w:rPr>
          <w:rFonts w:ascii="Calibri" w:hAnsi="Calibri" w:cs="Calibri"/>
          <w:sz w:val="28"/>
          <w:szCs w:val="28"/>
        </w:rPr>
      </w:pPr>
    </w:p>
    <w:p w:rsidR="00065446" w:rsidRPr="00065446" w:rsidRDefault="00065446" w:rsidP="00065446">
      <w:pPr>
        <w:kinsoku w:val="0"/>
        <w:overflowPunct w:val="0"/>
        <w:autoSpaceDE w:val="0"/>
        <w:autoSpaceDN w:val="0"/>
        <w:adjustRightInd w:val="0"/>
        <w:spacing w:after="0" w:line="276" w:lineRule="auto"/>
        <w:ind w:left="160" w:right="150"/>
        <w:rPr>
          <w:rFonts w:ascii="Calibri" w:hAnsi="Calibri" w:cs="Calibri"/>
        </w:rPr>
      </w:pPr>
      <w:r w:rsidRPr="00065446">
        <w:rPr>
          <w:rFonts w:ascii="Calibri" w:hAnsi="Calibri" w:cs="Calibri"/>
        </w:rPr>
        <w:t>While the project team is charged with planning related to the launch of the Wellness Center, the actual implementation is beyond the scope of this project. Implementation is expected to be collaboratively led by faculty assigned to work within the wellness center and administrators assigned with oversight of its resources.</w:t>
      </w:r>
    </w:p>
    <w:p w:rsidR="00065446" w:rsidRPr="00065446" w:rsidRDefault="00065446" w:rsidP="00065446">
      <w:pPr>
        <w:kinsoku w:val="0"/>
        <w:overflowPunct w:val="0"/>
        <w:autoSpaceDE w:val="0"/>
        <w:autoSpaceDN w:val="0"/>
        <w:adjustRightInd w:val="0"/>
        <w:spacing w:after="0" w:line="240" w:lineRule="auto"/>
        <w:rPr>
          <w:rFonts w:ascii="Calibri" w:hAnsi="Calibri" w:cs="Calibri"/>
          <w:sz w:val="26"/>
          <w:szCs w:val="26"/>
        </w:rPr>
      </w:pPr>
    </w:p>
    <w:p w:rsidR="00065446" w:rsidRPr="00065446" w:rsidRDefault="00065446" w:rsidP="00065446">
      <w:pPr>
        <w:kinsoku w:val="0"/>
        <w:overflowPunct w:val="0"/>
        <w:autoSpaceDE w:val="0"/>
        <w:autoSpaceDN w:val="0"/>
        <w:adjustRightInd w:val="0"/>
        <w:spacing w:after="0" w:line="240" w:lineRule="auto"/>
        <w:ind w:left="160"/>
        <w:rPr>
          <w:rFonts w:ascii="Calibri" w:hAnsi="Calibri" w:cs="Calibri"/>
          <w:b/>
          <w:bCs/>
          <w:color w:val="365F91"/>
          <w:sz w:val="20"/>
          <w:szCs w:val="20"/>
        </w:rPr>
      </w:pPr>
      <w:r w:rsidRPr="00065446">
        <w:rPr>
          <w:rFonts w:ascii="Calibri" w:hAnsi="Calibri" w:cs="Calibri"/>
          <w:b/>
          <w:bCs/>
          <w:color w:val="365F91"/>
          <w:sz w:val="24"/>
          <w:szCs w:val="24"/>
        </w:rPr>
        <w:t xml:space="preserve">PROJECT OBJECTIVES </w:t>
      </w:r>
      <w:r w:rsidRPr="00065446">
        <w:rPr>
          <w:rFonts w:ascii="Calibri" w:hAnsi="Calibri" w:cs="Calibri"/>
          <w:b/>
          <w:bCs/>
          <w:color w:val="365F91"/>
          <w:sz w:val="20"/>
          <w:szCs w:val="20"/>
        </w:rPr>
        <w:t>(What is the project expected to achieve?)</w:t>
      </w:r>
    </w:p>
    <w:p w:rsidR="00065446" w:rsidRPr="00065446" w:rsidRDefault="00065446" w:rsidP="00065446">
      <w:pPr>
        <w:kinsoku w:val="0"/>
        <w:overflowPunct w:val="0"/>
        <w:autoSpaceDE w:val="0"/>
        <w:autoSpaceDN w:val="0"/>
        <w:adjustRightInd w:val="0"/>
        <w:spacing w:before="165" w:after="0" w:line="240" w:lineRule="auto"/>
        <w:ind w:left="160"/>
        <w:rPr>
          <w:rFonts w:ascii="Calibri" w:hAnsi="Calibri" w:cs="Calibri"/>
        </w:rPr>
      </w:pPr>
      <w:r w:rsidRPr="00065446">
        <w:rPr>
          <w:rFonts w:ascii="Calibri" w:hAnsi="Calibri" w:cs="Calibri"/>
        </w:rPr>
        <w:t xml:space="preserve">Successful completion of this project is intended to achieve the following objectives by the end of </w:t>
      </w:r>
      <w:proofErr w:type="gramStart"/>
      <w:r w:rsidRPr="00065446">
        <w:rPr>
          <w:rFonts w:ascii="Calibri" w:hAnsi="Calibri" w:cs="Calibri"/>
        </w:rPr>
        <w:t>Fall</w:t>
      </w:r>
      <w:proofErr w:type="gramEnd"/>
      <w:r w:rsidRPr="00065446">
        <w:rPr>
          <w:rFonts w:ascii="Calibri" w:hAnsi="Calibri" w:cs="Calibri"/>
        </w:rPr>
        <w:t xml:space="preserve"> 2018:</w:t>
      </w:r>
    </w:p>
    <w:p w:rsidR="00065446" w:rsidRPr="00065446" w:rsidRDefault="00065446" w:rsidP="00065446">
      <w:pPr>
        <w:numPr>
          <w:ilvl w:val="0"/>
          <w:numId w:val="11"/>
        </w:numPr>
        <w:tabs>
          <w:tab w:val="left" w:pos="880"/>
        </w:tabs>
        <w:kinsoku w:val="0"/>
        <w:overflowPunct w:val="0"/>
        <w:autoSpaceDE w:val="0"/>
        <w:autoSpaceDN w:val="0"/>
        <w:adjustRightInd w:val="0"/>
        <w:spacing w:before="120" w:after="0" w:line="268" w:lineRule="exact"/>
        <w:rPr>
          <w:rFonts w:ascii="Calibri" w:hAnsi="Calibri" w:cs="Calibri"/>
        </w:rPr>
      </w:pPr>
      <w:r w:rsidRPr="00065446">
        <w:rPr>
          <w:rFonts w:ascii="Calibri" w:hAnsi="Calibri" w:cs="Calibri"/>
        </w:rPr>
        <w:t>Assess potential services and prioritize services to be offered in the first</w:t>
      </w:r>
      <w:r w:rsidRPr="00065446">
        <w:rPr>
          <w:rFonts w:ascii="Calibri" w:hAnsi="Calibri" w:cs="Calibri"/>
          <w:spacing w:val="-2"/>
        </w:rPr>
        <w:t xml:space="preserve"> </w:t>
      </w:r>
      <w:r w:rsidRPr="00065446">
        <w:rPr>
          <w:rFonts w:ascii="Calibri" w:hAnsi="Calibri" w:cs="Calibri"/>
        </w:rPr>
        <w:t>semester</w:t>
      </w:r>
    </w:p>
    <w:p w:rsidR="00065446" w:rsidRPr="00065446" w:rsidRDefault="00065446" w:rsidP="00065446">
      <w:pPr>
        <w:numPr>
          <w:ilvl w:val="0"/>
          <w:numId w:val="11"/>
        </w:numPr>
        <w:tabs>
          <w:tab w:val="left" w:pos="880"/>
        </w:tabs>
        <w:kinsoku w:val="0"/>
        <w:overflowPunct w:val="0"/>
        <w:autoSpaceDE w:val="0"/>
        <w:autoSpaceDN w:val="0"/>
        <w:adjustRightInd w:val="0"/>
        <w:spacing w:after="0" w:line="268" w:lineRule="exact"/>
        <w:rPr>
          <w:rFonts w:ascii="Calibri" w:hAnsi="Calibri" w:cs="Calibri"/>
        </w:rPr>
      </w:pPr>
      <w:r w:rsidRPr="00065446">
        <w:rPr>
          <w:rFonts w:ascii="Calibri" w:hAnsi="Calibri" w:cs="Calibri"/>
        </w:rPr>
        <w:t xml:space="preserve">Recommend the </w:t>
      </w:r>
      <w:proofErr w:type="spellStart"/>
      <w:r w:rsidRPr="00065446">
        <w:rPr>
          <w:rFonts w:ascii="Calibri" w:hAnsi="Calibri" w:cs="Calibri"/>
        </w:rPr>
        <w:t>acutal</w:t>
      </w:r>
      <w:proofErr w:type="spellEnd"/>
      <w:r w:rsidRPr="00065446">
        <w:rPr>
          <w:rFonts w:ascii="Calibri" w:hAnsi="Calibri" w:cs="Calibri"/>
        </w:rPr>
        <w:t xml:space="preserve"> services to be offered in Spring</w:t>
      </w:r>
      <w:r w:rsidRPr="00065446">
        <w:rPr>
          <w:rFonts w:ascii="Calibri" w:hAnsi="Calibri" w:cs="Calibri"/>
          <w:spacing w:val="-3"/>
        </w:rPr>
        <w:t xml:space="preserve"> </w:t>
      </w:r>
      <w:r w:rsidRPr="00065446">
        <w:rPr>
          <w:rFonts w:ascii="Calibri" w:hAnsi="Calibri" w:cs="Calibri"/>
        </w:rPr>
        <w:t>2019</w:t>
      </w:r>
    </w:p>
    <w:p w:rsidR="00065446" w:rsidRPr="00065446" w:rsidRDefault="00065446" w:rsidP="00065446">
      <w:pPr>
        <w:numPr>
          <w:ilvl w:val="0"/>
          <w:numId w:val="11"/>
        </w:numPr>
        <w:tabs>
          <w:tab w:val="left" w:pos="880"/>
        </w:tabs>
        <w:kinsoku w:val="0"/>
        <w:overflowPunct w:val="0"/>
        <w:autoSpaceDE w:val="0"/>
        <w:autoSpaceDN w:val="0"/>
        <w:adjustRightInd w:val="0"/>
        <w:spacing w:after="0" w:line="240" w:lineRule="auto"/>
        <w:rPr>
          <w:rFonts w:ascii="Calibri" w:hAnsi="Calibri" w:cs="Calibri"/>
        </w:rPr>
      </w:pPr>
      <w:r w:rsidRPr="00065446">
        <w:rPr>
          <w:rFonts w:ascii="Calibri" w:hAnsi="Calibri" w:cs="Calibri"/>
        </w:rPr>
        <w:t>Recommend a feasible design for the physical space which supports anticipated</w:t>
      </w:r>
      <w:r w:rsidRPr="00065446">
        <w:rPr>
          <w:rFonts w:ascii="Calibri" w:hAnsi="Calibri" w:cs="Calibri"/>
          <w:spacing w:val="-5"/>
        </w:rPr>
        <w:t xml:space="preserve"> </w:t>
      </w:r>
      <w:r w:rsidRPr="00065446">
        <w:rPr>
          <w:rFonts w:ascii="Calibri" w:hAnsi="Calibri" w:cs="Calibri"/>
        </w:rPr>
        <w:t>services</w:t>
      </w:r>
    </w:p>
    <w:p w:rsidR="00065446" w:rsidRPr="00065446" w:rsidRDefault="00065446" w:rsidP="00065446">
      <w:pPr>
        <w:numPr>
          <w:ilvl w:val="0"/>
          <w:numId w:val="11"/>
        </w:numPr>
        <w:tabs>
          <w:tab w:val="left" w:pos="880"/>
        </w:tabs>
        <w:kinsoku w:val="0"/>
        <w:overflowPunct w:val="0"/>
        <w:autoSpaceDE w:val="0"/>
        <w:autoSpaceDN w:val="0"/>
        <w:adjustRightInd w:val="0"/>
        <w:spacing w:after="0" w:line="240" w:lineRule="auto"/>
        <w:rPr>
          <w:rFonts w:ascii="Calibri" w:hAnsi="Calibri" w:cs="Calibri"/>
        </w:rPr>
      </w:pPr>
      <w:r w:rsidRPr="00065446">
        <w:rPr>
          <w:rFonts w:ascii="Calibri" w:hAnsi="Calibri" w:cs="Calibri"/>
        </w:rPr>
        <w:t>Outline the timeline and planned deliverables for first semester</w:t>
      </w:r>
      <w:r w:rsidRPr="00065446">
        <w:rPr>
          <w:rFonts w:ascii="Calibri" w:hAnsi="Calibri" w:cs="Calibri"/>
          <w:spacing w:val="1"/>
        </w:rPr>
        <w:t xml:space="preserve"> </w:t>
      </w:r>
      <w:r w:rsidRPr="00065446">
        <w:rPr>
          <w:rFonts w:ascii="Calibri" w:hAnsi="Calibri" w:cs="Calibri"/>
        </w:rPr>
        <w:t>opening</w:t>
      </w:r>
    </w:p>
    <w:p w:rsidR="00065446" w:rsidRPr="00065446" w:rsidRDefault="00065446" w:rsidP="00065446">
      <w:pPr>
        <w:numPr>
          <w:ilvl w:val="0"/>
          <w:numId w:val="11"/>
        </w:numPr>
        <w:tabs>
          <w:tab w:val="left" w:pos="880"/>
        </w:tabs>
        <w:kinsoku w:val="0"/>
        <w:overflowPunct w:val="0"/>
        <w:autoSpaceDE w:val="0"/>
        <w:autoSpaceDN w:val="0"/>
        <w:adjustRightInd w:val="0"/>
        <w:spacing w:after="0" w:line="240" w:lineRule="auto"/>
        <w:rPr>
          <w:rFonts w:ascii="Calibri" w:hAnsi="Calibri" w:cs="Calibri"/>
        </w:rPr>
      </w:pPr>
      <w:r w:rsidRPr="00065446">
        <w:rPr>
          <w:rFonts w:ascii="Calibri" w:hAnsi="Calibri" w:cs="Calibri"/>
        </w:rPr>
        <w:t>Develop operational baselines such as service hours, staffing levels, web presence, and other</w:t>
      </w:r>
      <w:r w:rsidRPr="00065446">
        <w:rPr>
          <w:rFonts w:ascii="Calibri" w:hAnsi="Calibri" w:cs="Calibri"/>
          <w:spacing w:val="-2"/>
        </w:rPr>
        <w:t xml:space="preserve"> </w:t>
      </w:r>
      <w:r w:rsidRPr="00065446">
        <w:rPr>
          <w:rFonts w:ascii="Calibri" w:hAnsi="Calibri" w:cs="Calibri"/>
        </w:rPr>
        <w:t>details</w:t>
      </w:r>
    </w:p>
    <w:p w:rsidR="00065446" w:rsidRPr="00065446" w:rsidRDefault="00065446" w:rsidP="00065446">
      <w:pPr>
        <w:numPr>
          <w:ilvl w:val="0"/>
          <w:numId w:val="11"/>
        </w:numPr>
        <w:tabs>
          <w:tab w:val="left" w:pos="880"/>
        </w:tabs>
        <w:kinsoku w:val="0"/>
        <w:overflowPunct w:val="0"/>
        <w:autoSpaceDE w:val="0"/>
        <w:autoSpaceDN w:val="0"/>
        <w:adjustRightInd w:val="0"/>
        <w:spacing w:after="0" w:line="268" w:lineRule="exact"/>
        <w:rPr>
          <w:rFonts w:ascii="Calibri" w:hAnsi="Calibri" w:cs="Calibri"/>
        </w:rPr>
      </w:pPr>
      <w:r w:rsidRPr="00065446">
        <w:rPr>
          <w:rFonts w:ascii="Calibri" w:hAnsi="Calibri" w:cs="Calibri"/>
        </w:rPr>
        <w:t>Develop a process for onboarding new programs and</w:t>
      </w:r>
      <w:r w:rsidRPr="00065446">
        <w:rPr>
          <w:rFonts w:ascii="Calibri" w:hAnsi="Calibri" w:cs="Calibri"/>
          <w:spacing w:val="-3"/>
        </w:rPr>
        <w:t xml:space="preserve"> </w:t>
      </w:r>
      <w:r w:rsidRPr="00065446">
        <w:rPr>
          <w:rFonts w:ascii="Calibri" w:hAnsi="Calibri" w:cs="Calibri"/>
        </w:rPr>
        <w:t>partners</w:t>
      </w:r>
    </w:p>
    <w:p w:rsidR="00065446" w:rsidRPr="00065446" w:rsidRDefault="00065446" w:rsidP="00065446">
      <w:pPr>
        <w:numPr>
          <w:ilvl w:val="0"/>
          <w:numId w:val="11"/>
        </w:numPr>
        <w:tabs>
          <w:tab w:val="left" w:pos="880"/>
        </w:tabs>
        <w:kinsoku w:val="0"/>
        <w:overflowPunct w:val="0"/>
        <w:autoSpaceDE w:val="0"/>
        <w:autoSpaceDN w:val="0"/>
        <w:adjustRightInd w:val="0"/>
        <w:spacing w:after="0" w:line="268" w:lineRule="exact"/>
        <w:rPr>
          <w:rFonts w:ascii="Calibri" w:hAnsi="Calibri" w:cs="Calibri"/>
        </w:rPr>
      </w:pPr>
      <w:r w:rsidRPr="00065446">
        <w:rPr>
          <w:rFonts w:ascii="Calibri" w:hAnsi="Calibri" w:cs="Calibri"/>
        </w:rPr>
        <w:t>Determine how campus entities will engage with the wellness center (i.e. Nursing or Allied Health</w:t>
      </w:r>
      <w:r w:rsidRPr="00065446">
        <w:rPr>
          <w:rFonts w:ascii="Calibri" w:hAnsi="Calibri" w:cs="Calibri"/>
          <w:spacing w:val="-2"/>
        </w:rPr>
        <w:t xml:space="preserve"> </w:t>
      </w:r>
      <w:r w:rsidRPr="00065446">
        <w:rPr>
          <w:rFonts w:ascii="Calibri" w:hAnsi="Calibri" w:cs="Calibri"/>
        </w:rPr>
        <w:t>partnerships)</w:t>
      </w:r>
    </w:p>
    <w:p w:rsidR="00065446" w:rsidRDefault="00065446" w:rsidP="00065446">
      <w:pPr>
        <w:numPr>
          <w:ilvl w:val="0"/>
          <w:numId w:val="11"/>
        </w:numPr>
        <w:tabs>
          <w:tab w:val="left" w:pos="880"/>
        </w:tabs>
        <w:kinsoku w:val="0"/>
        <w:overflowPunct w:val="0"/>
        <w:autoSpaceDE w:val="0"/>
        <w:autoSpaceDN w:val="0"/>
        <w:adjustRightInd w:val="0"/>
        <w:spacing w:after="0" w:line="240" w:lineRule="auto"/>
        <w:rPr>
          <w:rFonts w:ascii="Calibri" w:hAnsi="Calibri" w:cs="Calibri"/>
        </w:rPr>
      </w:pPr>
      <w:r w:rsidRPr="00065446">
        <w:rPr>
          <w:rFonts w:ascii="Calibri" w:hAnsi="Calibri" w:cs="Calibri"/>
        </w:rPr>
        <w:t>Create a high-level roadmap for future growth beyond the first</w:t>
      </w:r>
      <w:r w:rsidRPr="00065446">
        <w:rPr>
          <w:rFonts w:ascii="Calibri" w:hAnsi="Calibri" w:cs="Calibri"/>
          <w:spacing w:val="-11"/>
        </w:rPr>
        <w:t xml:space="preserve"> </w:t>
      </w:r>
      <w:r w:rsidRPr="00065446">
        <w:rPr>
          <w:rFonts w:ascii="Calibri" w:hAnsi="Calibri" w:cs="Calibri"/>
        </w:rPr>
        <w:t>semester</w:t>
      </w:r>
    </w:p>
    <w:p w:rsidR="00D95DA0" w:rsidRDefault="00D95DA0" w:rsidP="00D95DA0">
      <w:pPr>
        <w:tabs>
          <w:tab w:val="left" w:pos="880"/>
        </w:tabs>
        <w:kinsoku w:val="0"/>
        <w:overflowPunct w:val="0"/>
        <w:autoSpaceDE w:val="0"/>
        <w:autoSpaceDN w:val="0"/>
        <w:adjustRightInd w:val="0"/>
        <w:spacing w:after="0" w:line="240" w:lineRule="auto"/>
        <w:rPr>
          <w:rFonts w:ascii="Calibri" w:hAnsi="Calibri" w:cs="Calibri"/>
        </w:rPr>
      </w:pPr>
    </w:p>
    <w:p w:rsidR="00D95DA0" w:rsidRDefault="00D95DA0" w:rsidP="00D95DA0">
      <w:pPr>
        <w:tabs>
          <w:tab w:val="left" w:pos="880"/>
        </w:tabs>
        <w:kinsoku w:val="0"/>
        <w:overflowPunct w:val="0"/>
        <w:autoSpaceDE w:val="0"/>
        <w:autoSpaceDN w:val="0"/>
        <w:adjustRightInd w:val="0"/>
        <w:spacing w:after="0" w:line="240" w:lineRule="auto"/>
        <w:rPr>
          <w:rFonts w:ascii="Calibri" w:hAnsi="Calibri" w:cs="Calibri"/>
        </w:rPr>
      </w:pPr>
    </w:p>
    <w:p w:rsidR="00D95DA0" w:rsidRDefault="00D95DA0" w:rsidP="00D95DA0">
      <w:pPr>
        <w:tabs>
          <w:tab w:val="left" w:pos="880"/>
        </w:tabs>
        <w:kinsoku w:val="0"/>
        <w:overflowPunct w:val="0"/>
        <w:autoSpaceDE w:val="0"/>
        <w:autoSpaceDN w:val="0"/>
        <w:adjustRightInd w:val="0"/>
        <w:spacing w:after="0" w:line="240" w:lineRule="auto"/>
        <w:rPr>
          <w:rFonts w:ascii="Calibri" w:hAnsi="Calibri" w:cs="Calibri"/>
        </w:rPr>
      </w:pPr>
    </w:p>
    <w:p w:rsidR="00D95DA0" w:rsidRDefault="00D95DA0" w:rsidP="00D95DA0">
      <w:pPr>
        <w:tabs>
          <w:tab w:val="left" w:pos="880"/>
        </w:tabs>
        <w:kinsoku w:val="0"/>
        <w:overflowPunct w:val="0"/>
        <w:autoSpaceDE w:val="0"/>
        <w:autoSpaceDN w:val="0"/>
        <w:adjustRightInd w:val="0"/>
        <w:spacing w:after="0" w:line="240" w:lineRule="auto"/>
        <w:rPr>
          <w:rFonts w:ascii="Calibri" w:hAnsi="Calibri" w:cs="Calibri"/>
        </w:rPr>
      </w:pPr>
    </w:p>
    <w:p w:rsidR="00D95DA0" w:rsidRDefault="00D95DA0" w:rsidP="00D95DA0">
      <w:pPr>
        <w:tabs>
          <w:tab w:val="left" w:pos="880"/>
        </w:tabs>
        <w:kinsoku w:val="0"/>
        <w:overflowPunct w:val="0"/>
        <w:autoSpaceDE w:val="0"/>
        <w:autoSpaceDN w:val="0"/>
        <w:adjustRightInd w:val="0"/>
        <w:spacing w:after="0" w:line="240" w:lineRule="auto"/>
        <w:rPr>
          <w:rFonts w:ascii="Calibri" w:hAnsi="Calibri" w:cs="Calibri"/>
        </w:rPr>
      </w:pPr>
    </w:p>
    <w:p w:rsidR="00D95DA0" w:rsidRDefault="00D95DA0" w:rsidP="00D95DA0">
      <w:pPr>
        <w:tabs>
          <w:tab w:val="left" w:pos="880"/>
        </w:tabs>
        <w:kinsoku w:val="0"/>
        <w:overflowPunct w:val="0"/>
        <w:autoSpaceDE w:val="0"/>
        <w:autoSpaceDN w:val="0"/>
        <w:adjustRightInd w:val="0"/>
        <w:spacing w:after="0" w:line="240" w:lineRule="auto"/>
        <w:rPr>
          <w:rFonts w:ascii="Calibri" w:hAnsi="Calibri" w:cs="Calibri"/>
        </w:rPr>
      </w:pPr>
    </w:p>
    <w:p w:rsidR="00D95DA0" w:rsidRDefault="00D95DA0" w:rsidP="00D95DA0">
      <w:pPr>
        <w:tabs>
          <w:tab w:val="left" w:pos="880"/>
        </w:tabs>
        <w:kinsoku w:val="0"/>
        <w:overflowPunct w:val="0"/>
        <w:autoSpaceDE w:val="0"/>
        <w:autoSpaceDN w:val="0"/>
        <w:adjustRightInd w:val="0"/>
        <w:spacing w:after="0" w:line="240" w:lineRule="auto"/>
        <w:rPr>
          <w:rFonts w:ascii="Calibri" w:hAnsi="Calibri" w:cs="Calibri"/>
        </w:rPr>
      </w:pPr>
    </w:p>
    <w:p w:rsidR="00D95DA0" w:rsidRDefault="00D95DA0" w:rsidP="00D95DA0">
      <w:pPr>
        <w:tabs>
          <w:tab w:val="left" w:pos="880"/>
        </w:tabs>
        <w:kinsoku w:val="0"/>
        <w:overflowPunct w:val="0"/>
        <w:autoSpaceDE w:val="0"/>
        <w:autoSpaceDN w:val="0"/>
        <w:adjustRightInd w:val="0"/>
        <w:spacing w:after="0" w:line="240" w:lineRule="auto"/>
        <w:rPr>
          <w:rFonts w:ascii="Calibri" w:hAnsi="Calibri" w:cs="Calibri"/>
        </w:rPr>
      </w:pPr>
    </w:p>
    <w:p w:rsidR="00D95DA0" w:rsidRDefault="00D95DA0" w:rsidP="00D95DA0">
      <w:pPr>
        <w:tabs>
          <w:tab w:val="left" w:pos="880"/>
        </w:tabs>
        <w:kinsoku w:val="0"/>
        <w:overflowPunct w:val="0"/>
        <w:autoSpaceDE w:val="0"/>
        <w:autoSpaceDN w:val="0"/>
        <w:adjustRightInd w:val="0"/>
        <w:spacing w:after="0" w:line="240" w:lineRule="auto"/>
        <w:rPr>
          <w:rFonts w:ascii="Calibri" w:hAnsi="Calibri" w:cs="Calibri"/>
        </w:rPr>
      </w:pPr>
    </w:p>
    <w:p w:rsidR="00D95DA0" w:rsidRPr="00065446" w:rsidRDefault="00D95DA0" w:rsidP="00D95DA0">
      <w:pPr>
        <w:tabs>
          <w:tab w:val="left" w:pos="880"/>
        </w:tabs>
        <w:kinsoku w:val="0"/>
        <w:overflowPunct w:val="0"/>
        <w:autoSpaceDE w:val="0"/>
        <w:autoSpaceDN w:val="0"/>
        <w:adjustRightInd w:val="0"/>
        <w:spacing w:after="0" w:line="240" w:lineRule="auto"/>
        <w:rPr>
          <w:rFonts w:ascii="Calibri" w:hAnsi="Calibri" w:cs="Calibri"/>
        </w:rPr>
      </w:pPr>
    </w:p>
    <w:p w:rsidR="00065446" w:rsidRPr="00065446" w:rsidRDefault="00065446" w:rsidP="00065446">
      <w:pPr>
        <w:kinsoku w:val="0"/>
        <w:overflowPunct w:val="0"/>
        <w:autoSpaceDE w:val="0"/>
        <w:autoSpaceDN w:val="0"/>
        <w:adjustRightInd w:val="0"/>
        <w:spacing w:after="0" w:line="240" w:lineRule="auto"/>
        <w:rPr>
          <w:rFonts w:ascii="Calibri" w:hAnsi="Calibri" w:cs="Calibri"/>
          <w:sz w:val="20"/>
          <w:szCs w:val="20"/>
        </w:rPr>
      </w:pPr>
    </w:p>
    <w:p w:rsidR="00065446" w:rsidRPr="00065446" w:rsidRDefault="00065446" w:rsidP="00065446">
      <w:pPr>
        <w:kinsoku w:val="0"/>
        <w:overflowPunct w:val="0"/>
        <w:autoSpaceDE w:val="0"/>
        <w:autoSpaceDN w:val="0"/>
        <w:adjustRightInd w:val="0"/>
        <w:spacing w:before="28" w:after="0" w:line="240" w:lineRule="auto"/>
        <w:ind w:right="156"/>
        <w:jc w:val="right"/>
        <w:rPr>
          <w:rFonts w:ascii="Calibri" w:hAnsi="Calibri" w:cs="Calibri"/>
          <w:color w:val="7E7E7E"/>
          <w:sz w:val="16"/>
          <w:szCs w:val="16"/>
        </w:rPr>
      </w:pPr>
      <w:r w:rsidRPr="00065446">
        <w:rPr>
          <w:rFonts w:ascii="Calibri" w:hAnsi="Calibri" w:cs="Calibri"/>
          <w:sz w:val="16"/>
          <w:szCs w:val="16"/>
        </w:rPr>
        <w:t xml:space="preserve">2018-2019 Project Charter Template 2 | </w:t>
      </w:r>
      <w:r w:rsidRPr="00065446">
        <w:rPr>
          <w:rFonts w:ascii="Calibri" w:hAnsi="Calibri" w:cs="Calibri"/>
          <w:color w:val="7E7E7E"/>
          <w:sz w:val="16"/>
          <w:szCs w:val="16"/>
        </w:rPr>
        <w:t xml:space="preserve">P a g e  </w:t>
      </w:r>
    </w:p>
    <w:p w:rsidR="00065446" w:rsidRPr="00065446" w:rsidRDefault="00065446" w:rsidP="00065446">
      <w:pPr>
        <w:kinsoku w:val="0"/>
        <w:overflowPunct w:val="0"/>
        <w:autoSpaceDE w:val="0"/>
        <w:autoSpaceDN w:val="0"/>
        <w:adjustRightInd w:val="0"/>
        <w:spacing w:before="28" w:after="0" w:line="240" w:lineRule="auto"/>
        <w:ind w:right="156"/>
        <w:jc w:val="right"/>
        <w:rPr>
          <w:rFonts w:ascii="Calibri" w:hAnsi="Calibri" w:cs="Calibri"/>
          <w:color w:val="7E7E7E"/>
          <w:sz w:val="16"/>
          <w:szCs w:val="16"/>
        </w:rPr>
        <w:sectPr w:rsidR="00065446" w:rsidRPr="00065446">
          <w:type w:val="continuous"/>
          <w:pgSz w:w="12240" w:h="15840"/>
          <w:pgMar w:top="1040" w:right="560" w:bottom="280" w:left="560" w:header="720" w:footer="720" w:gutter="0"/>
          <w:cols w:space="720" w:equalWidth="0">
            <w:col w:w="11120"/>
          </w:cols>
          <w:noEndnote/>
        </w:sectPr>
      </w:pPr>
    </w:p>
    <w:p w:rsidR="00065446" w:rsidRPr="00065446" w:rsidRDefault="00065446" w:rsidP="00065446">
      <w:pPr>
        <w:kinsoku w:val="0"/>
        <w:overflowPunct w:val="0"/>
        <w:autoSpaceDE w:val="0"/>
        <w:autoSpaceDN w:val="0"/>
        <w:adjustRightInd w:val="0"/>
        <w:spacing w:before="9" w:after="0" w:line="240" w:lineRule="auto"/>
        <w:rPr>
          <w:rFonts w:ascii="Calibri" w:hAnsi="Calibri" w:cs="Calibri"/>
          <w:sz w:val="14"/>
          <w:szCs w:val="14"/>
        </w:rPr>
      </w:pPr>
    </w:p>
    <w:p w:rsidR="00065446" w:rsidRPr="00065446" w:rsidRDefault="00065446" w:rsidP="00065446">
      <w:pPr>
        <w:kinsoku w:val="0"/>
        <w:overflowPunct w:val="0"/>
        <w:autoSpaceDE w:val="0"/>
        <w:autoSpaceDN w:val="0"/>
        <w:adjustRightInd w:val="0"/>
        <w:spacing w:before="3" w:after="0" w:line="240" w:lineRule="auto"/>
        <w:ind w:left="130"/>
        <w:outlineLvl w:val="0"/>
        <w:rPr>
          <w:rFonts w:ascii="Calibri" w:hAnsi="Calibri" w:cs="Calibri"/>
          <w:b/>
          <w:bCs/>
          <w:color w:val="FFFFFF"/>
          <w:w w:val="99"/>
          <w:sz w:val="28"/>
          <w:szCs w:val="28"/>
        </w:rPr>
      </w:pPr>
      <w:r w:rsidRPr="00065446">
        <w:rPr>
          <w:rFonts w:ascii="Calibri" w:hAnsi="Calibri" w:cs="Calibri"/>
          <w:b/>
          <w:bCs/>
          <w:color w:val="FFFFFF"/>
          <w:w w:val="99"/>
          <w:sz w:val="28"/>
          <w:szCs w:val="28"/>
          <w:shd w:val="clear" w:color="auto" w:fill="234060"/>
        </w:rPr>
        <w:lastRenderedPageBreak/>
        <w:t xml:space="preserve"> </w:t>
      </w:r>
      <w:r w:rsidRPr="00065446">
        <w:rPr>
          <w:rFonts w:ascii="Calibri" w:hAnsi="Calibri" w:cs="Calibri"/>
          <w:b/>
          <w:bCs/>
          <w:color w:val="FFFFFF"/>
          <w:sz w:val="28"/>
          <w:szCs w:val="28"/>
          <w:shd w:val="clear" w:color="auto" w:fill="234060"/>
        </w:rPr>
        <w:t xml:space="preserve">PROJECT CHARTER                                                                                                                                         </w:t>
      </w:r>
    </w:p>
    <w:p w:rsidR="00065446" w:rsidRPr="00065446" w:rsidRDefault="00065446" w:rsidP="00065446">
      <w:pPr>
        <w:kinsoku w:val="0"/>
        <w:overflowPunct w:val="0"/>
        <w:autoSpaceDE w:val="0"/>
        <w:autoSpaceDN w:val="0"/>
        <w:adjustRightInd w:val="0"/>
        <w:spacing w:after="0" w:line="240" w:lineRule="auto"/>
        <w:rPr>
          <w:rFonts w:ascii="Calibri" w:hAnsi="Calibri" w:cs="Calibri"/>
          <w:b/>
          <w:bCs/>
          <w:sz w:val="20"/>
          <w:szCs w:val="20"/>
        </w:rPr>
      </w:pPr>
    </w:p>
    <w:p w:rsidR="00065446" w:rsidRPr="00065446" w:rsidRDefault="00065446" w:rsidP="00065446">
      <w:pPr>
        <w:kinsoku w:val="0"/>
        <w:overflowPunct w:val="0"/>
        <w:autoSpaceDE w:val="0"/>
        <w:autoSpaceDN w:val="0"/>
        <w:adjustRightInd w:val="0"/>
        <w:spacing w:before="186" w:after="0" w:line="240" w:lineRule="auto"/>
        <w:ind w:left="160"/>
        <w:rPr>
          <w:rFonts w:ascii="Calibri" w:hAnsi="Calibri" w:cs="Calibri"/>
          <w:b/>
          <w:bCs/>
          <w:color w:val="365F91"/>
          <w:sz w:val="20"/>
          <w:szCs w:val="20"/>
        </w:rPr>
      </w:pPr>
      <w:r w:rsidRPr="00065446">
        <w:rPr>
          <w:rFonts w:ascii="Calibri" w:hAnsi="Calibri" w:cs="Calibri"/>
          <w:b/>
          <w:bCs/>
          <w:color w:val="365F91"/>
          <w:sz w:val="24"/>
          <w:szCs w:val="24"/>
        </w:rPr>
        <w:t xml:space="preserve">PROJECT DELIVERABLES </w:t>
      </w:r>
      <w:r w:rsidRPr="00065446">
        <w:rPr>
          <w:rFonts w:ascii="Calibri" w:hAnsi="Calibri" w:cs="Calibri"/>
          <w:b/>
          <w:bCs/>
          <w:color w:val="365F91"/>
          <w:sz w:val="20"/>
          <w:szCs w:val="20"/>
        </w:rPr>
        <w:t>(What items will be produced during the project?)</w:t>
      </w:r>
    </w:p>
    <w:p w:rsidR="00065446" w:rsidRPr="00065446" w:rsidRDefault="00065446" w:rsidP="00065446">
      <w:pPr>
        <w:kinsoku w:val="0"/>
        <w:overflowPunct w:val="0"/>
        <w:autoSpaceDE w:val="0"/>
        <w:autoSpaceDN w:val="0"/>
        <w:adjustRightInd w:val="0"/>
        <w:spacing w:after="0" w:line="240" w:lineRule="auto"/>
        <w:rPr>
          <w:rFonts w:ascii="Calibri" w:hAnsi="Calibri" w:cs="Calibri"/>
          <w:b/>
          <w:bCs/>
          <w:sz w:val="20"/>
          <w:szCs w:val="20"/>
        </w:rPr>
      </w:pPr>
    </w:p>
    <w:p w:rsidR="00065446" w:rsidRPr="00065446" w:rsidRDefault="00065446" w:rsidP="00065446">
      <w:pPr>
        <w:numPr>
          <w:ilvl w:val="0"/>
          <w:numId w:val="10"/>
        </w:numPr>
        <w:tabs>
          <w:tab w:val="left" w:pos="880"/>
        </w:tabs>
        <w:kinsoku w:val="0"/>
        <w:overflowPunct w:val="0"/>
        <w:autoSpaceDE w:val="0"/>
        <w:autoSpaceDN w:val="0"/>
        <w:adjustRightInd w:val="0"/>
        <w:spacing w:before="16" w:after="0" w:line="268" w:lineRule="exact"/>
        <w:rPr>
          <w:rFonts w:ascii="Calibri" w:hAnsi="Calibri" w:cs="Calibri"/>
        </w:rPr>
      </w:pPr>
      <w:r w:rsidRPr="00065446">
        <w:rPr>
          <w:rFonts w:ascii="Calibri" w:hAnsi="Calibri" w:cs="Calibri"/>
        </w:rPr>
        <w:t>Wellness Center Start-Up Proposal that includes recommendations related</w:t>
      </w:r>
      <w:r w:rsidRPr="00065446">
        <w:rPr>
          <w:rFonts w:ascii="Calibri" w:hAnsi="Calibri" w:cs="Calibri"/>
          <w:spacing w:val="-6"/>
        </w:rPr>
        <w:t xml:space="preserve"> </w:t>
      </w:r>
      <w:r w:rsidRPr="00065446">
        <w:rPr>
          <w:rFonts w:ascii="Calibri" w:hAnsi="Calibri" w:cs="Calibri"/>
        </w:rPr>
        <w:t>to:</w:t>
      </w:r>
    </w:p>
    <w:p w:rsidR="00065446" w:rsidRPr="00065446" w:rsidRDefault="00065446" w:rsidP="00065446">
      <w:pPr>
        <w:numPr>
          <w:ilvl w:val="1"/>
          <w:numId w:val="10"/>
        </w:numPr>
        <w:tabs>
          <w:tab w:val="left" w:pos="1601"/>
        </w:tabs>
        <w:kinsoku w:val="0"/>
        <w:overflowPunct w:val="0"/>
        <w:autoSpaceDE w:val="0"/>
        <w:autoSpaceDN w:val="0"/>
        <w:adjustRightInd w:val="0"/>
        <w:spacing w:after="0" w:line="268" w:lineRule="exact"/>
        <w:ind w:hanging="360"/>
        <w:rPr>
          <w:rFonts w:ascii="Calibri" w:hAnsi="Calibri" w:cs="Calibri"/>
        </w:rPr>
      </w:pPr>
      <w:r w:rsidRPr="00065446">
        <w:rPr>
          <w:rFonts w:ascii="Calibri" w:hAnsi="Calibri" w:cs="Calibri"/>
        </w:rPr>
        <w:t>Design of the physical space including layout and student flow (Fall</w:t>
      </w:r>
      <w:r w:rsidRPr="00065446">
        <w:rPr>
          <w:rFonts w:ascii="Calibri" w:hAnsi="Calibri" w:cs="Calibri"/>
          <w:spacing w:val="-3"/>
        </w:rPr>
        <w:t xml:space="preserve"> </w:t>
      </w:r>
      <w:r w:rsidRPr="00065446">
        <w:rPr>
          <w:rFonts w:ascii="Calibri" w:hAnsi="Calibri" w:cs="Calibri"/>
        </w:rPr>
        <w:t>18)</w:t>
      </w:r>
    </w:p>
    <w:p w:rsidR="00065446" w:rsidRPr="00065446" w:rsidRDefault="00065446" w:rsidP="00065446">
      <w:pPr>
        <w:numPr>
          <w:ilvl w:val="1"/>
          <w:numId w:val="10"/>
        </w:numPr>
        <w:tabs>
          <w:tab w:val="left" w:pos="1601"/>
        </w:tabs>
        <w:kinsoku w:val="0"/>
        <w:overflowPunct w:val="0"/>
        <w:autoSpaceDE w:val="0"/>
        <w:autoSpaceDN w:val="0"/>
        <w:adjustRightInd w:val="0"/>
        <w:spacing w:after="0" w:line="240" w:lineRule="auto"/>
        <w:ind w:hanging="360"/>
        <w:rPr>
          <w:rFonts w:ascii="Calibri" w:hAnsi="Calibri" w:cs="Calibri"/>
        </w:rPr>
      </w:pPr>
      <w:r w:rsidRPr="00065446">
        <w:rPr>
          <w:rFonts w:ascii="Calibri" w:hAnsi="Calibri" w:cs="Calibri"/>
        </w:rPr>
        <w:t>Service offerings and hours to be implemented for Spring</w:t>
      </w:r>
      <w:r w:rsidRPr="00065446">
        <w:rPr>
          <w:rFonts w:ascii="Calibri" w:hAnsi="Calibri" w:cs="Calibri"/>
          <w:spacing w:val="-3"/>
        </w:rPr>
        <w:t xml:space="preserve"> </w:t>
      </w:r>
      <w:r w:rsidRPr="00065446">
        <w:rPr>
          <w:rFonts w:ascii="Calibri" w:hAnsi="Calibri" w:cs="Calibri"/>
        </w:rPr>
        <w:t>2019</w:t>
      </w:r>
    </w:p>
    <w:p w:rsidR="00065446" w:rsidRPr="00065446" w:rsidRDefault="00065446" w:rsidP="00065446">
      <w:pPr>
        <w:numPr>
          <w:ilvl w:val="1"/>
          <w:numId w:val="10"/>
        </w:numPr>
        <w:tabs>
          <w:tab w:val="left" w:pos="1601"/>
        </w:tabs>
        <w:kinsoku w:val="0"/>
        <w:overflowPunct w:val="0"/>
        <w:autoSpaceDE w:val="0"/>
        <w:autoSpaceDN w:val="0"/>
        <w:adjustRightInd w:val="0"/>
        <w:spacing w:after="0" w:line="240" w:lineRule="auto"/>
        <w:ind w:right="203" w:hanging="360"/>
        <w:rPr>
          <w:rFonts w:ascii="Calibri" w:hAnsi="Calibri" w:cs="Calibri"/>
        </w:rPr>
      </w:pPr>
      <w:r w:rsidRPr="00065446">
        <w:rPr>
          <w:rFonts w:ascii="Calibri" w:hAnsi="Calibri" w:cs="Calibri"/>
        </w:rPr>
        <w:t>Staffing structure, entities, and external partners who will occupy the physical space (i.e. ARC personnel, physician, mental health specialist, and other outside partners to be</w:t>
      </w:r>
      <w:r w:rsidRPr="00065446">
        <w:rPr>
          <w:rFonts w:ascii="Calibri" w:hAnsi="Calibri" w:cs="Calibri"/>
          <w:spacing w:val="-5"/>
        </w:rPr>
        <w:t xml:space="preserve"> </w:t>
      </w:r>
      <w:r w:rsidRPr="00065446">
        <w:rPr>
          <w:rFonts w:ascii="Calibri" w:hAnsi="Calibri" w:cs="Calibri"/>
        </w:rPr>
        <w:t>determined)</w:t>
      </w:r>
    </w:p>
    <w:p w:rsidR="00065446" w:rsidRPr="00065446" w:rsidRDefault="00065446" w:rsidP="00065446">
      <w:pPr>
        <w:numPr>
          <w:ilvl w:val="1"/>
          <w:numId w:val="10"/>
        </w:numPr>
        <w:tabs>
          <w:tab w:val="left" w:pos="1601"/>
        </w:tabs>
        <w:kinsoku w:val="0"/>
        <w:overflowPunct w:val="0"/>
        <w:autoSpaceDE w:val="0"/>
        <w:autoSpaceDN w:val="0"/>
        <w:adjustRightInd w:val="0"/>
        <w:spacing w:after="0" w:line="240" w:lineRule="auto"/>
        <w:ind w:right="940" w:hanging="360"/>
        <w:rPr>
          <w:rFonts w:ascii="Calibri" w:hAnsi="Calibri" w:cs="Calibri"/>
        </w:rPr>
      </w:pPr>
      <w:r w:rsidRPr="00065446">
        <w:rPr>
          <w:rFonts w:ascii="Calibri" w:hAnsi="Calibri" w:cs="Calibri"/>
        </w:rPr>
        <w:t>Resource needs: identification of new staffing, furnishings, equipment, technology, and supplies necessary to operate the physical</w:t>
      </w:r>
      <w:r w:rsidRPr="00065446">
        <w:rPr>
          <w:rFonts w:ascii="Calibri" w:hAnsi="Calibri" w:cs="Calibri"/>
          <w:spacing w:val="-4"/>
        </w:rPr>
        <w:t xml:space="preserve"> </w:t>
      </w:r>
      <w:r w:rsidRPr="00065446">
        <w:rPr>
          <w:rFonts w:ascii="Calibri" w:hAnsi="Calibri" w:cs="Calibri"/>
        </w:rPr>
        <w:t>space</w:t>
      </w:r>
    </w:p>
    <w:p w:rsidR="00065446" w:rsidRPr="00065446" w:rsidRDefault="00065446" w:rsidP="00065446">
      <w:pPr>
        <w:numPr>
          <w:ilvl w:val="1"/>
          <w:numId w:val="10"/>
        </w:numPr>
        <w:tabs>
          <w:tab w:val="left" w:pos="1601"/>
        </w:tabs>
        <w:kinsoku w:val="0"/>
        <w:overflowPunct w:val="0"/>
        <w:autoSpaceDE w:val="0"/>
        <w:autoSpaceDN w:val="0"/>
        <w:adjustRightInd w:val="0"/>
        <w:spacing w:after="0" w:line="240" w:lineRule="auto"/>
        <w:ind w:right="525" w:hanging="360"/>
        <w:rPr>
          <w:rFonts w:ascii="Calibri" w:hAnsi="Calibri" w:cs="Calibri"/>
        </w:rPr>
      </w:pPr>
      <w:r w:rsidRPr="00065446">
        <w:rPr>
          <w:rFonts w:ascii="Calibri" w:hAnsi="Calibri" w:cs="Calibri"/>
        </w:rPr>
        <w:t>High-level implementation timeline for the launch of the wellness center (late Fall 2018-Spring 2019) including a marketing/roll-out plan to introduce services to the</w:t>
      </w:r>
      <w:r w:rsidRPr="00065446">
        <w:rPr>
          <w:rFonts w:ascii="Calibri" w:hAnsi="Calibri" w:cs="Calibri"/>
          <w:spacing w:val="-5"/>
        </w:rPr>
        <w:t xml:space="preserve"> </w:t>
      </w:r>
      <w:r w:rsidRPr="00065446">
        <w:rPr>
          <w:rFonts w:ascii="Calibri" w:hAnsi="Calibri" w:cs="Calibri"/>
        </w:rPr>
        <w:t>campus</w:t>
      </w:r>
    </w:p>
    <w:p w:rsidR="00065446" w:rsidRPr="00065446" w:rsidRDefault="00065446" w:rsidP="00065446">
      <w:pPr>
        <w:numPr>
          <w:ilvl w:val="1"/>
          <w:numId w:val="10"/>
        </w:numPr>
        <w:tabs>
          <w:tab w:val="left" w:pos="1601"/>
        </w:tabs>
        <w:kinsoku w:val="0"/>
        <w:overflowPunct w:val="0"/>
        <w:autoSpaceDE w:val="0"/>
        <w:autoSpaceDN w:val="0"/>
        <w:adjustRightInd w:val="0"/>
        <w:spacing w:after="0" w:line="240" w:lineRule="auto"/>
        <w:ind w:hanging="360"/>
        <w:rPr>
          <w:rFonts w:ascii="Calibri" w:hAnsi="Calibri" w:cs="Calibri"/>
        </w:rPr>
      </w:pPr>
      <w:r w:rsidRPr="00065446">
        <w:rPr>
          <w:rFonts w:ascii="Calibri" w:hAnsi="Calibri" w:cs="Calibri"/>
        </w:rPr>
        <w:t>Method to approach initial partnerships for Spring</w:t>
      </w:r>
      <w:r w:rsidRPr="00065446">
        <w:rPr>
          <w:rFonts w:ascii="Calibri" w:hAnsi="Calibri" w:cs="Calibri"/>
          <w:spacing w:val="-4"/>
        </w:rPr>
        <w:t xml:space="preserve"> </w:t>
      </w:r>
      <w:r w:rsidRPr="00065446">
        <w:rPr>
          <w:rFonts w:ascii="Calibri" w:hAnsi="Calibri" w:cs="Calibri"/>
        </w:rPr>
        <w:t>2019</w:t>
      </w:r>
    </w:p>
    <w:p w:rsidR="00065446" w:rsidRPr="00065446" w:rsidRDefault="00065446" w:rsidP="00065446">
      <w:pPr>
        <w:numPr>
          <w:ilvl w:val="1"/>
          <w:numId w:val="10"/>
        </w:numPr>
        <w:tabs>
          <w:tab w:val="left" w:pos="1601"/>
        </w:tabs>
        <w:kinsoku w:val="0"/>
        <w:overflowPunct w:val="0"/>
        <w:autoSpaceDE w:val="0"/>
        <w:autoSpaceDN w:val="0"/>
        <w:adjustRightInd w:val="0"/>
        <w:spacing w:after="0" w:line="240" w:lineRule="auto"/>
        <w:ind w:right="525" w:hanging="360"/>
        <w:rPr>
          <w:rFonts w:ascii="Calibri" w:hAnsi="Calibri" w:cs="Calibri"/>
        </w:rPr>
      </w:pPr>
      <w:r w:rsidRPr="00065446">
        <w:rPr>
          <w:rFonts w:ascii="Calibri" w:hAnsi="Calibri" w:cs="Calibri"/>
        </w:rPr>
        <w:t>High-level annual budget that shows the correlation between the amount of anticipated funding and expected cost to run the Wellness</w:t>
      </w:r>
      <w:r w:rsidRPr="00065446">
        <w:rPr>
          <w:rFonts w:ascii="Calibri" w:hAnsi="Calibri" w:cs="Calibri"/>
          <w:spacing w:val="-7"/>
        </w:rPr>
        <w:t xml:space="preserve"> </w:t>
      </w:r>
      <w:r w:rsidRPr="00065446">
        <w:rPr>
          <w:rFonts w:ascii="Calibri" w:hAnsi="Calibri" w:cs="Calibri"/>
        </w:rPr>
        <w:t>Center</w:t>
      </w:r>
    </w:p>
    <w:p w:rsidR="00065446" w:rsidRPr="00065446" w:rsidRDefault="00065446" w:rsidP="00065446">
      <w:pPr>
        <w:numPr>
          <w:ilvl w:val="1"/>
          <w:numId w:val="10"/>
        </w:numPr>
        <w:tabs>
          <w:tab w:val="left" w:pos="1601"/>
        </w:tabs>
        <w:kinsoku w:val="0"/>
        <w:overflowPunct w:val="0"/>
        <w:autoSpaceDE w:val="0"/>
        <w:autoSpaceDN w:val="0"/>
        <w:adjustRightInd w:val="0"/>
        <w:spacing w:after="0" w:line="240" w:lineRule="auto"/>
        <w:ind w:hanging="360"/>
        <w:rPr>
          <w:rFonts w:ascii="Calibri" w:hAnsi="Calibri" w:cs="Calibri"/>
        </w:rPr>
      </w:pPr>
      <w:r w:rsidRPr="00065446">
        <w:rPr>
          <w:rFonts w:ascii="Calibri" w:hAnsi="Calibri" w:cs="Calibri"/>
        </w:rPr>
        <w:t>Proposed operating budget for Spring</w:t>
      </w:r>
      <w:r w:rsidRPr="00065446">
        <w:rPr>
          <w:rFonts w:ascii="Calibri" w:hAnsi="Calibri" w:cs="Calibri"/>
          <w:spacing w:val="-1"/>
        </w:rPr>
        <w:t xml:space="preserve"> </w:t>
      </w:r>
      <w:r w:rsidRPr="00065446">
        <w:rPr>
          <w:rFonts w:ascii="Calibri" w:hAnsi="Calibri" w:cs="Calibri"/>
        </w:rPr>
        <w:t>2019</w:t>
      </w:r>
    </w:p>
    <w:p w:rsidR="00065446" w:rsidRPr="00065446" w:rsidRDefault="00065446" w:rsidP="00065446">
      <w:pPr>
        <w:kinsoku w:val="0"/>
        <w:overflowPunct w:val="0"/>
        <w:autoSpaceDE w:val="0"/>
        <w:autoSpaceDN w:val="0"/>
        <w:adjustRightInd w:val="0"/>
        <w:spacing w:after="0" w:line="240" w:lineRule="auto"/>
        <w:rPr>
          <w:rFonts w:ascii="Calibri" w:hAnsi="Calibri" w:cs="Calibri"/>
        </w:rPr>
      </w:pPr>
    </w:p>
    <w:p w:rsidR="00065446" w:rsidRPr="00065446" w:rsidRDefault="00065446" w:rsidP="00065446">
      <w:pPr>
        <w:numPr>
          <w:ilvl w:val="0"/>
          <w:numId w:val="10"/>
        </w:numPr>
        <w:tabs>
          <w:tab w:val="left" w:pos="880"/>
        </w:tabs>
        <w:kinsoku w:val="0"/>
        <w:overflowPunct w:val="0"/>
        <w:autoSpaceDE w:val="0"/>
        <w:autoSpaceDN w:val="0"/>
        <w:adjustRightInd w:val="0"/>
        <w:spacing w:after="0" w:line="240" w:lineRule="auto"/>
        <w:rPr>
          <w:rFonts w:ascii="Calibri" w:hAnsi="Calibri" w:cs="Calibri"/>
        </w:rPr>
      </w:pPr>
      <w:r w:rsidRPr="00065446">
        <w:rPr>
          <w:rFonts w:ascii="Calibri" w:hAnsi="Calibri" w:cs="Calibri"/>
        </w:rPr>
        <w:t>Wellness Center Expansion Proposal to serve as a future roadmap including recommendations related</w:t>
      </w:r>
      <w:r w:rsidRPr="00065446">
        <w:rPr>
          <w:rFonts w:ascii="Calibri" w:hAnsi="Calibri" w:cs="Calibri"/>
          <w:spacing w:val="-5"/>
        </w:rPr>
        <w:t xml:space="preserve"> </w:t>
      </w:r>
      <w:r w:rsidRPr="00065446">
        <w:rPr>
          <w:rFonts w:ascii="Calibri" w:hAnsi="Calibri" w:cs="Calibri"/>
        </w:rPr>
        <w:t>to:</w:t>
      </w:r>
    </w:p>
    <w:p w:rsidR="00065446" w:rsidRPr="00065446" w:rsidRDefault="00065446" w:rsidP="00065446">
      <w:pPr>
        <w:numPr>
          <w:ilvl w:val="1"/>
          <w:numId w:val="10"/>
        </w:numPr>
        <w:tabs>
          <w:tab w:val="left" w:pos="1601"/>
        </w:tabs>
        <w:kinsoku w:val="0"/>
        <w:overflowPunct w:val="0"/>
        <w:autoSpaceDE w:val="0"/>
        <w:autoSpaceDN w:val="0"/>
        <w:adjustRightInd w:val="0"/>
        <w:spacing w:after="0" w:line="268" w:lineRule="exact"/>
        <w:ind w:hanging="360"/>
        <w:rPr>
          <w:rFonts w:ascii="Calibri" w:hAnsi="Calibri" w:cs="Calibri"/>
        </w:rPr>
      </w:pPr>
      <w:r w:rsidRPr="00065446">
        <w:rPr>
          <w:rFonts w:ascii="Calibri" w:hAnsi="Calibri" w:cs="Calibri"/>
        </w:rPr>
        <w:t>Desirable future service offerings and types of partnerships</w:t>
      </w:r>
    </w:p>
    <w:p w:rsidR="00065446" w:rsidRPr="00065446" w:rsidRDefault="00065446" w:rsidP="00065446">
      <w:pPr>
        <w:numPr>
          <w:ilvl w:val="1"/>
          <w:numId w:val="10"/>
        </w:numPr>
        <w:tabs>
          <w:tab w:val="left" w:pos="1601"/>
        </w:tabs>
        <w:kinsoku w:val="0"/>
        <w:overflowPunct w:val="0"/>
        <w:autoSpaceDE w:val="0"/>
        <w:autoSpaceDN w:val="0"/>
        <w:adjustRightInd w:val="0"/>
        <w:spacing w:after="0" w:line="268" w:lineRule="exact"/>
        <w:ind w:hanging="360"/>
        <w:rPr>
          <w:rFonts w:ascii="Calibri" w:hAnsi="Calibri" w:cs="Calibri"/>
        </w:rPr>
      </w:pPr>
      <w:r w:rsidRPr="00065446">
        <w:rPr>
          <w:rFonts w:ascii="Calibri" w:hAnsi="Calibri" w:cs="Calibri"/>
        </w:rPr>
        <w:t xml:space="preserve">High-level timeline for onboarding services that </w:t>
      </w:r>
      <w:proofErr w:type="spellStart"/>
      <w:r w:rsidRPr="00065446">
        <w:rPr>
          <w:rFonts w:ascii="Calibri" w:hAnsi="Calibri" w:cs="Calibri"/>
        </w:rPr>
        <w:t>can not</w:t>
      </w:r>
      <w:proofErr w:type="spellEnd"/>
      <w:r w:rsidRPr="00065446">
        <w:rPr>
          <w:rFonts w:ascii="Calibri" w:hAnsi="Calibri" w:cs="Calibri"/>
        </w:rPr>
        <w:t xml:space="preserve"> reasonably be implemented by Spring</w:t>
      </w:r>
      <w:r w:rsidRPr="00065446">
        <w:rPr>
          <w:rFonts w:ascii="Calibri" w:hAnsi="Calibri" w:cs="Calibri"/>
          <w:spacing w:val="-7"/>
        </w:rPr>
        <w:t xml:space="preserve"> </w:t>
      </w:r>
      <w:r w:rsidRPr="00065446">
        <w:rPr>
          <w:rFonts w:ascii="Calibri" w:hAnsi="Calibri" w:cs="Calibri"/>
        </w:rPr>
        <w:t>2019</w:t>
      </w:r>
    </w:p>
    <w:p w:rsidR="00065446" w:rsidRPr="00065446" w:rsidRDefault="00065446" w:rsidP="00065446">
      <w:pPr>
        <w:numPr>
          <w:ilvl w:val="1"/>
          <w:numId w:val="10"/>
        </w:numPr>
        <w:tabs>
          <w:tab w:val="left" w:pos="1601"/>
        </w:tabs>
        <w:kinsoku w:val="0"/>
        <w:overflowPunct w:val="0"/>
        <w:autoSpaceDE w:val="0"/>
        <w:autoSpaceDN w:val="0"/>
        <w:adjustRightInd w:val="0"/>
        <w:spacing w:after="0" w:line="240" w:lineRule="auto"/>
        <w:ind w:right="559" w:hanging="360"/>
        <w:rPr>
          <w:rFonts w:ascii="Calibri" w:hAnsi="Calibri" w:cs="Calibri"/>
        </w:rPr>
      </w:pPr>
      <w:r w:rsidRPr="00065446">
        <w:rPr>
          <w:rFonts w:ascii="Calibri" w:hAnsi="Calibri" w:cs="Calibri"/>
        </w:rPr>
        <w:t>Desirable educational programming (workshops, etc.) and/or self-service resources (e.g., web-based materials) related to</w:t>
      </w:r>
      <w:r w:rsidRPr="00065446">
        <w:rPr>
          <w:rFonts w:ascii="Calibri" w:hAnsi="Calibri" w:cs="Calibri"/>
          <w:spacing w:val="-6"/>
        </w:rPr>
        <w:t xml:space="preserve"> </w:t>
      </w:r>
      <w:r w:rsidRPr="00065446">
        <w:rPr>
          <w:rFonts w:ascii="Calibri" w:hAnsi="Calibri" w:cs="Calibri"/>
        </w:rPr>
        <w:t>wellness</w:t>
      </w:r>
    </w:p>
    <w:p w:rsidR="00065446" w:rsidRPr="00065446" w:rsidRDefault="00065446" w:rsidP="00065446">
      <w:pPr>
        <w:numPr>
          <w:ilvl w:val="1"/>
          <w:numId w:val="10"/>
        </w:numPr>
        <w:tabs>
          <w:tab w:val="left" w:pos="1601"/>
        </w:tabs>
        <w:kinsoku w:val="0"/>
        <w:overflowPunct w:val="0"/>
        <w:autoSpaceDE w:val="0"/>
        <w:autoSpaceDN w:val="0"/>
        <w:adjustRightInd w:val="0"/>
        <w:spacing w:after="0" w:line="240" w:lineRule="auto"/>
        <w:ind w:hanging="360"/>
        <w:rPr>
          <w:rFonts w:ascii="Calibri" w:hAnsi="Calibri" w:cs="Calibri"/>
        </w:rPr>
      </w:pPr>
      <w:r w:rsidRPr="00065446">
        <w:rPr>
          <w:rFonts w:ascii="Calibri" w:hAnsi="Calibri" w:cs="Calibri"/>
        </w:rPr>
        <w:t>Resource needs related to expansion (space, staffing, equipment,</w:t>
      </w:r>
      <w:r w:rsidRPr="00065446">
        <w:rPr>
          <w:rFonts w:ascii="Calibri" w:hAnsi="Calibri" w:cs="Calibri"/>
          <w:spacing w:val="-1"/>
        </w:rPr>
        <w:t xml:space="preserve"> </w:t>
      </w:r>
      <w:r w:rsidRPr="00065446">
        <w:rPr>
          <w:rFonts w:ascii="Calibri" w:hAnsi="Calibri" w:cs="Calibri"/>
        </w:rPr>
        <w:t>etc.)</w:t>
      </w:r>
    </w:p>
    <w:p w:rsidR="00065446" w:rsidRPr="00065446" w:rsidRDefault="00065446" w:rsidP="00065446">
      <w:pPr>
        <w:numPr>
          <w:ilvl w:val="1"/>
          <w:numId w:val="10"/>
        </w:numPr>
        <w:tabs>
          <w:tab w:val="left" w:pos="1601"/>
        </w:tabs>
        <w:kinsoku w:val="0"/>
        <w:overflowPunct w:val="0"/>
        <w:autoSpaceDE w:val="0"/>
        <w:autoSpaceDN w:val="0"/>
        <w:adjustRightInd w:val="0"/>
        <w:spacing w:after="0" w:line="268" w:lineRule="exact"/>
        <w:ind w:hanging="360"/>
        <w:rPr>
          <w:rFonts w:ascii="Calibri" w:hAnsi="Calibri" w:cs="Calibri"/>
        </w:rPr>
      </w:pPr>
      <w:r w:rsidRPr="00065446">
        <w:rPr>
          <w:rFonts w:ascii="Calibri" w:hAnsi="Calibri" w:cs="Calibri"/>
        </w:rPr>
        <w:t>Method(s) to approach future</w:t>
      </w:r>
      <w:r w:rsidRPr="00065446">
        <w:rPr>
          <w:rFonts w:ascii="Calibri" w:hAnsi="Calibri" w:cs="Calibri"/>
          <w:spacing w:val="-1"/>
        </w:rPr>
        <w:t xml:space="preserve"> </w:t>
      </w:r>
      <w:r w:rsidRPr="00065446">
        <w:rPr>
          <w:rFonts w:ascii="Calibri" w:hAnsi="Calibri" w:cs="Calibri"/>
        </w:rPr>
        <w:t>partnerships</w:t>
      </w:r>
    </w:p>
    <w:p w:rsidR="00065446" w:rsidRPr="00065446" w:rsidRDefault="00065446" w:rsidP="00065446">
      <w:pPr>
        <w:numPr>
          <w:ilvl w:val="1"/>
          <w:numId w:val="10"/>
        </w:numPr>
        <w:tabs>
          <w:tab w:val="left" w:pos="1601"/>
        </w:tabs>
        <w:kinsoku w:val="0"/>
        <w:overflowPunct w:val="0"/>
        <w:autoSpaceDE w:val="0"/>
        <w:autoSpaceDN w:val="0"/>
        <w:adjustRightInd w:val="0"/>
        <w:spacing w:after="0" w:line="240" w:lineRule="auto"/>
        <w:ind w:right="445" w:hanging="360"/>
        <w:rPr>
          <w:rFonts w:ascii="Calibri" w:hAnsi="Calibri" w:cs="Calibri"/>
        </w:rPr>
      </w:pPr>
      <w:r w:rsidRPr="00065446">
        <w:rPr>
          <w:rFonts w:ascii="Calibri" w:hAnsi="Calibri" w:cs="Calibri"/>
        </w:rPr>
        <w:t>Potential sources of additional funding such as connecting with the Foundation on a potential naming opportunity for one-time</w:t>
      </w:r>
      <w:r w:rsidRPr="00065446">
        <w:rPr>
          <w:rFonts w:ascii="Calibri" w:hAnsi="Calibri" w:cs="Calibri"/>
          <w:spacing w:val="-8"/>
        </w:rPr>
        <w:t xml:space="preserve"> </w:t>
      </w:r>
      <w:r w:rsidRPr="00065446">
        <w:rPr>
          <w:rFonts w:ascii="Calibri" w:hAnsi="Calibri" w:cs="Calibri"/>
        </w:rPr>
        <w:t>funding</w:t>
      </w:r>
    </w:p>
    <w:p w:rsidR="00065446" w:rsidRPr="00065446" w:rsidRDefault="00065446" w:rsidP="00065446">
      <w:pPr>
        <w:numPr>
          <w:ilvl w:val="1"/>
          <w:numId w:val="10"/>
        </w:numPr>
        <w:tabs>
          <w:tab w:val="left" w:pos="1601"/>
        </w:tabs>
        <w:kinsoku w:val="0"/>
        <w:overflowPunct w:val="0"/>
        <w:autoSpaceDE w:val="0"/>
        <w:autoSpaceDN w:val="0"/>
        <w:adjustRightInd w:val="0"/>
        <w:spacing w:before="1" w:after="0" w:line="240" w:lineRule="auto"/>
        <w:ind w:hanging="360"/>
        <w:rPr>
          <w:rFonts w:ascii="Calibri" w:hAnsi="Calibri" w:cs="Calibri"/>
        </w:rPr>
      </w:pPr>
      <w:r w:rsidRPr="00065446">
        <w:rPr>
          <w:rFonts w:ascii="Calibri" w:hAnsi="Calibri" w:cs="Calibri"/>
        </w:rPr>
        <w:t>Other items to be</w:t>
      </w:r>
      <w:r w:rsidRPr="00065446">
        <w:rPr>
          <w:rFonts w:ascii="Calibri" w:hAnsi="Calibri" w:cs="Calibri"/>
          <w:spacing w:val="-1"/>
        </w:rPr>
        <w:t xml:space="preserve"> </w:t>
      </w:r>
      <w:r w:rsidRPr="00065446">
        <w:rPr>
          <w:rFonts w:ascii="Calibri" w:hAnsi="Calibri" w:cs="Calibri"/>
        </w:rPr>
        <w:t>determined</w:t>
      </w:r>
    </w:p>
    <w:p w:rsidR="00065446" w:rsidRPr="00065446" w:rsidRDefault="00065446" w:rsidP="00065446">
      <w:pPr>
        <w:kinsoku w:val="0"/>
        <w:overflowPunct w:val="0"/>
        <w:autoSpaceDE w:val="0"/>
        <w:autoSpaceDN w:val="0"/>
        <w:adjustRightInd w:val="0"/>
        <w:spacing w:after="0" w:line="240" w:lineRule="auto"/>
        <w:rPr>
          <w:rFonts w:ascii="Calibri" w:hAnsi="Calibri" w:cs="Calibri"/>
        </w:rPr>
      </w:pPr>
    </w:p>
    <w:p w:rsidR="00065446" w:rsidRPr="00065446" w:rsidRDefault="00065446" w:rsidP="00065446">
      <w:pPr>
        <w:kinsoku w:val="0"/>
        <w:overflowPunct w:val="0"/>
        <w:autoSpaceDE w:val="0"/>
        <w:autoSpaceDN w:val="0"/>
        <w:adjustRightInd w:val="0"/>
        <w:spacing w:before="140" w:after="0" w:line="240" w:lineRule="auto"/>
        <w:ind w:left="160"/>
        <w:rPr>
          <w:rFonts w:ascii="Calibri" w:hAnsi="Calibri" w:cs="Calibri"/>
          <w:b/>
          <w:bCs/>
          <w:color w:val="365F91"/>
          <w:sz w:val="20"/>
          <w:szCs w:val="20"/>
        </w:rPr>
      </w:pPr>
      <w:r w:rsidRPr="00065446">
        <w:rPr>
          <w:rFonts w:ascii="Calibri" w:hAnsi="Calibri" w:cs="Calibri"/>
          <w:b/>
          <w:bCs/>
          <w:color w:val="365F91"/>
          <w:sz w:val="24"/>
          <w:szCs w:val="24"/>
        </w:rPr>
        <w:t xml:space="preserve">SUCCESS INDICATORS </w:t>
      </w:r>
      <w:r w:rsidRPr="00065446">
        <w:rPr>
          <w:rFonts w:ascii="Calibri" w:hAnsi="Calibri" w:cs="Calibri"/>
          <w:b/>
          <w:bCs/>
          <w:color w:val="365F91"/>
          <w:sz w:val="20"/>
          <w:szCs w:val="20"/>
        </w:rPr>
        <w:t>(How will success be measured or determined?)</w:t>
      </w:r>
    </w:p>
    <w:p w:rsidR="00065446" w:rsidRPr="00065446" w:rsidRDefault="00065446" w:rsidP="00065446">
      <w:pPr>
        <w:kinsoku w:val="0"/>
        <w:overflowPunct w:val="0"/>
        <w:autoSpaceDE w:val="0"/>
        <w:autoSpaceDN w:val="0"/>
        <w:adjustRightInd w:val="0"/>
        <w:spacing w:after="0" w:line="240" w:lineRule="auto"/>
        <w:rPr>
          <w:rFonts w:ascii="Calibri" w:hAnsi="Calibri" w:cs="Calibri"/>
          <w:b/>
          <w:bCs/>
          <w:sz w:val="20"/>
          <w:szCs w:val="20"/>
        </w:rPr>
      </w:pPr>
    </w:p>
    <w:p w:rsidR="00065446" w:rsidRPr="00065446" w:rsidRDefault="00065446" w:rsidP="00065446">
      <w:pPr>
        <w:kinsoku w:val="0"/>
        <w:overflowPunct w:val="0"/>
        <w:autoSpaceDE w:val="0"/>
        <w:autoSpaceDN w:val="0"/>
        <w:adjustRightInd w:val="0"/>
        <w:spacing w:before="15" w:after="0" w:line="240" w:lineRule="auto"/>
        <w:ind w:left="160"/>
        <w:rPr>
          <w:rFonts w:ascii="Calibri" w:hAnsi="Calibri" w:cs="Calibri"/>
        </w:rPr>
      </w:pPr>
      <w:r w:rsidRPr="00065446">
        <w:rPr>
          <w:rFonts w:ascii="Calibri" w:hAnsi="Calibri" w:cs="Calibri"/>
        </w:rPr>
        <w:t>The project will be considered successful when:</w:t>
      </w:r>
    </w:p>
    <w:p w:rsidR="00065446" w:rsidRPr="00065446" w:rsidRDefault="00065446" w:rsidP="00065446">
      <w:pPr>
        <w:kinsoku w:val="0"/>
        <w:overflowPunct w:val="0"/>
        <w:autoSpaceDE w:val="0"/>
        <w:autoSpaceDN w:val="0"/>
        <w:adjustRightInd w:val="0"/>
        <w:spacing w:before="3" w:after="0" w:line="240" w:lineRule="auto"/>
        <w:rPr>
          <w:rFonts w:ascii="Calibri" w:hAnsi="Calibri" w:cs="Calibri"/>
          <w:sz w:val="16"/>
          <w:szCs w:val="16"/>
        </w:rPr>
      </w:pPr>
    </w:p>
    <w:p w:rsidR="00065446" w:rsidRPr="00065446" w:rsidRDefault="00065446" w:rsidP="00065446">
      <w:pPr>
        <w:numPr>
          <w:ilvl w:val="0"/>
          <w:numId w:val="9"/>
        </w:numPr>
        <w:tabs>
          <w:tab w:val="left" w:pos="880"/>
        </w:tabs>
        <w:kinsoku w:val="0"/>
        <w:overflowPunct w:val="0"/>
        <w:autoSpaceDE w:val="0"/>
        <w:autoSpaceDN w:val="0"/>
        <w:adjustRightInd w:val="0"/>
        <w:spacing w:after="0" w:line="240" w:lineRule="auto"/>
        <w:rPr>
          <w:rFonts w:ascii="Calibri" w:hAnsi="Calibri" w:cs="Calibri"/>
          <w:color w:val="000000"/>
        </w:rPr>
      </w:pPr>
      <w:r w:rsidRPr="00065446">
        <w:rPr>
          <w:rFonts w:ascii="Calibri" w:hAnsi="Calibri" w:cs="Calibri"/>
        </w:rPr>
        <w:t>Physical space to be used for the first semester is fully</w:t>
      </w:r>
      <w:r w:rsidRPr="00065446">
        <w:rPr>
          <w:rFonts w:ascii="Calibri" w:hAnsi="Calibri" w:cs="Calibri"/>
          <w:spacing w:val="-6"/>
        </w:rPr>
        <w:t xml:space="preserve"> </w:t>
      </w:r>
      <w:r w:rsidRPr="00065446">
        <w:rPr>
          <w:rFonts w:ascii="Calibri" w:hAnsi="Calibri" w:cs="Calibri"/>
        </w:rPr>
        <w:t>defined</w:t>
      </w:r>
    </w:p>
    <w:p w:rsidR="00065446" w:rsidRPr="00065446" w:rsidRDefault="00065446" w:rsidP="00065446">
      <w:pPr>
        <w:numPr>
          <w:ilvl w:val="0"/>
          <w:numId w:val="9"/>
        </w:numPr>
        <w:tabs>
          <w:tab w:val="left" w:pos="880"/>
        </w:tabs>
        <w:kinsoku w:val="0"/>
        <w:overflowPunct w:val="0"/>
        <w:autoSpaceDE w:val="0"/>
        <w:autoSpaceDN w:val="0"/>
        <w:adjustRightInd w:val="0"/>
        <w:spacing w:after="0" w:line="240" w:lineRule="auto"/>
        <w:rPr>
          <w:rFonts w:ascii="Calibri" w:hAnsi="Calibri" w:cs="Calibri"/>
          <w:color w:val="000000"/>
        </w:rPr>
      </w:pPr>
      <w:r w:rsidRPr="00065446">
        <w:rPr>
          <w:rFonts w:ascii="Calibri" w:hAnsi="Calibri" w:cs="Calibri"/>
        </w:rPr>
        <w:t>First semester service offerings are</w:t>
      </w:r>
      <w:r w:rsidRPr="00065446">
        <w:rPr>
          <w:rFonts w:ascii="Calibri" w:hAnsi="Calibri" w:cs="Calibri"/>
          <w:spacing w:val="-2"/>
        </w:rPr>
        <w:t xml:space="preserve"> </w:t>
      </w:r>
      <w:r w:rsidRPr="00065446">
        <w:rPr>
          <w:rFonts w:ascii="Calibri" w:hAnsi="Calibri" w:cs="Calibri"/>
        </w:rPr>
        <w:t>established</w:t>
      </w:r>
    </w:p>
    <w:p w:rsidR="00065446" w:rsidRPr="00065446" w:rsidRDefault="00065446" w:rsidP="00065446">
      <w:pPr>
        <w:numPr>
          <w:ilvl w:val="0"/>
          <w:numId w:val="9"/>
        </w:numPr>
        <w:tabs>
          <w:tab w:val="left" w:pos="880"/>
        </w:tabs>
        <w:kinsoku w:val="0"/>
        <w:overflowPunct w:val="0"/>
        <w:autoSpaceDE w:val="0"/>
        <w:autoSpaceDN w:val="0"/>
        <w:adjustRightInd w:val="0"/>
        <w:spacing w:after="0" w:line="240" w:lineRule="auto"/>
        <w:ind w:right="722"/>
        <w:rPr>
          <w:rFonts w:ascii="Calibri" w:hAnsi="Calibri" w:cs="Calibri"/>
          <w:color w:val="000000"/>
        </w:rPr>
      </w:pPr>
      <w:r w:rsidRPr="00065446">
        <w:rPr>
          <w:rFonts w:ascii="Calibri" w:hAnsi="Calibri" w:cs="Calibri"/>
        </w:rPr>
        <w:t>A flexible structure for the Wellness Center has been developed which can evolve over time in response to student</w:t>
      </w:r>
      <w:r w:rsidRPr="00065446">
        <w:rPr>
          <w:rFonts w:ascii="Calibri" w:hAnsi="Calibri" w:cs="Calibri"/>
          <w:spacing w:val="-3"/>
        </w:rPr>
        <w:t xml:space="preserve"> </w:t>
      </w:r>
      <w:r w:rsidRPr="00065446">
        <w:rPr>
          <w:rFonts w:ascii="Calibri" w:hAnsi="Calibri" w:cs="Calibri"/>
        </w:rPr>
        <w:t>needs</w:t>
      </w:r>
    </w:p>
    <w:p w:rsidR="00065446" w:rsidRPr="00065446" w:rsidRDefault="00065446" w:rsidP="00065446">
      <w:pPr>
        <w:numPr>
          <w:ilvl w:val="0"/>
          <w:numId w:val="9"/>
        </w:numPr>
        <w:tabs>
          <w:tab w:val="left" w:pos="880"/>
        </w:tabs>
        <w:kinsoku w:val="0"/>
        <w:overflowPunct w:val="0"/>
        <w:autoSpaceDE w:val="0"/>
        <w:autoSpaceDN w:val="0"/>
        <w:adjustRightInd w:val="0"/>
        <w:spacing w:after="0" w:line="268" w:lineRule="exact"/>
        <w:rPr>
          <w:rFonts w:ascii="Calibri" w:hAnsi="Calibri" w:cs="Calibri"/>
          <w:color w:val="000000"/>
          <w:sz w:val="20"/>
          <w:szCs w:val="20"/>
        </w:rPr>
      </w:pPr>
      <w:r w:rsidRPr="00065446">
        <w:rPr>
          <w:rFonts w:ascii="Calibri" w:hAnsi="Calibri" w:cs="Calibri"/>
        </w:rPr>
        <w:t>A process has been established to onboard future</w:t>
      </w:r>
      <w:r w:rsidRPr="00065446">
        <w:rPr>
          <w:rFonts w:ascii="Calibri" w:hAnsi="Calibri" w:cs="Calibri"/>
          <w:spacing w:val="1"/>
        </w:rPr>
        <w:t xml:space="preserve"> </w:t>
      </w:r>
      <w:r w:rsidRPr="00065446">
        <w:rPr>
          <w:rFonts w:ascii="Calibri" w:hAnsi="Calibri" w:cs="Calibri"/>
        </w:rPr>
        <w:t>partners</w:t>
      </w:r>
    </w:p>
    <w:p w:rsidR="00065446" w:rsidRPr="00065446" w:rsidRDefault="00065446" w:rsidP="00065446">
      <w:pPr>
        <w:kinsoku w:val="0"/>
        <w:overflowPunct w:val="0"/>
        <w:autoSpaceDE w:val="0"/>
        <w:autoSpaceDN w:val="0"/>
        <w:adjustRightInd w:val="0"/>
        <w:spacing w:after="0" w:line="240" w:lineRule="auto"/>
        <w:rPr>
          <w:rFonts w:ascii="Calibri" w:hAnsi="Calibri" w:cs="Calibri"/>
        </w:rPr>
      </w:pPr>
    </w:p>
    <w:p w:rsidR="00065446" w:rsidRDefault="00065446" w:rsidP="00065446">
      <w:pPr>
        <w:kinsoku w:val="0"/>
        <w:overflowPunct w:val="0"/>
        <w:autoSpaceDE w:val="0"/>
        <w:autoSpaceDN w:val="0"/>
        <w:adjustRightInd w:val="0"/>
        <w:spacing w:after="0" w:line="240" w:lineRule="auto"/>
        <w:ind w:left="160"/>
        <w:rPr>
          <w:rFonts w:ascii="Calibri" w:hAnsi="Calibri" w:cs="Calibri"/>
          <w:color w:val="4B4B4E"/>
        </w:rPr>
      </w:pPr>
      <w:r w:rsidRPr="00065446">
        <w:rPr>
          <w:rFonts w:ascii="Calibri" w:hAnsi="Calibri" w:cs="Calibri"/>
        </w:rPr>
        <w:t>All of these indicators can be thoroughly accomplished through completion of the stated project objectives</w:t>
      </w:r>
      <w:r w:rsidRPr="00065446">
        <w:rPr>
          <w:rFonts w:ascii="Calibri" w:hAnsi="Calibri" w:cs="Calibri"/>
          <w:color w:val="4B4B4E"/>
        </w:rPr>
        <w:t>.</w:t>
      </w:r>
    </w:p>
    <w:p w:rsidR="00D95DA0" w:rsidRDefault="00D95DA0" w:rsidP="00065446">
      <w:pPr>
        <w:kinsoku w:val="0"/>
        <w:overflowPunct w:val="0"/>
        <w:autoSpaceDE w:val="0"/>
        <w:autoSpaceDN w:val="0"/>
        <w:adjustRightInd w:val="0"/>
        <w:spacing w:after="0" w:line="240" w:lineRule="auto"/>
        <w:ind w:left="160"/>
        <w:rPr>
          <w:rFonts w:ascii="Calibri" w:hAnsi="Calibri" w:cs="Calibri"/>
          <w:color w:val="4B4B4E"/>
        </w:rPr>
      </w:pPr>
    </w:p>
    <w:p w:rsidR="00D95DA0" w:rsidRDefault="00D95DA0" w:rsidP="00065446">
      <w:pPr>
        <w:kinsoku w:val="0"/>
        <w:overflowPunct w:val="0"/>
        <w:autoSpaceDE w:val="0"/>
        <w:autoSpaceDN w:val="0"/>
        <w:adjustRightInd w:val="0"/>
        <w:spacing w:after="0" w:line="240" w:lineRule="auto"/>
        <w:ind w:left="160"/>
        <w:rPr>
          <w:rFonts w:ascii="Calibri" w:hAnsi="Calibri" w:cs="Calibri"/>
          <w:color w:val="4B4B4E"/>
        </w:rPr>
      </w:pPr>
    </w:p>
    <w:p w:rsidR="00D95DA0" w:rsidRDefault="00D95DA0" w:rsidP="00065446">
      <w:pPr>
        <w:kinsoku w:val="0"/>
        <w:overflowPunct w:val="0"/>
        <w:autoSpaceDE w:val="0"/>
        <w:autoSpaceDN w:val="0"/>
        <w:adjustRightInd w:val="0"/>
        <w:spacing w:after="0" w:line="240" w:lineRule="auto"/>
        <w:ind w:left="160"/>
        <w:rPr>
          <w:rFonts w:ascii="Calibri" w:hAnsi="Calibri" w:cs="Calibri"/>
          <w:color w:val="4B4B4E"/>
        </w:rPr>
      </w:pPr>
    </w:p>
    <w:p w:rsidR="00D95DA0" w:rsidRDefault="00D95DA0" w:rsidP="00065446">
      <w:pPr>
        <w:kinsoku w:val="0"/>
        <w:overflowPunct w:val="0"/>
        <w:autoSpaceDE w:val="0"/>
        <w:autoSpaceDN w:val="0"/>
        <w:adjustRightInd w:val="0"/>
        <w:spacing w:after="0" w:line="240" w:lineRule="auto"/>
        <w:ind w:left="160"/>
        <w:rPr>
          <w:rFonts w:ascii="Calibri" w:hAnsi="Calibri" w:cs="Calibri"/>
          <w:color w:val="4B4B4E"/>
        </w:rPr>
      </w:pPr>
    </w:p>
    <w:p w:rsidR="00D95DA0" w:rsidRDefault="00D95DA0" w:rsidP="00065446">
      <w:pPr>
        <w:kinsoku w:val="0"/>
        <w:overflowPunct w:val="0"/>
        <w:autoSpaceDE w:val="0"/>
        <w:autoSpaceDN w:val="0"/>
        <w:adjustRightInd w:val="0"/>
        <w:spacing w:after="0" w:line="240" w:lineRule="auto"/>
        <w:ind w:left="160"/>
        <w:rPr>
          <w:rFonts w:ascii="Calibri" w:hAnsi="Calibri" w:cs="Calibri"/>
          <w:color w:val="4B4B4E"/>
        </w:rPr>
      </w:pPr>
    </w:p>
    <w:p w:rsidR="00D95DA0" w:rsidRDefault="00D95DA0" w:rsidP="00065446">
      <w:pPr>
        <w:kinsoku w:val="0"/>
        <w:overflowPunct w:val="0"/>
        <w:autoSpaceDE w:val="0"/>
        <w:autoSpaceDN w:val="0"/>
        <w:adjustRightInd w:val="0"/>
        <w:spacing w:after="0" w:line="240" w:lineRule="auto"/>
        <w:ind w:left="160"/>
        <w:rPr>
          <w:rFonts w:ascii="Calibri" w:hAnsi="Calibri" w:cs="Calibri"/>
          <w:color w:val="4B4B4E"/>
        </w:rPr>
      </w:pPr>
    </w:p>
    <w:p w:rsidR="00D95DA0" w:rsidRDefault="00D95DA0" w:rsidP="00065446">
      <w:pPr>
        <w:kinsoku w:val="0"/>
        <w:overflowPunct w:val="0"/>
        <w:autoSpaceDE w:val="0"/>
        <w:autoSpaceDN w:val="0"/>
        <w:adjustRightInd w:val="0"/>
        <w:spacing w:after="0" w:line="240" w:lineRule="auto"/>
        <w:ind w:left="160"/>
        <w:rPr>
          <w:rFonts w:ascii="Calibri" w:hAnsi="Calibri" w:cs="Calibri"/>
          <w:color w:val="4B4B4E"/>
        </w:rPr>
      </w:pPr>
    </w:p>
    <w:p w:rsidR="00D95DA0" w:rsidRDefault="00D95DA0" w:rsidP="00065446">
      <w:pPr>
        <w:kinsoku w:val="0"/>
        <w:overflowPunct w:val="0"/>
        <w:autoSpaceDE w:val="0"/>
        <w:autoSpaceDN w:val="0"/>
        <w:adjustRightInd w:val="0"/>
        <w:spacing w:after="0" w:line="240" w:lineRule="auto"/>
        <w:ind w:left="160"/>
        <w:rPr>
          <w:rFonts w:ascii="Calibri" w:hAnsi="Calibri" w:cs="Calibri"/>
          <w:color w:val="4B4B4E"/>
        </w:rPr>
      </w:pPr>
    </w:p>
    <w:p w:rsidR="00D95DA0" w:rsidRDefault="00D95DA0" w:rsidP="00065446">
      <w:pPr>
        <w:kinsoku w:val="0"/>
        <w:overflowPunct w:val="0"/>
        <w:autoSpaceDE w:val="0"/>
        <w:autoSpaceDN w:val="0"/>
        <w:adjustRightInd w:val="0"/>
        <w:spacing w:after="0" w:line="240" w:lineRule="auto"/>
        <w:ind w:left="160"/>
        <w:rPr>
          <w:rFonts w:ascii="Calibri" w:hAnsi="Calibri" w:cs="Calibri"/>
          <w:color w:val="4B4B4E"/>
        </w:rPr>
      </w:pPr>
    </w:p>
    <w:p w:rsidR="00D95DA0" w:rsidRPr="00065446" w:rsidRDefault="00D95DA0" w:rsidP="00065446">
      <w:pPr>
        <w:kinsoku w:val="0"/>
        <w:overflowPunct w:val="0"/>
        <w:autoSpaceDE w:val="0"/>
        <w:autoSpaceDN w:val="0"/>
        <w:adjustRightInd w:val="0"/>
        <w:spacing w:after="0" w:line="240" w:lineRule="auto"/>
        <w:ind w:left="160"/>
        <w:rPr>
          <w:rFonts w:ascii="Calibri" w:hAnsi="Calibri" w:cs="Calibri"/>
          <w:color w:val="4B4B4E"/>
        </w:rPr>
      </w:pPr>
    </w:p>
    <w:p w:rsidR="00065446" w:rsidRPr="00065446" w:rsidRDefault="00065446" w:rsidP="00065446">
      <w:pPr>
        <w:kinsoku w:val="0"/>
        <w:overflowPunct w:val="0"/>
        <w:autoSpaceDE w:val="0"/>
        <w:autoSpaceDN w:val="0"/>
        <w:adjustRightInd w:val="0"/>
        <w:spacing w:after="0" w:line="240" w:lineRule="auto"/>
        <w:rPr>
          <w:rFonts w:ascii="Calibri" w:hAnsi="Calibri" w:cs="Calibri"/>
          <w:sz w:val="20"/>
          <w:szCs w:val="20"/>
        </w:rPr>
      </w:pPr>
    </w:p>
    <w:p w:rsidR="00065446" w:rsidRPr="00065446" w:rsidRDefault="00065446" w:rsidP="00065446">
      <w:pPr>
        <w:kinsoku w:val="0"/>
        <w:overflowPunct w:val="0"/>
        <w:autoSpaceDE w:val="0"/>
        <w:autoSpaceDN w:val="0"/>
        <w:adjustRightInd w:val="0"/>
        <w:spacing w:before="28" w:after="0" w:line="240" w:lineRule="auto"/>
        <w:ind w:right="156"/>
        <w:jc w:val="right"/>
        <w:rPr>
          <w:rFonts w:ascii="Calibri" w:hAnsi="Calibri" w:cs="Calibri"/>
          <w:color w:val="7E7E7E"/>
          <w:sz w:val="16"/>
          <w:szCs w:val="16"/>
        </w:rPr>
      </w:pPr>
      <w:r w:rsidRPr="00065446">
        <w:rPr>
          <w:rFonts w:ascii="Calibri" w:hAnsi="Calibri" w:cs="Calibri"/>
          <w:sz w:val="16"/>
          <w:szCs w:val="16"/>
        </w:rPr>
        <w:t xml:space="preserve">2018-2019 Project Charter Template 3 | </w:t>
      </w:r>
      <w:r w:rsidRPr="00065446">
        <w:rPr>
          <w:rFonts w:ascii="Calibri" w:hAnsi="Calibri" w:cs="Calibri"/>
          <w:color w:val="7E7E7E"/>
          <w:sz w:val="16"/>
          <w:szCs w:val="16"/>
        </w:rPr>
        <w:t xml:space="preserve">P a g e  </w:t>
      </w:r>
    </w:p>
    <w:p w:rsidR="00065446" w:rsidRPr="00065446" w:rsidRDefault="00065446" w:rsidP="00065446">
      <w:pPr>
        <w:kinsoku w:val="0"/>
        <w:overflowPunct w:val="0"/>
        <w:autoSpaceDE w:val="0"/>
        <w:autoSpaceDN w:val="0"/>
        <w:adjustRightInd w:val="0"/>
        <w:spacing w:before="28" w:after="0" w:line="240" w:lineRule="auto"/>
        <w:ind w:right="156"/>
        <w:jc w:val="right"/>
        <w:rPr>
          <w:rFonts w:ascii="Calibri" w:hAnsi="Calibri" w:cs="Calibri"/>
          <w:color w:val="7E7E7E"/>
          <w:sz w:val="16"/>
          <w:szCs w:val="16"/>
        </w:rPr>
        <w:sectPr w:rsidR="00065446" w:rsidRPr="00065446">
          <w:type w:val="continuous"/>
          <w:pgSz w:w="12240" w:h="15840"/>
          <w:pgMar w:top="1040" w:right="560" w:bottom="280" w:left="560" w:header="720" w:footer="720" w:gutter="0"/>
          <w:cols w:space="720"/>
          <w:noEndnote/>
        </w:sectPr>
      </w:pPr>
    </w:p>
    <w:p w:rsidR="00065446" w:rsidRPr="00065446" w:rsidRDefault="00065446" w:rsidP="00065446">
      <w:pPr>
        <w:kinsoku w:val="0"/>
        <w:overflowPunct w:val="0"/>
        <w:autoSpaceDE w:val="0"/>
        <w:autoSpaceDN w:val="0"/>
        <w:adjustRightInd w:val="0"/>
        <w:spacing w:before="9" w:after="0" w:line="240" w:lineRule="auto"/>
        <w:rPr>
          <w:rFonts w:ascii="Calibri" w:hAnsi="Calibri" w:cs="Calibri"/>
          <w:sz w:val="14"/>
          <w:szCs w:val="14"/>
        </w:rPr>
      </w:pPr>
    </w:p>
    <w:p w:rsidR="00065446" w:rsidRPr="00065446" w:rsidRDefault="00065446" w:rsidP="00065446">
      <w:pPr>
        <w:kinsoku w:val="0"/>
        <w:overflowPunct w:val="0"/>
        <w:autoSpaceDE w:val="0"/>
        <w:autoSpaceDN w:val="0"/>
        <w:adjustRightInd w:val="0"/>
        <w:spacing w:before="3" w:after="0" w:line="240" w:lineRule="auto"/>
        <w:ind w:left="130"/>
        <w:outlineLvl w:val="0"/>
        <w:rPr>
          <w:rFonts w:ascii="Calibri" w:hAnsi="Calibri" w:cs="Calibri"/>
          <w:b/>
          <w:bCs/>
          <w:color w:val="FFFFFF"/>
          <w:w w:val="99"/>
          <w:sz w:val="28"/>
          <w:szCs w:val="28"/>
        </w:rPr>
      </w:pPr>
      <w:r w:rsidRPr="00065446">
        <w:rPr>
          <w:rFonts w:ascii="Calibri" w:hAnsi="Calibri" w:cs="Calibri"/>
          <w:b/>
          <w:bCs/>
          <w:color w:val="FFFFFF"/>
          <w:w w:val="99"/>
          <w:sz w:val="28"/>
          <w:szCs w:val="28"/>
          <w:shd w:val="clear" w:color="auto" w:fill="234060"/>
        </w:rPr>
        <w:lastRenderedPageBreak/>
        <w:t xml:space="preserve"> </w:t>
      </w:r>
      <w:r w:rsidRPr="00065446">
        <w:rPr>
          <w:rFonts w:ascii="Calibri" w:hAnsi="Calibri" w:cs="Calibri"/>
          <w:b/>
          <w:bCs/>
          <w:color w:val="FFFFFF"/>
          <w:sz w:val="28"/>
          <w:szCs w:val="28"/>
          <w:shd w:val="clear" w:color="auto" w:fill="234060"/>
        </w:rPr>
        <w:t xml:space="preserve">PROJECT CHARTER                                                                                                                                         </w:t>
      </w:r>
    </w:p>
    <w:p w:rsidR="00065446" w:rsidRPr="00065446" w:rsidRDefault="00065446" w:rsidP="00065446">
      <w:pPr>
        <w:kinsoku w:val="0"/>
        <w:overflowPunct w:val="0"/>
        <w:autoSpaceDE w:val="0"/>
        <w:autoSpaceDN w:val="0"/>
        <w:adjustRightInd w:val="0"/>
        <w:spacing w:after="0" w:line="240" w:lineRule="auto"/>
        <w:rPr>
          <w:rFonts w:ascii="Calibri" w:hAnsi="Calibri" w:cs="Calibri"/>
          <w:b/>
          <w:bCs/>
          <w:sz w:val="20"/>
          <w:szCs w:val="20"/>
        </w:rPr>
      </w:pPr>
    </w:p>
    <w:p w:rsidR="00065446" w:rsidRPr="00065446" w:rsidRDefault="00065446" w:rsidP="00065446">
      <w:pPr>
        <w:kinsoku w:val="0"/>
        <w:overflowPunct w:val="0"/>
        <w:autoSpaceDE w:val="0"/>
        <w:autoSpaceDN w:val="0"/>
        <w:adjustRightInd w:val="0"/>
        <w:spacing w:before="162" w:after="0" w:line="240" w:lineRule="auto"/>
        <w:ind w:left="160"/>
        <w:rPr>
          <w:rFonts w:ascii="Calibri" w:hAnsi="Calibri" w:cs="Calibri"/>
          <w:b/>
          <w:bCs/>
          <w:color w:val="365F91"/>
          <w:sz w:val="20"/>
          <w:szCs w:val="20"/>
        </w:rPr>
      </w:pPr>
      <w:r w:rsidRPr="00065446">
        <w:rPr>
          <w:rFonts w:ascii="Calibri" w:hAnsi="Calibri" w:cs="Calibri"/>
          <w:b/>
          <w:bCs/>
          <w:color w:val="365F91"/>
          <w:sz w:val="24"/>
          <w:szCs w:val="24"/>
        </w:rPr>
        <w:t xml:space="preserve">PROJECT ASSUMPTIONS </w:t>
      </w:r>
      <w:r w:rsidRPr="00065446">
        <w:rPr>
          <w:rFonts w:ascii="Calibri" w:hAnsi="Calibri" w:cs="Calibri"/>
          <w:b/>
          <w:bCs/>
          <w:color w:val="365F91"/>
          <w:sz w:val="20"/>
          <w:szCs w:val="20"/>
        </w:rPr>
        <w:t>(What conditions are believed to exist?)</w:t>
      </w:r>
    </w:p>
    <w:p w:rsidR="00065446" w:rsidRPr="00065446" w:rsidRDefault="00065446" w:rsidP="00065446">
      <w:pPr>
        <w:kinsoku w:val="0"/>
        <w:overflowPunct w:val="0"/>
        <w:autoSpaceDE w:val="0"/>
        <w:autoSpaceDN w:val="0"/>
        <w:adjustRightInd w:val="0"/>
        <w:spacing w:after="0" w:line="240" w:lineRule="auto"/>
        <w:rPr>
          <w:rFonts w:ascii="Calibri" w:hAnsi="Calibri" w:cs="Calibri"/>
          <w:b/>
          <w:bCs/>
          <w:sz w:val="20"/>
          <w:szCs w:val="20"/>
        </w:rPr>
      </w:pPr>
    </w:p>
    <w:p w:rsidR="00065446" w:rsidRPr="00065446" w:rsidRDefault="00065446" w:rsidP="00065446">
      <w:pPr>
        <w:kinsoku w:val="0"/>
        <w:overflowPunct w:val="0"/>
        <w:autoSpaceDE w:val="0"/>
        <w:autoSpaceDN w:val="0"/>
        <w:adjustRightInd w:val="0"/>
        <w:spacing w:before="15" w:after="0" w:line="240" w:lineRule="auto"/>
        <w:ind w:left="160"/>
        <w:rPr>
          <w:rFonts w:ascii="Calibri" w:hAnsi="Calibri" w:cs="Calibri"/>
        </w:rPr>
      </w:pPr>
      <w:r w:rsidRPr="00065446">
        <w:rPr>
          <w:rFonts w:ascii="Calibri" w:hAnsi="Calibri" w:cs="Calibri"/>
        </w:rPr>
        <w:t>The project team was authorized based on the following assumptions:</w:t>
      </w:r>
    </w:p>
    <w:p w:rsidR="00065446" w:rsidRPr="00065446" w:rsidRDefault="00065446" w:rsidP="00065446">
      <w:pPr>
        <w:kinsoku w:val="0"/>
        <w:overflowPunct w:val="0"/>
        <w:autoSpaceDE w:val="0"/>
        <w:autoSpaceDN w:val="0"/>
        <w:adjustRightInd w:val="0"/>
        <w:spacing w:before="11" w:after="0" w:line="240" w:lineRule="auto"/>
        <w:rPr>
          <w:rFonts w:ascii="Calibri" w:hAnsi="Calibri" w:cs="Calibri"/>
          <w:sz w:val="21"/>
          <w:szCs w:val="21"/>
        </w:rPr>
      </w:pPr>
    </w:p>
    <w:p w:rsidR="00065446" w:rsidRPr="00065446" w:rsidRDefault="00065446" w:rsidP="00065446">
      <w:pPr>
        <w:numPr>
          <w:ilvl w:val="0"/>
          <w:numId w:val="8"/>
        </w:numPr>
        <w:tabs>
          <w:tab w:val="left" w:pos="880"/>
        </w:tabs>
        <w:kinsoku w:val="0"/>
        <w:overflowPunct w:val="0"/>
        <w:autoSpaceDE w:val="0"/>
        <w:autoSpaceDN w:val="0"/>
        <w:adjustRightInd w:val="0"/>
        <w:spacing w:after="0" w:line="240" w:lineRule="auto"/>
        <w:ind w:right="784"/>
        <w:rPr>
          <w:rFonts w:ascii="Calibri" w:hAnsi="Calibri" w:cs="Calibri"/>
        </w:rPr>
      </w:pPr>
      <w:r w:rsidRPr="00065446">
        <w:rPr>
          <w:rFonts w:ascii="Calibri" w:hAnsi="Calibri" w:cs="Calibri"/>
        </w:rPr>
        <w:t>The LRCCD Board of Trustees passed a student health fee in May 2018. This fee provides and requires the college to utilize the revenue to support the provision of comprehensive wellness services for</w:t>
      </w:r>
      <w:r w:rsidRPr="00065446">
        <w:rPr>
          <w:rFonts w:ascii="Calibri" w:hAnsi="Calibri" w:cs="Calibri"/>
          <w:spacing w:val="-20"/>
        </w:rPr>
        <w:t xml:space="preserve"> </w:t>
      </w:r>
      <w:r w:rsidRPr="00065446">
        <w:rPr>
          <w:rFonts w:ascii="Calibri" w:hAnsi="Calibri" w:cs="Calibri"/>
        </w:rPr>
        <w:t>students.</w:t>
      </w:r>
    </w:p>
    <w:p w:rsidR="00065446" w:rsidRPr="00065446" w:rsidRDefault="00065446" w:rsidP="00065446">
      <w:pPr>
        <w:kinsoku w:val="0"/>
        <w:overflowPunct w:val="0"/>
        <w:autoSpaceDE w:val="0"/>
        <w:autoSpaceDN w:val="0"/>
        <w:adjustRightInd w:val="0"/>
        <w:spacing w:before="11" w:after="0" w:line="240" w:lineRule="auto"/>
        <w:rPr>
          <w:rFonts w:ascii="Calibri" w:hAnsi="Calibri" w:cs="Calibri"/>
          <w:sz w:val="21"/>
          <w:szCs w:val="21"/>
        </w:rPr>
      </w:pPr>
    </w:p>
    <w:p w:rsidR="00065446" w:rsidRPr="00065446" w:rsidRDefault="00065446" w:rsidP="00065446">
      <w:pPr>
        <w:numPr>
          <w:ilvl w:val="0"/>
          <w:numId w:val="8"/>
        </w:numPr>
        <w:tabs>
          <w:tab w:val="left" w:pos="880"/>
        </w:tabs>
        <w:kinsoku w:val="0"/>
        <w:overflowPunct w:val="0"/>
        <w:autoSpaceDE w:val="0"/>
        <w:autoSpaceDN w:val="0"/>
        <w:adjustRightInd w:val="0"/>
        <w:spacing w:after="0" w:line="240" w:lineRule="auto"/>
        <w:ind w:right="224"/>
        <w:rPr>
          <w:rFonts w:ascii="Calibri" w:hAnsi="Calibri" w:cs="Calibri"/>
        </w:rPr>
      </w:pPr>
      <w:r w:rsidRPr="00065446">
        <w:rPr>
          <w:rFonts w:ascii="Calibri" w:hAnsi="Calibri" w:cs="Calibri"/>
        </w:rPr>
        <w:t>Board Policy P-2523 provides further specifications including exempted students; students who are ineligible for services; and parental consent requirements for minor</w:t>
      </w:r>
      <w:r w:rsidRPr="00065446">
        <w:rPr>
          <w:rFonts w:ascii="Calibri" w:hAnsi="Calibri" w:cs="Calibri"/>
          <w:spacing w:val="-10"/>
        </w:rPr>
        <w:t xml:space="preserve"> </w:t>
      </w:r>
      <w:r w:rsidRPr="00065446">
        <w:rPr>
          <w:rFonts w:ascii="Calibri" w:hAnsi="Calibri" w:cs="Calibri"/>
        </w:rPr>
        <w:t>students.</w:t>
      </w:r>
    </w:p>
    <w:p w:rsidR="00065446" w:rsidRPr="00065446" w:rsidRDefault="00065446" w:rsidP="00065446">
      <w:pPr>
        <w:kinsoku w:val="0"/>
        <w:overflowPunct w:val="0"/>
        <w:autoSpaceDE w:val="0"/>
        <w:autoSpaceDN w:val="0"/>
        <w:adjustRightInd w:val="0"/>
        <w:spacing w:after="0" w:line="240" w:lineRule="auto"/>
        <w:rPr>
          <w:rFonts w:ascii="Calibri" w:hAnsi="Calibri" w:cs="Calibri"/>
        </w:rPr>
      </w:pPr>
    </w:p>
    <w:p w:rsidR="00065446" w:rsidRPr="00065446" w:rsidRDefault="00065446" w:rsidP="00065446">
      <w:pPr>
        <w:numPr>
          <w:ilvl w:val="0"/>
          <w:numId w:val="8"/>
        </w:numPr>
        <w:tabs>
          <w:tab w:val="left" w:pos="880"/>
        </w:tabs>
        <w:kinsoku w:val="0"/>
        <w:overflowPunct w:val="0"/>
        <w:autoSpaceDE w:val="0"/>
        <w:autoSpaceDN w:val="0"/>
        <w:adjustRightInd w:val="0"/>
        <w:spacing w:after="0" w:line="240" w:lineRule="auto"/>
        <w:rPr>
          <w:rFonts w:ascii="Calibri" w:hAnsi="Calibri" w:cs="Calibri"/>
        </w:rPr>
      </w:pPr>
      <w:r w:rsidRPr="00065446">
        <w:rPr>
          <w:rFonts w:ascii="Calibri" w:hAnsi="Calibri" w:cs="Calibri"/>
        </w:rPr>
        <w:t>The Health Center currently provides the following</w:t>
      </w:r>
      <w:r w:rsidRPr="00065446">
        <w:rPr>
          <w:rFonts w:ascii="Calibri" w:hAnsi="Calibri" w:cs="Calibri"/>
          <w:spacing w:val="1"/>
        </w:rPr>
        <w:t xml:space="preserve"> </w:t>
      </w:r>
      <w:r w:rsidRPr="00065446">
        <w:rPr>
          <w:rFonts w:ascii="Calibri" w:hAnsi="Calibri" w:cs="Calibri"/>
        </w:rPr>
        <w:t>services:</w:t>
      </w:r>
    </w:p>
    <w:p w:rsidR="00065446" w:rsidRPr="00065446" w:rsidRDefault="00065446" w:rsidP="00065446">
      <w:pPr>
        <w:numPr>
          <w:ilvl w:val="1"/>
          <w:numId w:val="8"/>
        </w:numPr>
        <w:tabs>
          <w:tab w:val="left" w:pos="1240"/>
        </w:tabs>
        <w:kinsoku w:val="0"/>
        <w:overflowPunct w:val="0"/>
        <w:autoSpaceDE w:val="0"/>
        <w:autoSpaceDN w:val="0"/>
        <w:adjustRightInd w:val="0"/>
        <w:spacing w:after="0" w:line="272" w:lineRule="exact"/>
        <w:rPr>
          <w:rFonts w:ascii="Calibri" w:hAnsi="Calibri" w:cs="Calibri"/>
        </w:rPr>
      </w:pPr>
      <w:r w:rsidRPr="00065446">
        <w:rPr>
          <w:rFonts w:ascii="Calibri" w:hAnsi="Calibri" w:cs="Calibri"/>
        </w:rPr>
        <w:t>First aid for minor injuries and</w:t>
      </w:r>
      <w:r w:rsidRPr="00065446">
        <w:rPr>
          <w:rFonts w:ascii="Calibri" w:hAnsi="Calibri" w:cs="Calibri"/>
          <w:spacing w:val="-3"/>
        </w:rPr>
        <w:t xml:space="preserve"> </w:t>
      </w:r>
      <w:r w:rsidRPr="00065446">
        <w:rPr>
          <w:rFonts w:ascii="Calibri" w:hAnsi="Calibri" w:cs="Calibri"/>
        </w:rPr>
        <w:t>illness</w:t>
      </w:r>
    </w:p>
    <w:p w:rsidR="00065446" w:rsidRPr="00065446" w:rsidRDefault="00065446" w:rsidP="00065446">
      <w:pPr>
        <w:numPr>
          <w:ilvl w:val="1"/>
          <w:numId w:val="8"/>
        </w:numPr>
        <w:tabs>
          <w:tab w:val="left" w:pos="1240"/>
        </w:tabs>
        <w:kinsoku w:val="0"/>
        <w:overflowPunct w:val="0"/>
        <w:autoSpaceDE w:val="0"/>
        <w:autoSpaceDN w:val="0"/>
        <w:adjustRightInd w:val="0"/>
        <w:spacing w:after="0" w:line="268" w:lineRule="exact"/>
        <w:rPr>
          <w:rFonts w:ascii="Calibri" w:hAnsi="Calibri" w:cs="Calibri"/>
        </w:rPr>
      </w:pPr>
      <w:r w:rsidRPr="00065446">
        <w:rPr>
          <w:rFonts w:ascii="Calibri" w:hAnsi="Calibri" w:cs="Calibri"/>
        </w:rPr>
        <w:t>Recommendations for self-care, referrals to appropriate community</w:t>
      </w:r>
      <w:r w:rsidRPr="00065446">
        <w:rPr>
          <w:rFonts w:ascii="Calibri" w:hAnsi="Calibri" w:cs="Calibri"/>
          <w:spacing w:val="-4"/>
        </w:rPr>
        <w:t xml:space="preserve"> </w:t>
      </w:r>
      <w:r w:rsidRPr="00065446">
        <w:rPr>
          <w:rFonts w:ascii="Calibri" w:hAnsi="Calibri" w:cs="Calibri"/>
        </w:rPr>
        <w:t>resources</w:t>
      </w:r>
    </w:p>
    <w:p w:rsidR="00065446" w:rsidRPr="00065446" w:rsidRDefault="00065446" w:rsidP="00065446">
      <w:pPr>
        <w:numPr>
          <w:ilvl w:val="1"/>
          <w:numId w:val="8"/>
        </w:numPr>
        <w:tabs>
          <w:tab w:val="left" w:pos="1240"/>
        </w:tabs>
        <w:kinsoku w:val="0"/>
        <w:overflowPunct w:val="0"/>
        <w:autoSpaceDE w:val="0"/>
        <w:autoSpaceDN w:val="0"/>
        <w:adjustRightInd w:val="0"/>
        <w:spacing w:after="0" w:line="269" w:lineRule="exact"/>
        <w:rPr>
          <w:rFonts w:ascii="Calibri" w:hAnsi="Calibri" w:cs="Calibri"/>
        </w:rPr>
      </w:pPr>
      <w:r w:rsidRPr="00065446">
        <w:rPr>
          <w:rFonts w:ascii="Calibri" w:hAnsi="Calibri" w:cs="Calibri"/>
        </w:rPr>
        <w:t>TB skin</w:t>
      </w:r>
      <w:r w:rsidRPr="00065446">
        <w:rPr>
          <w:rFonts w:ascii="Calibri" w:hAnsi="Calibri" w:cs="Calibri"/>
          <w:spacing w:val="-1"/>
        </w:rPr>
        <w:t xml:space="preserve"> </w:t>
      </w:r>
      <w:r w:rsidRPr="00065446">
        <w:rPr>
          <w:rFonts w:ascii="Calibri" w:hAnsi="Calibri" w:cs="Calibri"/>
        </w:rPr>
        <w:t>test</w:t>
      </w:r>
    </w:p>
    <w:p w:rsidR="00065446" w:rsidRPr="00065446" w:rsidRDefault="00065446" w:rsidP="00065446">
      <w:pPr>
        <w:numPr>
          <w:ilvl w:val="1"/>
          <w:numId w:val="8"/>
        </w:numPr>
        <w:tabs>
          <w:tab w:val="left" w:pos="1240"/>
        </w:tabs>
        <w:kinsoku w:val="0"/>
        <w:overflowPunct w:val="0"/>
        <w:autoSpaceDE w:val="0"/>
        <w:autoSpaceDN w:val="0"/>
        <w:adjustRightInd w:val="0"/>
        <w:spacing w:after="0" w:line="269" w:lineRule="exact"/>
        <w:rPr>
          <w:rFonts w:ascii="Calibri" w:hAnsi="Calibri" w:cs="Calibri"/>
        </w:rPr>
      </w:pPr>
      <w:r w:rsidRPr="00065446">
        <w:rPr>
          <w:rFonts w:ascii="Calibri" w:hAnsi="Calibri" w:cs="Calibri"/>
        </w:rPr>
        <w:t>WEAVE Confidential</w:t>
      </w:r>
      <w:r w:rsidRPr="00065446">
        <w:rPr>
          <w:rFonts w:ascii="Calibri" w:hAnsi="Calibri" w:cs="Calibri"/>
          <w:spacing w:val="1"/>
        </w:rPr>
        <w:t xml:space="preserve"> </w:t>
      </w:r>
      <w:r w:rsidRPr="00065446">
        <w:rPr>
          <w:rFonts w:ascii="Calibri" w:hAnsi="Calibri" w:cs="Calibri"/>
        </w:rPr>
        <w:t>Advocate</w:t>
      </w:r>
    </w:p>
    <w:p w:rsidR="00065446" w:rsidRPr="00065446" w:rsidRDefault="00065446" w:rsidP="00065446">
      <w:pPr>
        <w:numPr>
          <w:ilvl w:val="1"/>
          <w:numId w:val="8"/>
        </w:numPr>
        <w:tabs>
          <w:tab w:val="left" w:pos="1240"/>
        </w:tabs>
        <w:kinsoku w:val="0"/>
        <w:overflowPunct w:val="0"/>
        <w:autoSpaceDE w:val="0"/>
        <w:autoSpaceDN w:val="0"/>
        <w:adjustRightInd w:val="0"/>
        <w:spacing w:after="0" w:line="269" w:lineRule="exact"/>
        <w:rPr>
          <w:rFonts w:ascii="Calibri" w:hAnsi="Calibri" w:cs="Calibri"/>
        </w:rPr>
      </w:pPr>
      <w:r w:rsidRPr="00065446">
        <w:rPr>
          <w:rFonts w:ascii="Calibri" w:hAnsi="Calibri" w:cs="Calibri"/>
        </w:rPr>
        <w:t>Lactation pumping area</w:t>
      </w:r>
    </w:p>
    <w:p w:rsidR="00065446" w:rsidRPr="00065446" w:rsidRDefault="00065446" w:rsidP="00065446">
      <w:pPr>
        <w:numPr>
          <w:ilvl w:val="1"/>
          <w:numId w:val="8"/>
        </w:numPr>
        <w:tabs>
          <w:tab w:val="left" w:pos="1240"/>
        </w:tabs>
        <w:kinsoku w:val="0"/>
        <w:overflowPunct w:val="0"/>
        <w:autoSpaceDE w:val="0"/>
        <w:autoSpaceDN w:val="0"/>
        <w:adjustRightInd w:val="0"/>
        <w:spacing w:after="0" w:line="268" w:lineRule="exact"/>
        <w:rPr>
          <w:rFonts w:ascii="Calibri" w:hAnsi="Calibri" w:cs="Calibri"/>
        </w:rPr>
      </w:pPr>
      <w:r w:rsidRPr="00065446">
        <w:rPr>
          <w:rFonts w:ascii="Calibri" w:hAnsi="Calibri" w:cs="Calibri"/>
        </w:rPr>
        <w:t>Lab referrals for blood titers</w:t>
      </w:r>
    </w:p>
    <w:p w:rsidR="00065446" w:rsidRPr="00065446" w:rsidRDefault="00065446" w:rsidP="00065446">
      <w:pPr>
        <w:numPr>
          <w:ilvl w:val="1"/>
          <w:numId w:val="8"/>
        </w:numPr>
        <w:tabs>
          <w:tab w:val="left" w:pos="1240"/>
        </w:tabs>
        <w:kinsoku w:val="0"/>
        <w:overflowPunct w:val="0"/>
        <w:autoSpaceDE w:val="0"/>
        <w:autoSpaceDN w:val="0"/>
        <w:adjustRightInd w:val="0"/>
        <w:spacing w:after="0" w:line="272" w:lineRule="exact"/>
        <w:rPr>
          <w:rFonts w:ascii="Calibri" w:hAnsi="Calibri" w:cs="Calibri"/>
        </w:rPr>
      </w:pPr>
      <w:r w:rsidRPr="00065446">
        <w:rPr>
          <w:rFonts w:ascii="Calibri" w:hAnsi="Calibri" w:cs="Calibri"/>
        </w:rPr>
        <w:t>Drug &amp; alcohol abuse</w:t>
      </w:r>
      <w:r w:rsidRPr="00065446">
        <w:rPr>
          <w:rFonts w:ascii="Calibri" w:hAnsi="Calibri" w:cs="Calibri"/>
          <w:spacing w:val="-1"/>
        </w:rPr>
        <w:t xml:space="preserve"> </w:t>
      </w:r>
      <w:r w:rsidRPr="00065446">
        <w:rPr>
          <w:rFonts w:ascii="Calibri" w:hAnsi="Calibri" w:cs="Calibri"/>
        </w:rPr>
        <w:t>referrals</w:t>
      </w:r>
    </w:p>
    <w:p w:rsidR="00065446" w:rsidRPr="00065446" w:rsidRDefault="00065446" w:rsidP="00065446">
      <w:pPr>
        <w:kinsoku w:val="0"/>
        <w:overflowPunct w:val="0"/>
        <w:autoSpaceDE w:val="0"/>
        <w:autoSpaceDN w:val="0"/>
        <w:adjustRightInd w:val="0"/>
        <w:spacing w:before="5" w:after="0" w:line="240" w:lineRule="auto"/>
        <w:rPr>
          <w:rFonts w:ascii="Calibri" w:hAnsi="Calibri" w:cs="Calibri"/>
          <w:sz w:val="21"/>
          <w:szCs w:val="21"/>
        </w:rPr>
      </w:pPr>
    </w:p>
    <w:p w:rsidR="00065446" w:rsidRPr="00065446" w:rsidRDefault="00065446" w:rsidP="00065446">
      <w:pPr>
        <w:kinsoku w:val="0"/>
        <w:overflowPunct w:val="0"/>
        <w:autoSpaceDE w:val="0"/>
        <w:autoSpaceDN w:val="0"/>
        <w:adjustRightInd w:val="0"/>
        <w:spacing w:after="0" w:line="240" w:lineRule="auto"/>
        <w:ind w:left="880"/>
        <w:rPr>
          <w:rFonts w:ascii="Calibri" w:hAnsi="Calibri" w:cs="Calibri"/>
        </w:rPr>
      </w:pPr>
      <w:r w:rsidRPr="00065446">
        <w:rPr>
          <w:rFonts w:ascii="Calibri" w:hAnsi="Calibri" w:cs="Calibri"/>
        </w:rPr>
        <w:t>The existing services are limited in scope. More focus on variety, complexity, and volume of need is required to better provide a more comprehensive, cohesive approach.</w:t>
      </w:r>
    </w:p>
    <w:p w:rsidR="00065446" w:rsidRPr="00065446" w:rsidRDefault="00065446" w:rsidP="00065446">
      <w:pPr>
        <w:kinsoku w:val="0"/>
        <w:overflowPunct w:val="0"/>
        <w:autoSpaceDE w:val="0"/>
        <w:autoSpaceDN w:val="0"/>
        <w:adjustRightInd w:val="0"/>
        <w:spacing w:before="10" w:after="0" w:line="240" w:lineRule="auto"/>
        <w:rPr>
          <w:rFonts w:ascii="Calibri" w:hAnsi="Calibri" w:cs="Calibri"/>
          <w:sz w:val="21"/>
          <w:szCs w:val="21"/>
        </w:rPr>
      </w:pPr>
    </w:p>
    <w:p w:rsidR="00065446" w:rsidRPr="00065446" w:rsidRDefault="00065446" w:rsidP="00065446">
      <w:pPr>
        <w:numPr>
          <w:ilvl w:val="0"/>
          <w:numId w:val="8"/>
        </w:numPr>
        <w:tabs>
          <w:tab w:val="left" w:pos="880"/>
        </w:tabs>
        <w:kinsoku w:val="0"/>
        <w:overflowPunct w:val="0"/>
        <w:autoSpaceDE w:val="0"/>
        <w:autoSpaceDN w:val="0"/>
        <w:adjustRightInd w:val="0"/>
        <w:spacing w:after="0" w:line="240" w:lineRule="auto"/>
        <w:rPr>
          <w:rFonts w:ascii="Calibri" w:hAnsi="Calibri" w:cs="Calibri"/>
        </w:rPr>
      </w:pPr>
      <w:r w:rsidRPr="00065446">
        <w:rPr>
          <w:rFonts w:ascii="Calibri" w:hAnsi="Calibri" w:cs="Calibri"/>
        </w:rPr>
        <w:t>Some off-campus referrals will still be</w:t>
      </w:r>
      <w:r w:rsidRPr="00065446">
        <w:rPr>
          <w:rFonts w:ascii="Calibri" w:hAnsi="Calibri" w:cs="Calibri"/>
          <w:spacing w:val="-1"/>
        </w:rPr>
        <w:t xml:space="preserve"> </w:t>
      </w:r>
      <w:r w:rsidRPr="00065446">
        <w:rPr>
          <w:rFonts w:ascii="Calibri" w:hAnsi="Calibri" w:cs="Calibri"/>
        </w:rPr>
        <w:t>necessary.</w:t>
      </w:r>
    </w:p>
    <w:p w:rsidR="00065446" w:rsidRPr="00065446" w:rsidRDefault="00065446" w:rsidP="00065446">
      <w:pPr>
        <w:kinsoku w:val="0"/>
        <w:overflowPunct w:val="0"/>
        <w:autoSpaceDE w:val="0"/>
        <w:autoSpaceDN w:val="0"/>
        <w:adjustRightInd w:val="0"/>
        <w:spacing w:before="4" w:after="0" w:line="240" w:lineRule="auto"/>
        <w:rPr>
          <w:rFonts w:ascii="Calibri" w:hAnsi="Calibri" w:cs="Calibri"/>
          <w:sz w:val="25"/>
          <w:szCs w:val="25"/>
        </w:rPr>
      </w:pPr>
    </w:p>
    <w:p w:rsidR="00065446" w:rsidRPr="00065446" w:rsidRDefault="00065446" w:rsidP="00065446">
      <w:pPr>
        <w:numPr>
          <w:ilvl w:val="0"/>
          <w:numId w:val="8"/>
        </w:numPr>
        <w:tabs>
          <w:tab w:val="left" w:pos="880"/>
        </w:tabs>
        <w:kinsoku w:val="0"/>
        <w:overflowPunct w:val="0"/>
        <w:autoSpaceDE w:val="0"/>
        <w:autoSpaceDN w:val="0"/>
        <w:adjustRightInd w:val="0"/>
        <w:spacing w:after="0" w:line="240" w:lineRule="auto"/>
        <w:rPr>
          <w:rFonts w:ascii="Calibri" w:hAnsi="Calibri" w:cs="Calibri"/>
        </w:rPr>
      </w:pPr>
      <w:r w:rsidRPr="00065446">
        <w:rPr>
          <w:rFonts w:ascii="Calibri" w:hAnsi="Calibri" w:cs="Calibri"/>
        </w:rPr>
        <w:t xml:space="preserve">A physical space has already been allocated for the Wellness Center and will be available for use in </w:t>
      </w:r>
      <w:proofErr w:type="gramStart"/>
      <w:r w:rsidRPr="00065446">
        <w:rPr>
          <w:rFonts w:ascii="Calibri" w:hAnsi="Calibri" w:cs="Calibri"/>
        </w:rPr>
        <w:t>Spring</w:t>
      </w:r>
      <w:proofErr w:type="gramEnd"/>
      <w:r w:rsidRPr="00065446">
        <w:rPr>
          <w:rFonts w:ascii="Calibri" w:hAnsi="Calibri" w:cs="Calibri"/>
          <w:spacing w:val="-6"/>
        </w:rPr>
        <w:t xml:space="preserve"> </w:t>
      </w:r>
      <w:r w:rsidRPr="00065446">
        <w:rPr>
          <w:rFonts w:ascii="Calibri" w:hAnsi="Calibri" w:cs="Calibri"/>
        </w:rPr>
        <w:t>2019.</w:t>
      </w:r>
    </w:p>
    <w:p w:rsidR="00065446" w:rsidRPr="00065446" w:rsidRDefault="00065446" w:rsidP="00065446">
      <w:pPr>
        <w:kinsoku w:val="0"/>
        <w:overflowPunct w:val="0"/>
        <w:autoSpaceDE w:val="0"/>
        <w:autoSpaceDN w:val="0"/>
        <w:adjustRightInd w:val="0"/>
        <w:spacing w:before="3" w:after="0" w:line="240" w:lineRule="auto"/>
        <w:rPr>
          <w:rFonts w:ascii="Calibri" w:hAnsi="Calibri" w:cs="Calibri"/>
          <w:sz w:val="25"/>
          <w:szCs w:val="25"/>
        </w:rPr>
      </w:pPr>
    </w:p>
    <w:p w:rsidR="00065446" w:rsidRPr="00065446" w:rsidRDefault="00065446" w:rsidP="00065446">
      <w:pPr>
        <w:numPr>
          <w:ilvl w:val="0"/>
          <w:numId w:val="8"/>
        </w:numPr>
        <w:tabs>
          <w:tab w:val="left" w:pos="880"/>
        </w:tabs>
        <w:kinsoku w:val="0"/>
        <w:overflowPunct w:val="0"/>
        <w:autoSpaceDE w:val="0"/>
        <w:autoSpaceDN w:val="0"/>
        <w:adjustRightInd w:val="0"/>
        <w:spacing w:after="0" w:line="240" w:lineRule="auto"/>
        <w:rPr>
          <w:rFonts w:ascii="Calibri" w:hAnsi="Calibri" w:cs="Calibri"/>
        </w:rPr>
      </w:pPr>
      <w:r w:rsidRPr="00065446">
        <w:rPr>
          <w:rFonts w:ascii="Calibri" w:hAnsi="Calibri" w:cs="Calibri"/>
        </w:rPr>
        <w:t>The existing relationship with WEAVE should remain intact during the implementation</w:t>
      </w:r>
      <w:r w:rsidRPr="00065446">
        <w:rPr>
          <w:rFonts w:ascii="Calibri" w:hAnsi="Calibri" w:cs="Calibri"/>
          <w:spacing w:val="-7"/>
        </w:rPr>
        <w:t xml:space="preserve"> </w:t>
      </w:r>
      <w:r w:rsidRPr="00065446">
        <w:rPr>
          <w:rFonts w:ascii="Calibri" w:hAnsi="Calibri" w:cs="Calibri"/>
        </w:rPr>
        <w:t>process.</w:t>
      </w:r>
    </w:p>
    <w:p w:rsidR="00065446" w:rsidRPr="00065446" w:rsidRDefault="00065446" w:rsidP="00065446">
      <w:pPr>
        <w:kinsoku w:val="0"/>
        <w:overflowPunct w:val="0"/>
        <w:autoSpaceDE w:val="0"/>
        <w:autoSpaceDN w:val="0"/>
        <w:adjustRightInd w:val="0"/>
        <w:spacing w:before="3" w:after="0" w:line="240" w:lineRule="auto"/>
        <w:rPr>
          <w:rFonts w:ascii="Calibri" w:hAnsi="Calibri" w:cs="Calibri"/>
          <w:sz w:val="29"/>
          <w:szCs w:val="29"/>
        </w:rPr>
      </w:pPr>
    </w:p>
    <w:p w:rsidR="00065446" w:rsidRPr="00065446" w:rsidRDefault="00065446" w:rsidP="00065446">
      <w:pPr>
        <w:kinsoku w:val="0"/>
        <w:overflowPunct w:val="0"/>
        <w:autoSpaceDE w:val="0"/>
        <w:autoSpaceDN w:val="0"/>
        <w:adjustRightInd w:val="0"/>
        <w:spacing w:before="1" w:after="0" w:line="240" w:lineRule="auto"/>
        <w:ind w:left="160"/>
        <w:rPr>
          <w:rFonts w:ascii="Calibri" w:hAnsi="Calibri" w:cs="Calibri"/>
          <w:b/>
          <w:bCs/>
          <w:color w:val="365F91"/>
          <w:sz w:val="20"/>
          <w:szCs w:val="20"/>
        </w:rPr>
      </w:pPr>
      <w:r w:rsidRPr="00065446">
        <w:rPr>
          <w:rFonts w:ascii="Calibri" w:hAnsi="Calibri" w:cs="Calibri"/>
          <w:b/>
          <w:bCs/>
          <w:color w:val="365F91"/>
          <w:sz w:val="24"/>
          <w:szCs w:val="24"/>
        </w:rPr>
        <w:t xml:space="preserve">PROJECT RISKS, CONSTRAINTS, OR DEPENDENCIES </w:t>
      </w:r>
      <w:r w:rsidRPr="00065446">
        <w:rPr>
          <w:rFonts w:ascii="Calibri" w:hAnsi="Calibri" w:cs="Calibri"/>
          <w:b/>
          <w:bCs/>
          <w:color w:val="365F91"/>
          <w:sz w:val="20"/>
          <w:szCs w:val="20"/>
        </w:rPr>
        <w:t>(What factors might impact the project? How might the project intersect with the internal or external environment including other projects?)</w:t>
      </w:r>
    </w:p>
    <w:p w:rsidR="00065446" w:rsidRPr="00065446" w:rsidRDefault="00065446" w:rsidP="00065446">
      <w:pPr>
        <w:kinsoku w:val="0"/>
        <w:overflowPunct w:val="0"/>
        <w:autoSpaceDE w:val="0"/>
        <w:autoSpaceDN w:val="0"/>
        <w:adjustRightInd w:val="0"/>
        <w:spacing w:before="11" w:after="0" w:line="240" w:lineRule="auto"/>
        <w:rPr>
          <w:rFonts w:ascii="Calibri" w:hAnsi="Calibri" w:cs="Calibri"/>
          <w:b/>
          <w:bCs/>
          <w:sz w:val="23"/>
          <w:szCs w:val="23"/>
        </w:rPr>
      </w:pPr>
    </w:p>
    <w:p w:rsidR="00065446" w:rsidRPr="00065446" w:rsidRDefault="00065446" w:rsidP="00065446">
      <w:pPr>
        <w:kinsoku w:val="0"/>
        <w:overflowPunct w:val="0"/>
        <w:autoSpaceDE w:val="0"/>
        <w:autoSpaceDN w:val="0"/>
        <w:adjustRightInd w:val="0"/>
        <w:spacing w:before="1" w:after="0" w:line="240" w:lineRule="auto"/>
        <w:ind w:left="160" w:right="274"/>
        <w:rPr>
          <w:rFonts w:ascii="Calibri" w:hAnsi="Calibri" w:cs="Calibri"/>
        </w:rPr>
      </w:pPr>
      <w:r w:rsidRPr="00065446">
        <w:rPr>
          <w:rFonts w:ascii="Calibri" w:hAnsi="Calibri" w:cs="Calibri"/>
        </w:rPr>
        <w:t>While there is an admirable interest in providing wellness services in the same semester that the student health fee collection begins, the time constraints of beginning planning in fall 2018 will only permit a limited menu of services to be offered in spring 2019. The initial set of offerings is not intended to be all inclusive; nor will it preclude future expansion.</w:t>
      </w:r>
    </w:p>
    <w:p w:rsidR="00065446" w:rsidRPr="00065446" w:rsidRDefault="00065446" w:rsidP="00065446">
      <w:pPr>
        <w:kinsoku w:val="0"/>
        <w:overflowPunct w:val="0"/>
        <w:autoSpaceDE w:val="0"/>
        <w:autoSpaceDN w:val="0"/>
        <w:adjustRightInd w:val="0"/>
        <w:spacing w:before="11" w:after="0" w:line="240" w:lineRule="auto"/>
        <w:rPr>
          <w:rFonts w:ascii="Calibri" w:hAnsi="Calibri" w:cs="Calibri"/>
          <w:sz w:val="21"/>
          <w:szCs w:val="21"/>
        </w:rPr>
      </w:pPr>
    </w:p>
    <w:p w:rsidR="00065446" w:rsidRPr="00065446" w:rsidRDefault="00065446" w:rsidP="00065446">
      <w:pPr>
        <w:kinsoku w:val="0"/>
        <w:overflowPunct w:val="0"/>
        <w:autoSpaceDE w:val="0"/>
        <w:autoSpaceDN w:val="0"/>
        <w:adjustRightInd w:val="0"/>
        <w:spacing w:after="0" w:line="240" w:lineRule="auto"/>
        <w:ind w:left="160"/>
        <w:rPr>
          <w:rFonts w:ascii="Calibri" w:hAnsi="Calibri" w:cs="Calibri"/>
        </w:rPr>
      </w:pPr>
      <w:r w:rsidRPr="00065446">
        <w:rPr>
          <w:rFonts w:ascii="Calibri" w:hAnsi="Calibri" w:cs="Calibri"/>
        </w:rPr>
        <w:t>The project team should be aware of the following known risks and constraints:</w:t>
      </w:r>
    </w:p>
    <w:p w:rsidR="00065446" w:rsidRPr="00065446" w:rsidRDefault="00065446" w:rsidP="00065446">
      <w:pPr>
        <w:kinsoku w:val="0"/>
        <w:overflowPunct w:val="0"/>
        <w:autoSpaceDE w:val="0"/>
        <w:autoSpaceDN w:val="0"/>
        <w:adjustRightInd w:val="0"/>
        <w:spacing w:before="12" w:after="0" w:line="240" w:lineRule="auto"/>
        <w:rPr>
          <w:rFonts w:ascii="Calibri" w:hAnsi="Calibri" w:cs="Calibri"/>
          <w:sz w:val="21"/>
          <w:szCs w:val="21"/>
        </w:rPr>
      </w:pPr>
    </w:p>
    <w:p w:rsidR="00065446" w:rsidRPr="00065446" w:rsidRDefault="00065446" w:rsidP="00065446">
      <w:pPr>
        <w:numPr>
          <w:ilvl w:val="0"/>
          <w:numId w:val="8"/>
        </w:numPr>
        <w:tabs>
          <w:tab w:val="left" w:pos="880"/>
        </w:tabs>
        <w:kinsoku w:val="0"/>
        <w:overflowPunct w:val="0"/>
        <w:autoSpaceDE w:val="0"/>
        <w:autoSpaceDN w:val="0"/>
        <w:adjustRightInd w:val="0"/>
        <w:spacing w:after="0" w:line="240" w:lineRule="auto"/>
        <w:ind w:right="385"/>
        <w:rPr>
          <w:rFonts w:ascii="Calibri" w:hAnsi="Calibri" w:cs="Calibri"/>
        </w:rPr>
      </w:pPr>
      <w:r w:rsidRPr="00065446">
        <w:rPr>
          <w:rFonts w:ascii="Calibri" w:hAnsi="Calibri" w:cs="Calibri"/>
        </w:rPr>
        <w:t>An established district Mental Health Model and implementation may require certain services to be offered or require participation in district-wide</w:t>
      </w:r>
      <w:r w:rsidRPr="00065446">
        <w:rPr>
          <w:rFonts w:ascii="Calibri" w:hAnsi="Calibri" w:cs="Calibri"/>
          <w:spacing w:val="-9"/>
        </w:rPr>
        <w:t xml:space="preserve"> </w:t>
      </w:r>
      <w:r w:rsidRPr="00065446">
        <w:rPr>
          <w:rFonts w:ascii="Calibri" w:hAnsi="Calibri" w:cs="Calibri"/>
        </w:rPr>
        <w:t>partnerships</w:t>
      </w:r>
    </w:p>
    <w:p w:rsidR="00065446" w:rsidRPr="00065446" w:rsidRDefault="00065446" w:rsidP="00065446">
      <w:pPr>
        <w:numPr>
          <w:ilvl w:val="0"/>
          <w:numId w:val="8"/>
        </w:numPr>
        <w:tabs>
          <w:tab w:val="left" w:pos="880"/>
        </w:tabs>
        <w:kinsoku w:val="0"/>
        <w:overflowPunct w:val="0"/>
        <w:autoSpaceDE w:val="0"/>
        <w:autoSpaceDN w:val="0"/>
        <w:adjustRightInd w:val="0"/>
        <w:spacing w:after="0" w:line="268" w:lineRule="exact"/>
        <w:rPr>
          <w:rFonts w:ascii="Calibri" w:hAnsi="Calibri" w:cs="Calibri"/>
        </w:rPr>
      </w:pPr>
      <w:r w:rsidRPr="00065446">
        <w:rPr>
          <w:rFonts w:ascii="Calibri" w:hAnsi="Calibri" w:cs="Calibri"/>
        </w:rPr>
        <w:t>Health fee adjustments and student volume may change revenue over</w:t>
      </w:r>
      <w:r w:rsidRPr="00065446">
        <w:rPr>
          <w:rFonts w:ascii="Calibri" w:hAnsi="Calibri" w:cs="Calibri"/>
          <w:spacing w:val="-3"/>
        </w:rPr>
        <w:t xml:space="preserve"> </w:t>
      </w:r>
      <w:r w:rsidRPr="00065446">
        <w:rPr>
          <w:rFonts w:ascii="Calibri" w:hAnsi="Calibri" w:cs="Calibri"/>
        </w:rPr>
        <w:t>time</w:t>
      </w:r>
    </w:p>
    <w:p w:rsidR="00065446" w:rsidRPr="00065446" w:rsidRDefault="00065446" w:rsidP="00065446">
      <w:pPr>
        <w:numPr>
          <w:ilvl w:val="0"/>
          <w:numId w:val="8"/>
        </w:numPr>
        <w:tabs>
          <w:tab w:val="left" w:pos="880"/>
        </w:tabs>
        <w:kinsoku w:val="0"/>
        <w:overflowPunct w:val="0"/>
        <w:autoSpaceDE w:val="0"/>
        <w:autoSpaceDN w:val="0"/>
        <w:adjustRightInd w:val="0"/>
        <w:spacing w:after="0" w:line="240" w:lineRule="auto"/>
        <w:rPr>
          <w:rFonts w:ascii="Calibri" w:hAnsi="Calibri" w:cs="Calibri"/>
        </w:rPr>
      </w:pPr>
      <w:r w:rsidRPr="00065446">
        <w:rPr>
          <w:rFonts w:ascii="Calibri" w:hAnsi="Calibri" w:cs="Calibri"/>
        </w:rPr>
        <w:t>Timeline of funding distribution is regulated by the District</w:t>
      </w:r>
      <w:r w:rsidRPr="00065446">
        <w:rPr>
          <w:rFonts w:ascii="Calibri" w:hAnsi="Calibri" w:cs="Calibri"/>
          <w:spacing w:val="1"/>
        </w:rPr>
        <w:t xml:space="preserve"> </w:t>
      </w:r>
      <w:r w:rsidRPr="00065446">
        <w:rPr>
          <w:rFonts w:ascii="Calibri" w:hAnsi="Calibri" w:cs="Calibri"/>
        </w:rPr>
        <w:t>Office</w:t>
      </w:r>
    </w:p>
    <w:p w:rsidR="00065446" w:rsidRPr="00065446" w:rsidRDefault="00065446" w:rsidP="00065446">
      <w:pPr>
        <w:numPr>
          <w:ilvl w:val="0"/>
          <w:numId w:val="8"/>
        </w:numPr>
        <w:tabs>
          <w:tab w:val="left" w:pos="880"/>
        </w:tabs>
        <w:kinsoku w:val="0"/>
        <w:overflowPunct w:val="0"/>
        <w:autoSpaceDE w:val="0"/>
        <w:autoSpaceDN w:val="0"/>
        <w:adjustRightInd w:val="0"/>
        <w:spacing w:after="0" w:line="240" w:lineRule="auto"/>
        <w:rPr>
          <w:rFonts w:ascii="Calibri" w:hAnsi="Calibri" w:cs="Calibri"/>
        </w:rPr>
      </w:pPr>
      <w:r w:rsidRPr="00065446">
        <w:rPr>
          <w:rFonts w:ascii="Calibri" w:hAnsi="Calibri" w:cs="Calibri"/>
        </w:rPr>
        <w:t>Medical equipment constraints based on cost for maintenance or industry upgrades</w:t>
      </w:r>
    </w:p>
    <w:p w:rsidR="00065446" w:rsidRPr="00065446" w:rsidRDefault="00065446" w:rsidP="00065446">
      <w:pPr>
        <w:numPr>
          <w:ilvl w:val="0"/>
          <w:numId w:val="8"/>
        </w:numPr>
        <w:tabs>
          <w:tab w:val="left" w:pos="880"/>
        </w:tabs>
        <w:kinsoku w:val="0"/>
        <w:overflowPunct w:val="0"/>
        <w:autoSpaceDE w:val="0"/>
        <w:autoSpaceDN w:val="0"/>
        <w:adjustRightInd w:val="0"/>
        <w:spacing w:after="0" w:line="240" w:lineRule="auto"/>
        <w:ind w:right="830"/>
        <w:rPr>
          <w:rFonts w:ascii="Calibri" w:hAnsi="Calibri" w:cs="Calibri"/>
        </w:rPr>
      </w:pPr>
      <w:r w:rsidRPr="00065446">
        <w:rPr>
          <w:rFonts w:ascii="Calibri" w:hAnsi="Calibri" w:cs="Calibri"/>
        </w:rPr>
        <w:t>Contracts with outside resources as additional facility requirements may be necessary (i.e. office space or</w:t>
      </w:r>
      <w:r w:rsidRPr="00065446">
        <w:rPr>
          <w:rFonts w:ascii="Calibri" w:hAnsi="Calibri" w:cs="Calibri"/>
          <w:spacing w:val="-10"/>
        </w:rPr>
        <w:t xml:space="preserve"> </w:t>
      </w:r>
      <w:r w:rsidRPr="00065446">
        <w:rPr>
          <w:rFonts w:ascii="Calibri" w:hAnsi="Calibri" w:cs="Calibri"/>
        </w:rPr>
        <w:t>equipment)</w:t>
      </w:r>
    </w:p>
    <w:p w:rsidR="00065446" w:rsidRDefault="00065446" w:rsidP="00065446">
      <w:pPr>
        <w:numPr>
          <w:ilvl w:val="0"/>
          <w:numId w:val="8"/>
        </w:numPr>
        <w:tabs>
          <w:tab w:val="left" w:pos="880"/>
        </w:tabs>
        <w:kinsoku w:val="0"/>
        <w:overflowPunct w:val="0"/>
        <w:autoSpaceDE w:val="0"/>
        <w:autoSpaceDN w:val="0"/>
        <w:adjustRightInd w:val="0"/>
        <w:spacing w:after="0" w:line="268" w:lineRule="exact"/>
        <w:rPr>
          <w:rFonts w:ascii="Calibri" w:hAnsi="Calibri" w:cs="Calibri"/>
        </w:rPr>
      </w:pPr>
      <w:r w:rsidRPr="00065446">
        <w:rPr>
          <w:rFonts w:ascii="Calibri" w:hAnsi="Calibri" w:cs="Calibri"/>
        </w:rPr>
        <w:t>Regulatory requirements related space availability and what services can be</w:t>
      </w:r>
      <w:r w:rsidRPr="00065446">
        <w:rPr>
          <w:rFonts w:ascii="Calibri" w:hAnsi="Calibri" w:cs="Calibri"/>
          <w:spacing w:val="-4"/>
        </w:rPr>
        <w:t xml:space="preserve"> </w:t>
      </w:r>
      <w:r w:rsidRPr="00065446">
        <w:rPr>
          <w:rFonts w:ascii="Calibri" w:hAnsi="Calibri" w:cs="Calibri"/>
        </w:rPr>
        <w:t>provided</w:t>
      </w:r>
    </w:p>
    <w:p w:rsidR="00D95DA0" w:rsidRDefault="00D95DA0" w:rsidP="00D95DA0">
      <w:pPr>
        <w:tabs>
          <w:tab w:val="left" w:pos="880"/>
        </w:tabs>
        <w:kinsoku w:val="0"/>
        <w:overflowPunct w:val="0"/>
        <w:autoSpaceDE w:val="0"/>
        <w:autoSpaceDN w:val="0"/>
        <w:adjustRightInd w:val="0"/>
        <w:spacing w:after="0" w:line="268" w:lineRule="exact"/>
        <w:rPr>
          <w:rFonts w:ascii="Calibri" w:hAnsi="Calibri" w:cs="Calibri"/>
        </w:rPr>
      </w:pPr>
    </w:p>
    <w:p w:rsidR="00D95DA0" w:rsidRDefault="00D95DA0" w:rsidP="00D95DA0">
      <w:pPr>
        <w:tabs>
          <w:tab w:val="left" w:pos="880"/>
        </w:tabs>
        <w:kinsoku w:val="0"/>
        <w:overflowPunct w:val="0"/>
        <w:autoSpaceDE w:val="0"/>
        <w:autoSpaceDN w:val="0"/>
        <w:adjustRightInd w:val="0"/>
        <w:spacing w:after="0" w:line="268" w:lineRule="exact"/>
        <w:rPr>
          <w:rFonts w:ascii="Calibri" w:hAnsi="Calibri" w:cs="Calibri"/>
        </w:rPr>
      </w:pPr>
    </w:p>
    <w:p w:rsidR="00D95DA0" w:rsidRPr="00065446" w:rsidRDefault="00D95DA0" w:rsidP="00D95DA0">
      <w:pPr>
        <w:tabs>
          <w:tab w:val="left" w:pos="880"/>
        </w:tabs>
        <w:kinsoku w:val="0"/>
        <w:overflowPunct w:val="0"/>
        <w:autoSpaceDE w:val="0"/>
        <w:autoSpaceDN w:val="0"/>
        <w:adjustRightInd w:val="0"/>
        <w:spacing w:after="0" w:line="268" w:lineRule="exact"/>
        <w:rPr>
          <w:rFonts w:ascii="Calibri" w:hAnsi="Calibri" w:cs="Calibri"/>
        </w:rPr>
      </w:pPr>
    </w:p>
    <w:p w:rsidR="00065446" w:rsidRPr="00065446" w:rsidRDefault="00065446" w:rsidP="00065446">
      <w:pPr>
        <w:kinsoku w:val="0"/>
        <w:overflowPunct w:val="0"/>
        <w:autoSpaceDE w:val="0"/>
        <w:autoSpaceDN w:val="0"/>
        <w:adjustRightInd w:val="0"/>
        <w:spacing w:before="46" w:after="0" w:line="240" w:lineRule="auto"/>
        <w:ind w:right="156"/>
        <w:jc w:val="right"/>
        <w:rPr>
          <w:rFonts w:ascii="Calibri" w:hAnsi="Calibri" w:cs="Calibri"/>
          <w:color w:val="7E7E7E"/>
          <w:sz w:val="16"/>
          <w:szCs w:val="16"/>
        </w:rPr>
      </w:pPr>
      <w:r w:rsidRPr="00065446">
        <w:rPr>
          <w:rFonts w:ascii="Calibri" w:hAnsi="Calibri" w:cs="Calibri"/>
          <w:sz w:val="16"/>
          <w:szCs w:val="16"/>
        </w:rPr>
        <w:t xml:space="preserve">2018-2019 Project Charter Template 4 | </w:t>
      </w:r>
      <w:r w:rsidRPr="00065446">
        <w:rPr>
          <w:rFonts w:ascii="Calibri" w:hAnsi="Calibri" w:cs="Calibri"/>
          <w:color w:val="7E7E7E"/>
          <w:sz w:val="16"/>
          <w:szCs w:val="16"/>
        </w:rPr>
        <w:t xml:space="preserve">P a g e  </w:t>
      </w:r>
    </w:p>
    <w:p w:rsidR="00065446" w:rsidRPr="00065446" w:rsidRDefault="00065446" w:rsidP="00065446">
      <w:pPr>
        <w:kinsoku w:val="0"/>
        <w:overflowPunct w:val="0"/>
        <w:autoSpaceDE w:val="0"/>
        <w:autoSpaceDN w:val="0"/>
        <w:adjustRightInd w:val="0"/>
        <w:spacing w:before="46" w:after="0" w:line="240" w:lineRule="auto"/>
        <w:ind w:right="156"/>
        <w:jc w:val="right"/>
        <w:rPr>
          <w:rFonts w:ascii="Calibri" w:hAnsi="Calibri" w:cs="Calibri"/>
          <w:color w:val="7E7E7E"/>
          <w:sz w:val="16"/>
          <w:szCs w:val="16"/>
        </w:rPr>
        <w:sectPr w:rsidR="00065446" w:rsidRPr="00065446">
          <w:type w:val="continuous"/>
          <w:pgSz w:w="12240" w:h="15840"/>
          <w:pgMar w:top="1040" w:right="560" w:bottom="280" w:left="560" w:header="720" w:footer="720" w:gutter="0"/>
          <w:cols w:space="720"/>
          <w:noEndnote/>
        </w:sectPr>
      </w:pPr>
    </w:p>
    <w:p w:rsidR="00065446" w:rsidRPr="00065446" w:rsidRDefault="00065446" w:rsidP="00065446">
      <w:pPr>
        <w:kinsoku w:val="0"/>
        <w:overflowPunct w:val="0"/>
        <w:autoSpaceDE w:val="0"/>
        <w:autoSpaceDN w:val="0"/>
        <w:adjustRightInd w:val="0"/>
        <w:spacing w:before="9" w:after="0" w:line="240" w:lineRule="auto"/>
        <w:rPr>
          <w:rFonts w:ascii="Calibri" w:hAnsi="Calibri" w:cs="Calibri"/>
          <w:sz w:val="14"/>
          <w:szCs w:val="14"/>
        </w:rPr>
      </w:pPr>
    </w:p>
    <w:p w:rsidR="00065446" w:rsidRPr="00065446" w:rsidRDefault="00065446" w:rsidP="00065446">
      <w:pPr>
        <w:kinsoku w:val="0"/>
        <w:overflowPunct w:val="0"/>
        <w:autoSpaceDE w:val="0"/>
        <w:autoSpaceDN w:val="0"/>
        <w:adjustRightInd w:val="0"/>
        <w:spacing w:before="3" w:after="0" w:line="240" w:lineRule="auto"/>
        <w:ind w:left="130"/>
        <w:outlineLvl w:val="0"/>
        <w:rPr>
          <w:rFonts w:ascii="Calibri" w:hAnsi="Calibri" w:cs="Calibri"/>
          <w:b/>
          <w:bCs/>
          <w:color w:val="FFFFFF"/>
          <w:w w:val="99"/>
          <w:sz w:val="28"/>
          <w:szCs w:val="28"/>
        </w:rPr>
      </w:pPr>
      <w:r w:rsidRPr="00065446">
        <w:rPr>
          <w:rFonts w:ascii="Calibri" w:hAnsi="Calibri" w:cs="Calibri"/>
          <w:b/>
          <w:bCs/>
          <w:color w:val="FFFFFF"/>
          <w:w w:val="99"/>
          <w:sz w:val="28"/>
          <w:szCs w:val="28"/>
          <w:shd w:val="clear" w:color="auto" w:fill="234060"/>
        </w:rPr>
        <w:t xml:space="preserve"> </w:t>
      </w:r>
      <w:r w:rsidRPr="00065446">
        <w:rPr>
          <w:rFonts w:ascii="Calibri" w:hAnsi="Calibri" w:cs="Calibri"/>
          <w:b/>
          <w:bCs/>
          <w:color w:val="FFFFFF"/>
          <w:sz w:val="28"/>
          <w:szCs w:val="28"/>
          <w:shd w:val="clear" w:color="auto" w:fill="234060"/>
        </w:rPr>
        <w:t xml:space="preserve">PROJECT CHARTER                                                                                                                                         </w:t>
      </w:r>
    </w:p>
    <w:p w:rsidR="00065446" w:rsidRPr="00065446" w:rsidRDefault="00065446" w:rsidP="00065446">
      <w:pPr>
        <w:kinsoku w:val="0"/>
        <w:overflowPunct w:val="0"/>
        <w:autoSpaceDE w:val="0"/>
        <w:autoSpaceDN w:val="0"/>
        <w:adjustRightInd w:val="0"/>
        <w:spacing w:after="0" w:line="240" w:lineRule="auto"/>
        <w:rPr>
          <w:rFonts w:ascii="Calibri" w:hAnsi="Calibri" w:cs="Calibri"/>
          <w:b/>
          <w:bCs/>
          <w:sz w:val="20"/>
          <w:szCs w:val="20"/>
        </w:rPr>
      </w:pPr>
    </w:p>
    <w:p w:rsidR="00065446" w:rsidRPr="00065446" w:rsidRDefault="00065446" w:rsidP="00065446">
      <w:pPr>
        <w:kinsoku w:val="0"/>
        <w:overflowPunct w:val="0"/>
        <w:autoSpaceDE w:val="0"/>
        <w:autoSpaceDN w:val="0"/>
        <w:adjustRightInd w:val="0"/>
        <w:spacing w:before="11" w:after="0" w:line="240" w:lineRule="auto"/>
        <w:ind w:left="160" w:right="302"/>
        <w:rPr>
          <w:rFonts w:ascii="Calibri" w:hAnsi="Calibri" w:cs="Calibri"/>
          <w:b/>
          <w:bCs/>
          <w:color w:val="365F91"/>
          <w:sz w:val="20"/>
          <w:szCs w:val="20"/>
        </w:rPr>
      </w:pPr>
      <w:r w:rsidRPr="00065446">
        <w:rPr>
          <w:rFonts w:ascii="Calibri" w:hAnsi="Calibri" w:cs="Calibri"/>
          <w:b/>
          <w:bCs/>
          <w:color w:val="365F91"/>
          <w:sz w:val="24"/>
          <w:szCs w:val="24"/>
        </w:rPr>
        <w:t xml:space="preserve">OTHER CONSIDERATIONS </w:t>
      </w:r>
      <w:r w:rsidRPr="00065446">
        <w:rPr>
          <w:rFonts w:ascii="Calibri" w:hAnsi="Calibri" w:cs="Calibri"/>
          <w:b/>
          <w:bCs/>
          <w:color w:val="365F91"/>
          <w:sz w:val="20"/>
          <w:szCs w:val="20"/>
        </w:rPr>
        <w:t>(What are the anticipated implications related to equity and inclusion; research and data; district policies and regulations; district and/or college-wide practices; college-wide cross-functional relationships; and resource needs such as staffing, workload, technology, and space/facilities?)</w:t>
      </w:r>
    </w:p>
    <w:p w:rsidR="00065446" w:rsidRPr="00065446" w:rsidRDefault="00065446" w:rsidP="00065446">
      <w:pPr>
        <w:kinsoku w:val="0"/>
        <w:overflowPunct w:val="0"/>
        <w:autoSpaceDE w:val="0"/>
        <w:autoSpaceDN w:val="0"/>
        <w:adjustRightInd w:val="0"/>
        <w:spacing w:before="10" w:after="0" w:line="240" w:lineRule="auto"/>
        <w:rPr>
          <w:rFonts w:ascii="Calibri" w:hAnsi="Calibri" w:cs="Calibri"/>
          <w:b/>
          <w:bCs/>
          <w:sz w:val="23"/>
          <w:szCs w:val="23"/>
        </w:rPr>
      </w:pPr>
    </w:p>
    <w:p w:rsidR="00065446" w:rsidRPr="00065446" w:rsidRDefault="00065446" w:rsidP="00065446">
      <w:pPr>
        <w:kinsoku w:val="0"/>
        <w:overflowPunct w:val="0"/>
        <w:autoSpaceDE w:val="0"/>
        <w:autoSpaceDN w:val="0"/>
        <w:adjustRightInd w:val="0"/>
        <w:spacing w:before="1" w:after="0" w:line="240" w:lineRule="auto"/>
        <w:ind w:left="160"/>
        <w:rPr>
          <w:rFonts w:ascii="Calibri" w:hAnsi="Calibri" w:cs="Calibri"/>
        </w:rPr>
      </w:pPr>
      <w:r w:rsidRPr="00065446">
        <w:rPr>
          <w:rFonts w:ascii="Calibri" w:hAnsi="Calibri" w:cs="Calibri"/>
        </w:rPr>
        <w:t>In order to establish program needs, the project team is expected to consider the following:</w:t>
      </w:r>
    </w:p>
    <w:p w:rsidR="00065446" w:rsidRPr="00065446" w:rsidRDefault="00065446" w:rsidP="00065446">
      <w:pPr>
        <w:kinsoku w:val="0"/>
        <w:overflowPunct w:val="0"/>
        <w:autoSpaceDE w:val="0"/>
        <w:autoSpaceDN w:val="0"/>
        <w:adjustRightInd w:val="0"/>
        <w:spacing w:after="0" w:line="240" w:lineRule="auto"/>
        <w:rPr>
          <w:rFonts w:ascii="Calibri" w:hAnsi="Calibri" w:cs="Calibri"/>
        </w:rPr>
      </w:pPr>
    </w:p>
    <w:p w:rsidR="00065446" w:rsidRPr="00065446" w:rsidRDefault="00065446" w:rsidP="00065446">
      <w:pPr>
        <w:numPr>
          <w:ilvl w:val="0"/>
          <w:numId w:val="7"/>
        </w:numPr>
        <w:tabs>
          <w:tab w:val="left" w:pos="880"/>
        </w:tabs>
        <w:kinsoku w:val="0"/>
        <w:overflowPunct w:val="0"/>
        <w:autoSpaceDE w:val="0"/>
        <w:autoSpaceDN w:val="0"/>
        <w:adjustRightInd w:val="0"/>
        <w:spacing w:after="0" w:line="240" w:lineRule="auto"/>
        <w:rPr>
          <w:rFonts w:ascii="Calibri" w:hAnsi="Calibri" w:cs="Calibri"/>
        </w:rPr>
      </w:pPr>
      <w:r w:rsidRPr="00065446">
        <w:rPr>
          <w:rFonts w:ascii="Calibri" w:hAnsi="Calibri" w:cs="Calibri"/>
        </w:rPr>
        <w:t>Student fees (as collected and allocated to each campus)</w:t>
      </w:r>
    </w:p>
    <w:p w:rsidR="00065446" w:rsidRPr="00065446" w:rsidRDefault="00065446" w:rsidP="00065446">
      <w:pPr>
        <w:numPr>
          <w:ilvl w:val="0"/>
          <w:numId w:val="7"/>
        </w:numPr>
        <w:tabs>
          <w:tab w:val="left" w:pos="880"/>
        </w:tabs>
        <w:kinsoku w:val="0"/>
        <w:overflowPunct w:val="0"/>
        <w:autoSpaceDE w:val="0"/>
        <w:autoSpaceDN w:val="0"/>
        <w:adjustRightInd w:val="0"/>
        <w:spacing w:after="0" w:line="240" w:lineRule="auto"/>
        <w:rPr>
          <w:rFonts w:ascii="Calibri" w:hAnsi="Calibri" w:cs="Calibri"/>
        </w:rPr>
      </w:pPr>
      <w:r w:rsidRPr="00065446">
        <w:rPr>
          <w:rFonts w:ascii="Calibri" w:hAnsi="Calibri" w:cs="Calibri"/>
        </w:rPr>
        <w:t>District distribution of funds after collecting</w:t>
      </w:r>
      <w:r w:rsidRPr="00065446">
        <w:rPr>
          <w:rFonts w:ascii="Calibri" w:hAnsi="Calibri" w:cs="Calibri"/>
          <w:spacing w:val="-3"/>
        </w:rPr>
        <w:t xml:space="preserve"> </w:t>
      </w:r>
      <w:r w:rsidRPr="00065446">
        <w:rPr>
          <w:rFonts w:ascii="Calibri" w:hAnsi="Calibri" w:cs="Calibri"/>
        </w:rPr>
        <w:t>fees</w:t>
      </w:r>
    </w:p>
    <w:p w:rsidR="00065446" w:rsidRPr="00065446" w:rsidRDefault="00065446" w:rsidP="00065446">
      <w:pPr>
        <w:numPr>
          <w:ilvl w:val="0"/>
          <w:numId w:val="7"/>
        </w:numPr>
        <w:tabs>
          <w:tab w:val="left" w:pos="880"/>
        </w:tabs>
        <w:kinsoku w:val="0"/>
        <w:overflowPunct w:val="0"/>
        <w:autoSpaceDE w:val="0"/>
        <w:autoSpaceDN w:val="0"/>
        <w:adjustRightInd w:val="0"/>
        <w:spacing w:after="0" w:line="268" w:lineRule="exact"/>
        <w:rPr>
          <w:rFonts w:ascii="Calibri" w:hAnsi="Calibri" w:cs="Calibri"/>
        </w:rPr>
      </w:pPr>
      <w:r w:rsidRPr="00065446">
        <w:rPr>
          <w:rFonts w:ascii="Calibri" w:hAnsi="Calibri" w:cs="Calibri"/>
        </w:rPr>
        <w:t>Policy requirements for</w:t>
      </w:r>
      <w:r w:rsidRPr="00065446">
        <w:rPr>
          <w:rFonts w:ascii="Calibri" w:hAnsi="Calibri" w:cs="Calibri"/>
          <w:spacing w:val="-1"/>
        </w:rPr>
        <w:t xml:space="preserve"> </w:t>
      </w:r>
      <w:r w:rsidRPr="00065446">
        <w:rPr>
          <w:rFonts w:ascii="Calibri" w:hAnsi="Calibri" w:cs="Calibri"/>
        </w:rPr>
        <w:t>partnerships</w:t>
      </w:r>
    </w:p>
    <w:p w:rsidR="00065446" w:rsidRPr="00065446" w:rsidRDefault="00065446" w:rsidP="00065446">
      <w:pPr>
        <w:numPr>
          <w:ilvl w:val="0"/>
          <w:numId w:val="7"/>
        </w:numPr>
        <w:tabs>
          <w:tab w:val="left" w:pos="880"/>
        </w:tabs>
        <w:kinsoku w:val="0"/>
        <w:overflowPunct w:val="0"/>
        <w:autoSpaceDE w:val="0"/>
        <w:autoSpaceDN w:val="0"/>
        <w:adjustRightInd w:val="0"/>
        <w:spacing w:after="0" w:line="268" w:lineRule="exact"/>
        <w:rPr>
          <w:rFonts w:ascii="Calibri" w:hAnsi="Calibri" w:cs="Calibri"/>
        </w:rPr>
      </w:pPr>
      <w:r w:rsidRPr="00065446">
        <w:rPr>
          <w:rFonts w:ascii="Calibri" w:hAnsi="Calibri" w:cs="Calibri"/>
        </w:rPr>
        <w:t>Facility requirements for various medical</w:t>
      </w:r>
      <w:r w:rsidRPr="00065446">
        <w:rPr>
          <w:rFonts w:ascii="Calibri" w:hAnsi="Calibri" w:cs="Calibri"/>
          <w:spacing w:val="-1"/>
        </w:rPr>
        <w:t xml:space="preserve"> </w:t>
      </w:r>
      <w:r w:rsidRPr="00065446">
        <w:rPr>
          <w:rFonts w:ascii="Calibri" w:hAnsi="Calibri" w:cs="Calibri"/>
        </w:rPr>
        <w:t>services</w:t>
      </w:r>
    </w:p>
    <w:p w:rsidR="00065446" w:rsidRPr="00065446" w:rsidRDefault="00065446" w:rsidP="00065446">
      <w:pPr>
        <w:numPr>
          <w:ilvl w:val="0"/>
          <w:numId w:val="7"/>
        </w:numPr>
        <w:tabs>
          <w:tab w:val="left" w:pos="880"/>
        </w:tabs>
        <w:kinsoku w:val="0"/>
        <w:overflowPunct w:val="0"/>
        <w:autoSpaceDE w:val="0"/>
        <w:autoSpaceDN w:val="0"/>
        <w:adjustRightInd w:val="0"/>
        <w:spacing w:after="0" w:line="240" w:lineRule="auto"/>
        <w:rPr>
          <w:rFonts w:ascii="Calibri" w:hAnsi="Calibri" w:cs="Calibri"/>
        </w:rPr>
      </w:pPr>
      <w:r w:rsidRPr="00065446">
        <w:rPr>
          <w:rFonts w:ascii="Calibri" w:hAnsi="Calibri" w:cs="Calibri"/>
        </w:rPr>
        <w:t>Allocated space and future space needs for expansion</w:t>
      </w:r>
    </w:p>
    <w:p w:rsidR="00065446" w:rsidRPr="00065446" w:rsidRDefault="00065446" w:rsidP="00065446">
      <w:pPr>
        <w:numPr>
          <w:ilvl w:val="0"/>
          <w:numId w:val="7"/>
        </w:numPr>
        <w:tabs>
          <w:tab w:val="left" w:pos="880"/>
        </w:tabs>
        <w:kinsoku w:val="0"/>
        <w:overflowPunct w:val="0"/>
        <w:autoSpaceDE w:val="0"/>
        <w:autoSpaceDN w:val="0"/>
        <w:adjustRightInd w:val="0"/>
        <w:spacing w:after="0" w:line="240" w:lineRule="auto"/>
        <w:rPr>
          <w:rFonts w:ascii="Calibri" w:hAnsi="Calibri" w:cs="Calibri"/>
        </w:rPr>
      </w:pPr>
      <w:r w:rsidRPr="00065446">
        <w:rPr>
          <w:rFonts w:ascii="Calibri" w:hAnsi="Calibri" w:cs="Calibri"/>
        </w:rPr>
        <w:t>Identify and quantify desired services from the student</w:t>
      </w:r>
      <w:r w:rsidRPr="00065446">
        <w:rPr>
          <w:rFonts w:ascii="Calibri" w:hAnsi="Calibri" w:cs="Calibri"/>
          <w:spacing w:val="-4"/>
        </w:rPr>
        <w:t xml:space="preserve"> </w:t>
      </w:r>
      <w:r w:rsidRPr="00065446">
        <w:rPr>
          <w:rFonts w:ascii="Calibri" w:hAnsi="Calibri" w:cs="Calibri"/>
        </w:rPr>
        <w:t>perspective</w:t>
      </w:r>
    </w:p>
    <w:p w:rsidR="00065446" w:rsidRPr="00065446" w:rsidRDefault="00065446" w:rsidP="00065446">
      <w:pPr>
        <w:numPr>
          <w:ilvl w:val="0"/>
          <w:numId w:val="7"/>
        </w:numPr>
        <w:tabs>
          <w:tab w:val="left" w:pos="880"/>
        </w:tabs>
        <w:kinsoku w:val="0"/>
        <w:overflowPunct w:val="0"/>
        <w:autoSpaceDE w:val="0"/>
        <w:autoSpaceDN w:val="0"/>
        <w:adjustRightInd w:val="0"/>
        <w:spacing w:after="0" w:line="240" w:lineRule="auto"/>
        <w:rPr>
          <w:rFonts w:ascii="Calibri" w:hAnsi="Calibri" w:cs="Calibri"/>
        </w:rPr>
      </w:pPr>
      <w:r w:rsidRPr="00065446">
        <w:rPr>
          <w:rFonts w:ascii="Calibri" w:hAnsi="Calibri" w:cs="Calibri"/>
        </w:rPr>
        <w:t>Academic counseling (as these services are already</w:t>
      </w:r>
      <w:r w:rsidRPr="00065446">
        <w:rPr>
          <w:rFonts w:ascii="Calibri" w:hAnsi="Calibri" w:cs="Calibri"/>
          <w:spacing w:val="2"/>
        </w:rPr>
        <w:t xml:space="preserve"> </w:t>
      </w:r>
      <w:r w:rsidRPr="00065446">
        <w:rPr>
          <w:rFonts w:ascii="Calibri" w:hAnsi="Calibri" w:cs="Calibri"/>
        </w:rPr>
        <w:t>addressed)</w:t>
      </w:r>
    </w:p>
    <w:p w:rsidR="00065446" w:rsidRPr="00065446" w:rsidRDefault="00065446" w:rsidP="00065446">
      <w:pPr>
        <w:kinsoku w:val="0"/>
        <w:overflowPunct w:val="0"/>
        <w:autoSpaceDE w:val="0"/>
        <w:autoSpaceDN w:val="0"/>
        <w:adjustRightInd w:val="0"/>
        <w:spacing w:after="0" w:line="240" w:lineRule="auto"/>
        <w:rPr>
          <w:rFonts w:ascii="Calibri" w:hAnsi="Calibri" w:cs="Calibri"/>
          <w:sz w:val="24"/>
          <w:szCs w:val="24"/>
        </w:rPr>
      </w:pPr>
    </w:p>
    <w:p w:rsidR="00065446" w:rsidRPr="00065446" w:rsidRDefault="00065446" w:rsidP="00065446">
      <w:pPr>
        <w:kinsoku w:val="0"/>
        <w:overflowPunct w:val="0"/>
        <w:autoSpaceDE w:val="0"/>
        <w:autoSpaceDN w:val="0"/>
        <w:adjustRightInd w:val="0"/>
        <w:spacing w:before="1" w:after="0" w:line="240" w:lineRule="auto"/>
        <w:ind w:left="160" w:right="305"/>
        <w:jc w:val="both"/>
        <w:rPr>
          <w:rFonts w:ascii="Calibri" w:hAnsi="Calibri" w:cs="Calibri"/>
        </w:rPr>
      </w:pPr>
      <w:r w:rsidRPr="00065446">
        <w:rPr>
          <w:rFonts w:ascii="Calibri" w:hAnsi="Calibri" w:cs="Calibri"/>
        </w:rPr>
        <w:t>To remain engaged and equitable when providing services, ARC should consider conducting a campus-wide assessment to determine current and/or future needs in an objective way that is inclusive of various perspectives. This assessment would require shared responsibilities with research, college-wide relationships, and collaboration to gather data.</w:t>
      </w:r>
    </w:p>
    <w:p w:rsidR="00065446" w:rsidRPr="00065446" w:rsidRDefault="00065446" w:rsidP="00065446">
      <w:pPr>
        <w:kinsoku w:val="0"/>
        <w:overflowPunct w:val="0"/>
        <w:autoSpaceDE w:val="0"/>
        <w:autoSpaceDN w:val="0"/>
        <w:adjustRightInd w:val="0"/>
        <w:spacing w:before="11" w:after="0" w:line="240" w:lineRule="auto"/>
        <w:rPr>
          <w:rFonts w:ascii="Calibri" w:hAnsi="Calibri" w:cs="Calibri"/>
          <w:sz w:val="21"/>
          <w:szCs w:val="21"/>
        </w:rPr>
      </w:pPr>
    </w:p>
    <w:p w:rsidR="00065446" w:rsidRPr="00065446" w:rsidRDefault="00065446" w:rsidP="00065446">
      <w:pPr>
        <w:kinsoku w:val="0"/>
        <w:overflowPunct w:val="0"/>
        <w:autoSpaceDE w:val="0"/>
        <w:autoSpaceDN w:val="0"/>
        <w:adjustRightInd w:val="0"/>
        <w:spacing w:after="0" w:line="240" w:lineRule="auto"/>
        <w:ind w:left="160" w:right="227"/>
        <w:rPr>
          <w:rFonts w:ascii="Calibri" w:hAnsi="Calibri" w:cs="Calibri"/>
        </w:rPr>
      </w:pPr>
      <w:r w:rsidRPr="00065446">
        <w:rPr>
          <w:rFonts w:ascii="Calibri" w:hAnsi="Calibri" w:cs="Calibri"/>
        </w:rPr>
        <w:t>It will be necessary to explore any Los Rios policies and regulations that may govern the Wellness Center, use of student health fees, and allocation of services. There may also be existing business practices which will influence how partnership agreements are decided, maintained and paid.</w:t>
      </w:r>
    </w:p>
    <w:p w:rsidR="00065446" w:rsidRPr="00065446" w:rsidRDefault="00065446" w:rsidP="00065446">
      <w:pPr>
        <w:kinsoku w:val="0"/>
        <w:overflowPunct w:val="0"/>
        <w:autoSpaceDE w:val="0"/>
        <w:autoSpaceDN w:val="0"/>
        <w:adjustRightInd w:val="0"/>
        <w:spacing w:before="11" w:after="0" w:line="240" w:lineRule="auto"/>
        <w:rPr>
          <w:rFonts w:ascii="Calibri" w:hAnsi="Calibri" w:cs="Calibri"/>
          <w:sz w:val="21"/>
          <w:szCs w:val="21"/>
        </w:rPr>
      </w:pPr>
    </w:p>
    <w:p w:rsidR="00065446" w:rsidRDefault="00065446" w:rsidP="00065446">
      <w:pPr>
        <w:kinsoku w:val="0"/>
        <w:overflowPunct w:val="0"/>
        <w:autoSpaceDE w:val="0"/>
        <w:autoSpaceDN w:val="0"/>
        <w:adjustRightInd w:val="0"/>
        <w:spacing w:after="0" w:line="240" w:lineRule="auto"/>
        <w:ind w:left="160" w:right="341"/>
        <w:rPr>
          <w:rFonts w:ascii="Calibri" w:hAnsi="Calibri" w:cs="Calibri"/>
        </w:rPr>
      </w:pPr>
      <w:r w:rsidRPr="00065446">
        <w:rPr>
          <w:rFonts w:ascii="Calibri" w:hAnsi="Calibri" w:cs="Calibri"/>
        </w:rPr>
        <w:t xml:space="preserve">Finally, the Wellness Center will replace the current </w:t>
      </w:r>
      <w:proofErr w:type="spellStart"/>
      <w:r w:rsidRPr="00065446">
        <w:rPr>
          <w:rFonts w:ascii="Calibri" w:hAnsi="Calibri" w:cs="Calibri"/>
        </w:rPr>
        <w:t>eServices</w:t>
      </w:r>
      <w:proofErr w:type="spellEnd"/>
      <w:r w:rsidRPr="00065446">
        <w:rPr>
          <w:rFonts w:ascii="Calibri" w:hAnsi="Calibri" w:cs="Calibri"/>
        </w:rPr>
        <w:t xml:space="preserve"> Lab which will require consideration of how to transition the space, communicate its new use, and consider its capacity in terms of future expansion.</w:t>
      </w: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Default="00D95DA0" w:rsidP="00065446">
      <w:pPr>
        <w:kinsoku w:val="0"/>
        <w:overflowPunct w:val="0"/>
        <w:autoSpaceDE w:val="0"/>
        <w:autoSpaceDN w:val="0"/>
        <w:adjustRightInd w:val="0"/>
        <w:spacing w:after="0" w:line="240" w:lineRule="auto"/>
        <w:ind w:left="160" w:right="341"/>
        <w:rPr>
          <w:rFonts w:ascii="Calibri" w:hAnsi="Calibri" w:cs="Calibri"/>
        </w:rPr>
      </w:pPr>
    </w:p>
    <w:p w:rsidR="00D95DA0" w:rsidRPr="00065446" w:rsidRDefault="00D95DA0" w:rsidP="00065446">
      <w:pPr>
        <w:kinsoku w:val="0"/>
        <w:overflowPunct w:val="0"/>
        <w:autoSpaceDE w:val="0"/>
        <w:autoSpaceDN w:val="0"/>
        <w:adjustRightInd w:val="0"/>
        <w:spacing w:after="0" w:line="240" w:lineRule="auto"/>
        <w:ind w:left="160" w:right="341"/>
        <w:rPr>
          <w:rFonts w:ascii="Calibri" w:hAnsi="Calibri" w:cs="Calibri"/>
        </w:rPr>
      </w:pPr>
    </w:p>
    <w:p w:rsidR="00065446" w:rsidRPr="00065446" w:rsidRDefault="00065446" w:rsidP="00065446">
      <w:pPr>
        <w:kinsoku w:val="0"/>
        <w:overflowPunct w:val="0"/>
        <w:autoSpaceDE w:val="0"/>
        <w:autoSpaceDN w:val="0"/>
        <w:adjustRightInd w:val="0"/>
        <w:spacing w:after="0" w:line="240" w:lineRule="auto"/>
        <w:rPr>
          <w:rFonts w:ascii="Calibri" w:hAnsi="Calibri" w:cs="Calibri"/>
          <w:sz w:val="20"/>
          <w:szCs w:val="20"/>
        </w:rPr>
      </w:pPr>
    </w:p>
    <w:p w:rsidR="00065446" w:rsidRPr="00065446" w:rsidRDefault="00065446" w:rsidP="00065446">
      <w:pPr>
        <w:kinsoku w:val="0"/>
        <w:overflowPunct w:val="0"/>
        <w:autoSpaceDE w:val="0"/>
        <w:autoSpaceDN w:val="0"/>
        <w:adjustRightInd w:val="0"/>
        <w:spacing w:before="28" w:after="0" w:line="240" w:lineRule="auto"/>
        <w:ind w:right="156"/>
        <w:jc w:val="right"/>
        <w:rPr>
          <w:rFonts w:ascii="Calibri" w:hAnsi="Calibri" w:cs="Calibri"/>
          <w:color w:val="7E7E7E"/>
          <w:sz w:val="16"/>
          <w:szCs w:val="16"/>
        </w:rPr>
      </w:pPr>
      <w:r w:rsidRPr="00065446">
        <w:rPr>
          <w:rFonts w:ascii="Calibri" w:hAnsi="Calibri" w:cs="Calibri"/>
          <w:sz w:val="16"/>
          <w:szCs w:val="16"/>
        </w:rPr>
        <w:t xml:space="preserve">2018-2019 Project Charter Template 5 | </w:t>
      </w:r>
      <w:r w:rsidRPr="00065446">
        <w:rPr>
          <w:rFonts w:ascii="Calibri" w:hAnsi="Calibri" w:cs="Calibri"/>
          <w:color w:val="7E7E7E"/>
          <w:sz w:val="16"/>
          <w:szCs w:val="16"/>
        </w:rPr>
        <w:t xml:space="preserve">P a g e  </w:t>
      </w:r>
    </w:p>
    <w:p w:rsidR="00065446" w:rsidRPr="00065446" w:rsidRDefault="00065446" w:rsidP="00065446">
      <w:pPr>
        <w:kinsoku w:val="0"/>
        <w:overflowPunct w:val="0"/>
        <w:autoSpaceDE w:val="0"/>
        <w:autoSpaceDN w:val="0"/>
        <w:adjustRightInd w:val="0"/>
        <w:spacing w:before="28" w:after="0" w:line="240" w:lineRule="auto"/>
        <w:ind w:right="156"/>
        <w:jc w:val="right"/>
        <w:rPr>
          <w:rFonts w:ascii="Calibri" w:hAnsi="Calibri" w:cs="Calibri"/>
          <w:color w:val="7E7E7E"/>
          <w:sz w:val="16"/>
          <w:szCs w:val="16"/>
        </w:rPr>
        <w:sectPr w:rsidR="00065446" w:rsidRPr="00065446">
          <w:type w:val="continuous"/>
          <w:pgSz w:w="12240" w:h="15840"/>
          <w:pgMar w:top="1040" w:right="560" w:bottom="280" w:left="560" w:header="720" w:footer="720" w:gutter="0"/>
          <w:cols w:space="720"/>
          <w:noEndnote/>
        </w:sectPr>
      </w:pPr>
    </w:p>
    <w:p w:rsidR="00065446" w:rsidRPr="00065446" w:rsidRDefault="00065446" w:rsidP="00065446">
      <w:pPr>
        <w:kinsoku w:val="0"/>
        <w:overflowPunct w:val="0"/>
        <w:autoSpaceDE w:val="0"/>
        <w:autoSpaceDN w:val="0"/>
        <w:adjustRightInd w:val="0"/>
        <w:spacing w:before="9" w:after="0" w:line="240" w:lineRule="auto"/>
        <w:rPr>
          <w:rFonts w:ascii="Calibri" w:hAnsi="Calibri" w:cs="Calibri"/>
          <w:sz w:val="14"/>
          <w:szCs w:val="14"/>
        </w:rPr>
      </w:pPr>
    </w:p>
    <w:p w:rsidR="00065446" w:rsidRPr="00065446" w:rsidRDefault="00065446" w:rsidP="00065446">
      <w:pPr>
        <w:kinsoku w:val="0"/>
        <w:overflowPunct w:val="0"/>
        <w:autoSpaceDE w:val="0"/>
        <w:autoSpaceDN w:val="0"/>
        <w:adjustRightInd w:val="0"/>
        <w:spacing w:before="3" w:after="0" w:line="240" w:lineRule="auto"/>
        <w:ind w:left="130"/>
        <w:outlineLvl w:val="0"/>
        <w:rPr>
          <w:rFonts w:ascii="Calibri" w:hAnsi="Calibri" w:cs="Calibri"/>
          <w:b/>
          <w:bCs/>
          <w:color w:val="FFFFFF"/>
          <w:w w:val="99"/>
          <w:sz w:val="28"/>
          <w:szCs w:val="28"/>
        </w:rPr>
      </w:pPr>
      <w:r w:rsidRPr="00065446">
        <w:rPr>
          <w:rFonts w:ascii="Calibri" w:hAnsi="Calibri" w:cs="Calibri"/>
          <w:b/>
          <w:bCs/>
          <w:color w:val="FFFFFF"/>
          <w:w w:val="99"/>
          <w:sz w:val="28"/>
          <w:szCs w:val="28"/>
          <w:shd w:val="clear" w:color="auto" w:fill="234060"/>
        </w:rPr>
        <w:t xml:space="preserve"> </w:t>
      </w:r>
      <w:r w:rsidRPr="00065446">
        <w:rPr>
          <w:rFonts w:ascii="Calibri" w:hAnsi="Calibri" w:cs="Calibri"/>
          <w:b/>
          <w:bCs/>
          <w:color w:val="FFFFFF"/>
          <w:sz w:val="28"/>
          <w:szCs w:val="28"/>
          <w:shd w:val="clear" w:color="auto" w:fill="234060"/>
        </w:rPr>
        <w:t xml:space="preserve">PROJECT CHARTER                                                                                                                                         </w:t>
      </w:r>
    </w:p>
    <w:p w:rsidR="00065446" w:rsidRPr="00065446" w:rsidRDefault="00065446" w:rsidP="00065446">
      <w:pPr>
        <w:kinsoku w:val="0"/>
        <w:overflowPunct w:val="0"/>
        <w:autoSpaceDE w:val="0"/>
        <w:autoSpaceDN w:val="0"/>
        <w:adjustRightInd w:val="0"/>
        <w:spacing w:after="0" w:line="240" w:lineRule="auto"/>
        <w:rPr>
          <w:rFonts w:ascii="Calibri" w:hAnsi="Calibri" w:cs="Calibri"/>
          <w:b/>
          <w:bCs/>
          <w:sz w:val="20"/>
          <w:szCs w:val="20"/>
        </w:rPr>
      </w:pPr>
    </w:p>
    <w:p w:rsidR="00065446" w:rsidRPr="00065446" w:rsidRDefault="00065446" w:rsidP="00065446">
      <w:pPr>
        <w:kinsoku w:val="0"/>
        <w:overflowPunct w:val="0"/>
        <w:autoSpaceDE w:val="0"/>
        <w:autoSpaceDN w:val="0"/>
        <w:adjustRightInd w:val="0"/>
        <w:spacing w:before="162" w:after="0" w:line="240" w:lineRule="auto"/>
        <w:ind w:left="160"/>
        <w:outlineLvl w:val="1"/>
        <w:rPr>
          <w:rFonts w:ascii="Calibri" w:hAnsi="Calibri" w:cs="Calibri"/>
          <w:b/>
          <w:bCs/>
          <w:color w:val="365F91"/>
          <w:sz w:val="24"/>
          <w:szCs w:val="24"/>
        </w:rPr>
      </w:pPr>
      <w:r w:rsidRPr="00065446">
        <w:rPr>
          <w:rFonts w:ascii="Calibri" w:hAnsi="Calibri" w:cs="Calibri"/>
          <w:b/>
          <w:bCs/>
          <w:color w:val="365F91"/>
          <w:sz w:val="24"/>
          <w:szCs w:val="24"/>
        </w:rPr>
        <w:t>PROJECT TIMELINE/KEY MILESTONES</w:t>
      </w:r>
    </w:p>
    <w:p w:rsidR="00065446" w:rsidRPr="00065446" w:rsidRDefault="00065446" w:rsidP="00065446">
      <w:pPr>
        <w:kinsoku w:val="0"/>
        <w:overflowPunct w:val="0"/>
        <w:autoSpaceDE w:val="0"/>
        <w:autoSpaceDN w:val="0"/>
        <w:adjustRightInd w:val="0"/>
        <w:spacing w:before="4" w:after="0" w:line="240" w:lineRule="auto"/>
        <w:rPr>
          <w:rFonts w:ascii="Calibri" w:hAnsi="Calibri" w:cs="Calibri"/>
          <w:b/>
          <w:bCs/>
          <w:sz w:val="25"/>
          <w:szCs w:val="25"/>
        </w:rPr>
      </w:pPr>
    </w:p>
    <w:tbl>
      <w:tblPr>
        <w:tblW w:w="0" w:type="auto"/>
        <w:tblInd w:w="258" w:type="dxa"/>
        <w:tblLayout w:type="fixed"/>
        <w:tblCellMar>
          <w:left w:w="0" w:type="dxa"/>
          <w:right w:w="0" w:type="dxa"/>
        </w:tblCellMar>
        <w:tblLook w:val="0000" w:firstRow="0" w:lastRow="0" w:firstColumn="0" w:lastColumn="0" w:noHBand="0" w:noVBand="0"/>
      </w:tblPr>
      <w:tblGrid>
        <w:gridCol w:w="1662"/>
        <w:gridCol w:w="1920"/>
        <w:gridCol w:w="6932"/>
      </w:tblGrid>
      <w:tr w:rsidR="00065446" w:rsidRPr="00065446">
        <w:trPr>
          <w:trHeight w:hRule="exact" w:val="214"/>
        </w:trPr>
        <w:tc>
          <w:tcPr>
            <w:tcW w:w="1662" w:type="dxa"/>
            <w:tcBorders>
              <w:top w:val="none" w:sz="6" w:space="0" w:color="auto"/>
              <w:left w:val="none" w:sz="6" w:space="0" w:color="auto"/>
              <w:bottom w:val="single" w:sz="8" w:space="0" w:color="94B3D6"/>
              <w:right w:val="none" w:sz="6" w:space="0" w:color="auto"/>
            </w:tcBorders>
          </w:tcPr>
          <w:p w:rsidR="00065446" w:rsidRPr="00065446" w:rsidRDefault="00065446" w:rsidP="00065446">
            <w:pPr>
              <w:kinsoku w:val="0"/>
              <w:overflowPunct w:val="0"/>
              <w:autoSpaceDE w:val="0"/>
              <w:autoSpaceDN w:val="0"/>
              <w:adjustRightInd w:val="0"/>
              <w:spacing w:after="0" w:line="204" w:lineRule="exact"/>
              <w:ind w:left="509" w:right="299"/>
              <w:jc w:val="center"/>
              <w:rPr>
                <w:rFonts w:ascii="Times New Roman" w:hAnsi="Times New Roman" w:cs="Times New Roman"/>
                <w:sz w:val="24"/>
                <w:szCs w:val="24"/>
              </w:rPr>
            </w:pPr>
            <w:r w:rsidRPr="00065446">
              <w:rPr>
                <w:rFonts w:ascii="Calibri" w:hAnsi="Calibri" w:cs="Calibri"/>
                <w:b/>
                <w:bCs/>
                <w:sz w:val="20"/>
                <w:szCs w:val="20"/>
              </w:rPr>
              <w:t>Month(s)</w:t>
            </w:r>
          </w:p>
        </w:tc>
        <w:tc>
          <w:tcPr>
            <w:tcW w:w="1920" w:type="dxa"/>
            <w:tcBorders>
              <w:top w:val="none" w:sz="6" w:space="0" w:color="auto"/>
              <w:left w:val="none" w:sz="6" w:space="0" w:color="auto"/>
              <w:bottom w:val="single" w:sz="8" w:space="0" w:color="94B3D6"/>
              <w:right w:val="none" w:sz="6" w:space="0" w:color="auto"/>
            </w:tcBorders>
          </w:tcPr>
          <w:p w:rsidR="00065446" w:rsidRPr="00065446" w:rsidRDefault="00065446" w:rsidP="00065446">
            <w:pPr>
              <w:kinsoku w:val="0"/>
              <w:overflowPunct w:val="0"/>
              <w:autoSpaceDE w:val="0"/>
              <w:autoSpaceDN w:val="0"/>
              <w:adjustRightInd w:val="0"/>
              <w:spacing w:after="0" w:line="204" w:lineRule="exact"/>
              <w:ind w:left="299" w:right="87"/>
              <w:jc w:val="center"/>
              <w:rPr>
                <w:rFonts w:ascii="Times New Roman" w:hAnsi="Times New Roman" w:cs="Times New Roman"/>
                <w:sz w:val="24"/>
                <w:szCs w:val="24"/>
              </w:rPr>
            </w:pPr>
            <w:r w:rsidRPr="00065446">
              <w:rPr>
                <w:rFonts w:ascii="Calibri" w:hAnsi="Calibri" w:cs="Calibri"/>
                <w:b/>
                <w:bCs/>
                <w:sz w:val="20"/>
                <w:szCs w:val="20"/>
              </w:rPr>
              <w:t>PROJECT PHASE</w:t>
            </w:r>
          </w:p>
        </w:tc>
        <w:tc>
          <w:tcPr>
            <w:tcW w:w="6932" w:type="dxa"/>
            <w:tcBorders>
              <w:top w:val="none" w:sz="6" w:space="0" w:color="auto"/>
              <w:left w:val="none" w:sz="6" w:space="0" w:color="auto"/>
              <w:bottom w:val="single" w:sz="8" w:space="0" w:color="94B3D6"/>
              <w:right w:val="none" w:sz="6" w:space="0" w:color="auto"/>
            </w:tcBorders>
          </w:tcPr>
          <w:p w:rsidR="00065446" w:rsidRPr="00065446" w:rsidRDefault="00065446" w:rsidP="00065446">
            <w:pPr>
              <w:kinsoku w:val="0"/>
              <w:overflowPunct w:val="0"/>
              <w:autoSpaceDE w:val="0"/>
              <w:autoSpaceDN w:val="0"/>
              <w:adjustRightInd w:val="0"/>
              <w:spacing w:after="0" w:line="204" w:lineRule="exact"/>
              <w:ind w:left="2538" w:right="2536"/>
              <w:jc w:val="center"/>
              <w:rPr>
                <w:rFonts w:ascii="Times New Roman" w:hAnsi="Times New Roman" w:cs="Times New Roman"/>
                <w:sz w:val="24"/>
                <w:szCs w:val="24"/>
              </w:rPr>
            </w:pPr>
            <w:r w:rsidRPr="00065446">
              <w:rPr>
                <w:rFonts w:ascii="Calibri" w:hAnsi="Calibri" w:cs="Calibri"/>
                <w:b/>
                <w:bCs/>
                <w:sz w:val="20"/>
                <w:szCs w:val="20"/>
              </w:rPr>
              <w:t>FOCUS/MAJOR TASKS</w:t>
            </w:r>
          </w:p>
        </w:tc>
      </w:tr>
      <w:tr w:rsidR="00065446" w:rsidRPr="00065446">
        <w:trPr>
          <w:trHeight w:hRule="exact" w:val="264"/>
        </w:trPr>
        <w:tc>
          <w:tcPr>
            <w:tcW w:w="1662" w:type="dxa"/>
            <w:tcBorders>
              <w:top w:val="single" w:sz="7" w:space="0" w:color="94B3D6"/>
              <w:left w:val="none" w:sz="6" w:space="0" w:color="auto"/>
              <w:bottom w:val="single" w:sz="7" w:space="0" w:color="94B3D6"/>
              <w:right w:val="none" w:sz="6" w:space="0" w:color="auto"/>
            </w:tcBorders>
            <w:shd w:val="clear" w:color="auto" w:fill="D6E4F5"/>
          </w:tcPr>
          <w:p w:rsidR="00065446" w:rsidRPr="00065446" w:rsidRDefault="00065446" w:rsidP="00065446">
            <w:pPr>
              <w:kinsoku w:val="0"/>
              <w:overflowPunct w:val="0"/>
              <w:autoSpaceDE w:val="0"/>
              <w:autoSpaceDN w:val="0"/>
              <w:adjustRightInd w:val="0"/>
              <w:spacing w:after="0" w:line="240" w:lineRule="auto"/>
              <w:ind w:left="509" w:right="299"/>
              <w:jc w:val="center"/>
              <w:rPr>
                <w:rFonts w:ascii="Times New Roman" w:hAnsi="Times New Roman" w:cs="Times New Roman"/>
                <w:sz w:val="24"/>
                <w:szCs w:val="24"/>
              </w:rPr>
            </w:pPr>
            <w:r w:rsidRPr="00065446">
              <w:rPr>
                <w:rFonts w:ascii="Calibri" w:hAnsi="Calibri" w:cs="Calibri"/>
                <w:b/>
                <w:bCs/>
                <w:sz w:val="20"/>
                <w:szCs w:val="20"/>
              </w:rPr>
              <w:t>May-June</w:t>
            </w:r>
          </w:p>
        </w:tc>
        <w:tc>
          <w:tcPr>
            <w:tcW w:w="1920" w:type="dxa"/>
            <w:tcBorders>
              <w:top w:val="single" w:sz="7" w:space="0" w:color="94B3D6"/>
              <w:left w:val="none" w:sz="6" w:space="0" w:color="auto"/>
              <w:bottom w:val="single" w:sz="7" w:space="0" w:color="94B3D6"/>
              <w:right w:val="none" w:sz="6" w:space="0" w:color="auto"/>
            </w:tcBorders>
            <w:shd w:val="clear" w:color="auto" w:fill="D6E4F5"/>
          </w:tcPr>
          <w:p w:rsidR="00065446" w:rsidRPr="00065446" w:rsidRDefault="00065446" w:rsidP="00065446">
            <w:pPr>
              <w:kinsoku w:val="0"/>
              <w:overflowPunct w:val="0"/>
              <w:autoSpaceDE w:val="0"/>
              <w:autoSpaceDN w:val="0"/>
              <w:adjustRightInd w:val="0"/>
              <w:spacing w:after="0" w:line="240" w:lineRule="auto"/>
              <w:ind w:left="299" w:right="87"/>
              <w:jc w:val="center"/>
              <w:rPr>
                <w:rFonts w:ascii="Times New Roman" w:hAnsi="Times New Roman" w:cs="Times New Roman"/>
                <w:sz w:val="24"/>
                <w:szCs w:val="24"/>
              </w:rPr>
            </w:pPr>
            <w:r w:rsidRPr="00065446">
              <w:rPr>
                <w:rFonts w:ascii="Calibri" w:hAnsi="Calibri" w:cs="Calibri"/>
                <w:sz w:val="20"/>
                <w:szCs w:val="20"/>
              </w:rPr>
              <w:t>Initiation</w:t>
            </w:r>
          </w:p>
        </w:tc>
        <w:tc>
          <w:tcPr>
            <w:tcW w:w="6932" w:type="dxa"/>
            <w:tcBorders>
              <w:top w:val="single" w:sz="7" w:space="0" w:color="94B3D6"/>
              <w:left w:val="none" w:sz="6" w:space="0" w:color="auto"/>
              <w:bottom w:val="single" w:sz="7" w:space="0" w:color="94B3D6"/>
              <w:right w:val="none" w:sz="6" w:space="0" w:color="auto"/>
            </w:tcBorders>
            <w:shd w:val="clear" w:color="auto" w:fill="D6E4F5"/>
          </w:tcPr>
          <w:p w:rsidR="00065446" w:rsidRPr="00065446" w:rsidRDefault="00065446" w:rsidP="00065446">
            <w:pPr>
              <w:kinsoku w:val="0"/>
              <w:overflowPunct w:val="0"/>
              <w:autoSpaceDE w:val="0"/>
              <w:autoSpaceDN w:val="0"/>
              <w:adjustRightInd w:val="0"/>
              <w:spacing w:after="0" w:line="240" w:lineRule="auto"/>
              <w:ind w:left="109"/>
              <w:rPr>
                <w:rFonts w:ascii="Times New Roman" w:hAnsi="Times New Roman" w:cs="Times New Roman"/>
                <w:sz w:val="24"/>
                <w:szCs w:val="24"/>
              </w:rPr>
            </w:pPr>
            <w:r w:rsidRPr="00065446">
              <w:rPr>
                <w:rFonts w:ascii="Calibri" w:hAnsi="Calibri" w:cs="Calibri"/>
                <w:sz w:val="20"/>
                <w:szCs w:val="20"/>
              </w:rPr>
              <w:t>Project initiation and charter development</w:t>
            </w:r>
          </w:p>
        </w:tc>
      </w:tr>
      <w:tr w:rsidR="00065446" w:rsidRPr="00065446">
        <w:trPr>
          <w:trHeight w:hRule="exact" w:val="509"/>
        </w:trPr>
        <w:tc>
          <w:tcPr>
            <w:tcW w:w="1662" w:type="dxa"/>
            <w:tcBorders>
              <w:top w:val="single" w:sz="7" w:space="0" w:color="94B3D6"/>
              <w:left w:val="none" w:sz="6" w:space="0" w:color="auto"/>
              <w:bottom w:val="single" w:sz="8" w:space="0" w:color="94B3D6"/>
              <w:right w:val="none" w:sz="6" w:space="0" w:color="auto"/>
            </w:tcBorders>
          </w:tcPr>
          <w:p w:rsidR="00065446" w:rsidRPr="00065446" w:rsidRDefault="00065446" w:rsidP="00065446">
            <w:pPr>
              <w:kinsoku w:val="0"/>
              <w:overflowPunct w:val="0"/>
              <w:autoSpaceDE w:val="0"/>
              <w:autoSpaceDN w:val="0"/>
              <w:adjustRightInd w:val="0"/>
              <w:spacing w:after="0" w:line="240" w:lineRule="auto"/>
              <w:ind w:left="509" w:right="300"/>
              <w:jc w:val="center"/>
              <w:rPr>
                <w:rFonts w:ascii="Times New Roman" w:hAnsi="Times New Roman" w:cs="Times New Roman"/>
                <w:sz w:val="24"/>
                <w:szCs w:val="24"/>
              </w:rPr>
            </w:pPr>
            <w:r w:rsidRPr="00065446">
              <w:rPr>
                <w:rFonts w:ascii="Calibri" w:hAnsi="Calibri" w:cs="Calibri"/>
                <w:b/>
                <w:bCs/>
                <w:sz w:val="20"/>
                <w:szCs w:val="20"/>
              </w:rPr>
              <w:t>July-Aug.</w:t>
            </w:r>
          </w:p>
        </w:tc>
        <w:tc>
          <w:tcPr>
            <w:tcW w:w="1920" w:type="dxa"/>
            <w:tcBorders>
              <w:top w:val="single" w:sz="7" w:space="0" w:color="94B3D6"/>
              <w:left w:val="none" w:sz="6" w:space="0" w:color="auto"/>
              <w:bottom w:val="single" w:sz="8" w:space="0" w:color="94B3D6"/>
              <w:right w:val="none" w:sz="6" w:space="0" w:color="auto"/>
            </w:tcBorders>
          </w:tcPr>
          <w:p w:rsidR="00065446" w:rsidRPr="00065446" w:rsidRDefault="00065446" w:rsidP="00065446">
            <w:pPr>
              <w:kinsoku w:val="0"/>
              <w:overflowPunct w:val="0"/>
              <w:autoSpaceDE w:val="0"/>
              <w:autoSpaceDN w:val="0"/>
              <w:adjustRightInd w:val="0"/>
              <w:spacing w:after="0" w:line="240" w:lineRule="auto"/>
              <w:ind w:left="299" w:right="87"/>
              <w:jc w:val="center"/>
              <w:rPr>
                <w:rFonts w:ascii="Times New Roman" w:hAnsi="Times New Roman" w:cs="Times New Roman"/>
                <w:sz w:val="24"/>
                <w:szCs w:val="24"/>
              </w:rPr>
            </w:pPr>
            <w:r w:rsidRPr="00065446">
              <w:rPr>
                <w:rFonts w:ascii="Calibri" w:hAnsi="Calibri" w:cs="Calibri"/>
                <w:sz w:val="20"/>
                <w:szCs w:val="20"/>
              </w:rPr>
              <w:t>Preparation</w:t>
            </w:r>
          </w:p>
        </w:tc>
        <w:tc>
          <w:tcPr>
            <w:tcW w:w="6932" w:type="dxa"/>
            <w:tcBorders>
              <w:top w:val="single" w:sz="7" w:space="0" w:color="94B3D6"/>
              <w:left w:val="none" w:sz="6" w:space="0" w:color="auto"/>
              <w:bottom w:val="single" w:sz="8" w:space="0" w:color="94B3D6"/>
              <w:right w:val="none" w:sz="6" w:space="0" w:color="auto"/>
            </w:tcBorders>
          </w:tcPr>
          <w:p w:rsidR="00065446" w:rsidRPr="00065446" w:rsidRDefault="00065446" w:rsidP="00065446">
            <w:pPr>
              <w:kinsoku w:val="0"/>
              <w:overflowPunct w:val="0"/>
              <w:autoSpaceDE w:val="0"/>
              <w:autoSpaceDN w:val="0"/>
              <w:adjustRightInd w:val="0"/>
              <w:spacing w:after="0" w:line="240" w:lineRule="auto"/>
              <w:ind w:left="109" w:right="236"/>
              <w:rPr>
                <w:rFonts w:ascii="Times New Roman" w:hAnsi="Times New Roman" w:cs="Times New Roman"/>
                <w:sz w:val="24"/>
                <w:szCs w:val="24"/>
              </w:rPr>
            </w:pPr>
            <w:r w:rsidRPr="00065446">
              <w:rPr>
                <w:rFonts w:ascii="Calibri" w:hAnsi="Calibri" w:cs="Calibri"/>
                <w:sz w:val="20"/>
                <w:szCs w:val="20"/>
              </w:rPr>
              <w:t>Project planning; team scheduling; initial research and discovery; preparation for kickoff</w:t>
            </w:r>
          </w:p>
        </w:tc>
      </w:tr>
      <w:tr w:rsidR="00065446" w:rsidRPr="00065446">
        <w:trPr>
          <w:trHeight w:hRule="exact" w:val="752"/>
        </w:trPr>
        <w:tc>
          <w:tcPr>
            <w:tcW w:w="1662" w:type="dxa"/>
            <w:tcBorders>
              <w:top w:val="single" w:sz="7" w:space="0" w:color="94B3D6"/>
              <w:left w:val="none" w:sz="6" w:space="0" w:color="auto"/>
              <w:bottom w:val="single" w:sz="7" w:space="0" w:color="94B3D6"/>
              <w:right w:val="none" w:sz="6" w:space="0" w:color="auto"/>
            </w:tcBorders>
            <w:shd w:val="clear" w:color="auto" w:fill="D6E4F5"/>
          </w:tcPr>
          <w:p w:rsidR="00065446" w:rsidRPr="00065446" w:rsidRDefault="00065446" w:rsidP="00065446">
            <w:pPr>
              <w:kinsoku w:val="0"/>
              <w:overflowPunct w:val="0"/>
              <w:autoSpaceDE w:val="0"/>
              <w:autoSpaceDN w:val="0"/>
              <w:adjustRightInd w:val="0"/>
              <w:spacing w:after="0" w:line="240" w:lineRule="auto"/>
              <w:ind w:left="741" w:right="510" w:hanging="18"/>
              <w:jc w:val="both"/>
              <w:rPr>
                <w:rFonts w:ascii="Times New Roman" w:hAnsi="Times New Roman" w:cs="Times New Roman"/>
                <w:sz w:val="24"/>
                <w:szCs w:val="24"/>
              </w:rPr>
            </w:pPr>
            <w:r w:rsidRPr="00065446">
              <w:rPr>
                <w:rFonts w:ascii="Calibri" w:hAnsi="Calibri" w:cs="Calibri"/>
                <w:b/>
                <w:bCs/>
                <w:sz w:val="20"/>
                <w:szCs w:val="20"/>
              </w:rPr>
              <w:t>Sept. Oct. Nov.</w:t>
            </w:r>
          </w:p>
        </w:tc>
        <w:tc>
          <w:tcPr>
            <w:tcW w:w="1920" w:type="dxa"/>
            <w:tcBorders>
              <w:top w:val="single" w:sz="7" w:space="0" w:color="94B3D6"/>
              <w:left w:val="none" w:sz="6" w:space="0" w:color="auto"/>
              <w:bottom w:val="single" w:sz="7" w:space="0" w:color="94B3D6"/>
              <w:right w:val="none" w:sz="6" w:space="0" w:color="auto"/>
            </w:tcBorders>
            <w:shd w:val="clear" w:color="auto" w:fill="D6E4F5"/>
          </w:tcPr>
          <w:p w:rsidR="00065446" w:rsidRPr="00065446" w:rsidRDefault="00065446" w:rsidP="00065446">
            <w:pPr>
              <w:kinsoku w:val="0"/>
              <w:overflowPunct w:val="0"/>
              <w:autoSpaceDE w:val="0"/>
              <w:autoSpaceDN w:val="0"/>
              <w:adjustRightInd w:val="0"/>
              <w:spacing w:after="0" w:line="244" w:lineRule="exact"/>
              <w:ind w:left="299" w:right="89"/>
              <w:jc w:val="center"/>
              <w:rPr>
                <w:rFonts w:ascii="Times New Roman" w:hAnsi="Times New Roman" w:cs="Times New Roman"/>
                <w:sz w:val="24"/>
                <w:szCs w:val="24"/>
              </w:rPr>
            </w:pPr>
            <w:r w:rsidRPr="00065446">
              <w:rPr>
                <w:rFonts w:ascii="Calibri" w:hAnsi="Calibri" w:cs="Calibri"/>
                <w:sz w:val="20"/>
                <w:szCs w:val="20"/>
              </w:rPr>
              <w:t>Team-Based Work</w:t>
            </w:r>
          </w:p>
        </w:tc>
        <w:tc>
          <w:tcPr>
            <w:tcW w:w="6932" w:type="dxa"/>
            <w:tcBorders>
              <w:top w:val="single" w:sz="7" w:space="0" w:color="94B3D6"/>
              <w:left w:val="none" w:sz="6" w:space="0" w:color="auto"/>
              <w:bottom w:val="single" w:sz="7" w:space="0" w:color="94B3D6"/>
              <w:right w:val="none" w:sz="6" w:space="0" w:color="auto"/>
            </w:tcBorders>
            <w:shd w:val="clear" w:color="auto" w:fill="D6E4F5"/>
          </w:tcPr>
          <w:p w:rsidR="00065446" w:rsidRPr="00065446" w:rsidRDefault="00065446" w:rsidP="00065446">
            <w:pPr>
              <w:kinsoku w:val="0"/>
              <w:overflowPunct w:val="0"/>
              <w:autoSpaceDE w:val="0"/>
              <w:autoSpaceDN w:val="0"/>
              <w:adjustRightInd w:val="0"/>
              <w:spacing w:after="0" w:line="240" w:lineRule="auto"/>
              <w:ind w:left="109" w:right="2680"/>
              <w:rPr>
                <w:rFonts w:ascii="Calibri" w:hAnsi="Calibri" w:cs="Calibri"/>
                <w:sz w:val="20"/>
                <w:szCs w:val="20"/>
              </w:rPr>
            </w:pPr>
            <w:r w:rsidRPr="00065446">
              <w:rPr>
                <w:rFonts w:ascii="Calibri" w:hAnsi="Calibri" w:cs="Calibri"/>
                <w:sz w:val="20"/>
                <w:szCs w:val="20"/>
              </w:rPr>
              <w:t>Project kickoff and assessment of options Development of space design and service offerings</w:t>
            </w:r>
          </w:p>
          <w:p w:rsidR="00065446" w:rsidRPr="00065446" w:rsidRDefault="00065446" w:rsidP="00065446">
            <w:pPr>
              <w:kinsoku w:val="0"/>
              <w:overflowPunct w:val="0"/>
              <w:autoSpaceDE w:val="0"/>
              <w:autoSpaceDN w:val="0"/>
              <w:adjustRightInd w:val="0"/>
              <w:spacing w:after="0" w:line="244" w:lineRule="exact"/>
              <w:ind w:left="109"/>
              <w:rPr>
                <w:rFonts w:ascii="Times New Roman" w:hAnsi="Times New Roman" w:cs="Times New Roman"/>
                <w:sz w:val="24"/>
                <w:szCs w:val="24"/>
              </w:rPr>
            </w:pPr>
            <w:r w:rsidRPr="00065446">
              <w:rPr>
                <w:rFonts w:ascii="Calibri" w:hAnsi="Calibri" w:cs="Calibri"/>
                <w:sz w:val="20"/>
                <w:szCs w:val="20"/>
              </w:rPr>
              <w:t>Development of onboarding and partnerships plans; draft and refine proposals</w:t>
            </w:r>
          </w:p>
        </w:tc>
      </w:tr>
      <w:tr w:rsidR="00065446" w:rsidRPr="00065446">
        <w:trPr>
          <w:trHeight w:hRule="exact" w:val="265"/>
        </w:trPr>
        <w:tc>
          <w:tcPr>
            <w:tcW w:w="1662" w:type="dxa"/>
            <w:tcBorders>
              <w:top w:val="single" w:sz="7" w:space="0" w:color="94B3D6"/>
              <w:left w:val="none" w:sz="6" w:space="0" w:color="auto"/>
              <w:bottom w:val="single" w:sz="8" w:space="0" w:color="94B3D6"/>
              <w:right w:val="none" w:sz="6" w:space="0" w:color="auto"/>
            </w:tcBorders>
          </w:tcPr>
          <w:p w:rsidR="00065446" w:rsidRPr="00065446" w:rsidRDefault="00065446" w:rsidP="00065446">
            <w:pPr>
              <w:kinsoku w:val="0"/>
              <w:overflowPunct w:val="0"/>
              <w:autoSpaceDE w:val="0"/>
              <w:autoSpaceDN w:val="0"/>
              <w:adjustRightInd w:val="0"/>
              <w:spacing w:after="0" w:line="240" w:lineRule="auto"/>
              <w:ind w:left="509" w:right="300"/>
              <w:jc w:val="center"/>
              <w:rPr>
                <w:rFonts w:ascii="Times New Roman" w:hAnsi="Times New Roman" w:cs="Times New Roman"/>
                <w:sz w:val="24"/>
                <w:szCs w:val="24"/>
              </w:rPr>
            </w:pPr>
            <w:r w:rsidRPr="00065446">
              <w:rPr>
                <w:rFonts w:ascii="Calibri" w:hAnsi="Calibri" w:cs="Calibri"/>
                <w:b/>
                <w:bCs/>
                <w:sz w:val="20"/>
                <w:szCs w:val="20"/>
              </w:rPr>
              <w:t>Nov.-Dec.</w:t>
            </w:r>
          </w:p>
        </w:tc>
        <w:tc>
          <w:tcPr>
            <w:tcW w:w="1920" w:type="dxa"/>
            <w:tcBorders>
              <w:top w:val="single" w:sz="7" w:space="0" w:color="94B3D6"/>
              <w:left w:val="none" w:sz="6" w:space="0" w:color="auto"/>
              <w:bottom w:val="single" w:sz="8" w:space="0" w:color="94B3D6"/>
              <w:right w:val="none" w:sz="6" w:space="0" w:color="auto"/>
            </w:tcBorders>
          </w:tcPr>
          <w:p w:rsidR="00065446" w:rsidRPr="00065446" w:rsidRDefault="00065446" w:rsidP="00065446">
            <w:pPr>
              <w:kinsoku w:val="0"/>
              <w:overflowPunct w:val="0"/>
              <w:autoSpaceDE w:val="0"/>
              <w:autoSpaceDN w:val="0"/>
              <w:adjustRightInd w:val="0"/>
              <w:spacing w:after="0" w:line="240" w:lineRule="auto"/>
              <w:ind w:left="299" w:right="88"/>
              <w:jc w:val="center"/>
              <w:rPr>
                <w:rFonts w:ascii="Times New Roman" w:hAnsi="Times New Roman" w:cs="Times New Roman"/>
                <w:sz w:val="24"/>
                <w:szCs w:val="24"/>
              </w:rPr>
            </w:pPr>
            <w:r w:rsidRPr="00065446">
              <w:rPr>
                <w:rFonts w:ascii="Calibri" w:hAnsi="Calibri" w:cs="Calibri"/>
                <w:sz w:val="20"/>
                <w:szCs w:val="20"/>
              </w:rPr>
              <w:t>Formal Review</w:t>
            </w:r>
          </w:p>
        </w:tc>
        <w:tc>
          <w:tcPr>
            <w:tcW w:w="6932" w:type="dxa"/>
            <w:tcBorders>
              <w:top w:val="single" w:sz="7" w:space="0" w:color="94B3D6"/>
              <w:left w:val="none" w:sz="6" w:space="0" w:color="auto"/>
              <w:bottom w:val="single" w:sz="8" w:space="0" w:color="94B3D6"/>
              <w:right w:val="none" w:sz="6" w:space="0" w:color="auto"/>
            </w:tcBorders>
          </w:tcPr>
          <w:p w:rsidR="00065446" w:rsidRPr="00065446" w:rsidRDefault="00065446" w:rsidP="00065446">
            <w:pPr>
              <w:kinsoku w:val="0"/>
              <w:overflowPunct w:val="0"/>
              <w:autoSpaceDE w:val="0"/>
              <w:autoSpaceDN w:val="0"/>
              <w:adjustRightInd w:val="0"/>
              <w:spacing w:after="0" w:line="240" w:lineRule="auto"/>
              <w:ind w:left="109"/>
              <w:rPr>
                <w:rFonts w:ascii="Times New Roman" w:hAnsi="Times New Roman" w:cs="Times New Roman"/>
                <w:sz w:val="24"/>
                <w:szCs w:val="24"/>
              </w:rPr>
            </w:pPr>
            <w:r w:rsidRPr="00065446">
              <w:rPr>
                <w:rFonts w:ascii="Calibri" w:hAnsi="Calibri" w:cs="Calibri"/>
                <w:sz w:val="20"/>
                <w:szCs w:val="20"/>
              </w:rPr>
              <w:t>Review and adoption of deliverables through governance processes</w:t>
            </w:r>
          </w:p>
        </w:tc>
      </w:tr>
      <w:tr w:rsidR="00065446" w:rsidRPr="00065446">
        <w:trPr>
          <w:trHeight w:hRule="exact" w:val="264"/>
        </w:trPr>
        <w:tc>
          <w:tcPr>
            <w:tcW w:w="1662" w:type="dxa"/>
            <w:tcBorders>
              <w:top w:val="single" w:sz="7" w:space="0" w:color="94B3D6"/>
              <w:left w:val="none" w:sz="6" w:space="0" w:color="auto"/>
              <w:bottom w:val="single" w:sz="7" w:space="0" w:color="94B3D6"/>
              <w:right w:val="none" w:sz="6" w:space="0" w:color="auto"/>
            </w:tcBorders>
            <w:shd w:val="clear" w:color="auto" w:fill="D6E4F5"/>
          </w:tcPr>
          <w:p w:rsidR="00065446" w:rsidRPr="00065446" w:rsidRDefault="00065446" w:rsidP="00065446">
            <w:pPr>
              <w:kinsoku w:val="0"/>
              <w:overflowPunct w:val="0"/>
              <w:autoSpaceDE w:val="0"/>
              <w:autoSpaceDN w:val="0"/>
              <w:adjustRightInd w:val="0"/>
              <w:spacing w:after="0" w:line="244" w:lineRule="exact"/>
              <w:ind w:left="509" w:right="300"/>
              <w:jc w:val="center"/>
              <w:rPr>
                <w:rFonts w:ascii="Times New Roman" w:hAnsi="Times New Roman" w:cs="Times New Roman"/>
                <w:sz w:val="24"/>
                <w:szCs w:val="24"/>
              </w:rPr>
            </w:pPr>
            <w:r w:rsidRPr="00065446">
              <w:rPr>
                <w:rFonts w:ascii="Calibri" w:hAnsi="Calibri" w:cs="Calibri"/>
                <w:b/>
                <w:bCs/>
                <w:sz w:val="20"/>
                <w:szCs w:val="20"/>
              </w:rPr>
              <w:t>Jan.</w:t>
            </w:r>
          </w:p>
        </w:tc>
        <w:tc>
          <w:tcPr>
            <w:tcW w:w="1920" w:type="dxa"/>
            <w:tcBorders>
              <w:top w:val="single" w:sz="7" w:space="0" w:color="94B3D6"/>
              <w:left w:val="none" w:sz="6" w:space="0" w:color="auto"/>
              <w:bottom w:val="single" w:sz="7" w:space="0" w:color="94B3D6"/>
              <w:right w:val="none" w:sz="6" w:space="0" w:color="auto"/>
            </w:tcBorders>
            <w:shd w:val="clear" w:color="auto" w:fill="D6E4F5"/>
          </w:tcPr>
          <w:p w:rsidR="00065446" w:rsidRPr="00065446" w:rsidRDefault="00065446" w:rsidP="00065446">
            <w:pPr>
              <w:kinsoku w:val="0"/>
              <w:overflowPunct w:val="0"/>
              <w:autoSpaceDE w:val="0"/>
              <w:autoSpaceDN w:val="0"/>
              <w:adjustRightInd w:val="0"/>
              <w:spacing w:after="0" w:line="244" w:lineRule="exact"/>
              <w:ind w:left="299" w:right="88"/>
              <w:jc w:val="center"/>
              <w:rPr>
                <w:rFonts w:ascii="Times New Roman" w:hAnsi="Times New Roman" w:cs="Times New Roman"/>
                <w:sz w:val="24"/>
                <w:szCs w:val="24"/>
              </w:rPr>
            </w:pPr>
            <w:r w:rsidRPr="00065446">
              <w:rPr>
                <w:rFonts w:ascii="Calibri" w:hAnsi="Calibri" w:cs="Calibri"/>
                <w:sz w:val="20"/>
                <w:szCs w:val="20"/>
              </w:rPr>
              <w:t>Closure</w:t>
            </w:r>
          </w:p>
        </w:tc>
        <w:tc>
          <w:tcPr>
            <w:tcW w:w="6932" w:type="dxa"/>
            <w:tcBorders>
              <w:top w:val="single" w:sz="7" w:space="0" w:color="94B3D6"/>
              <w:left w:val="none" w:sz="6" w:space="0" w:color="auto"/>
              <w:bottom w:val="single" w:sz="7" w:space="0" w:color="94B3D6"/>
              <w:right w:val="none" w:sz="6" w:space="0" w:color="auto"/>
            </w:tcBorders>
            <w:shd w:val="clear" w:color="auto" w:fill="D6E4F5"/>
          </w:tcPr>
          <w:p w:rsidR="00065446" w:rsidRPr="00065446" w:rsidRDefault="00065446" w:rsidP="00065446">
            <w:pPr>
              <w:kinsoku w:val="0"/>
              <w:overflowPunct w:val="0"/>
              <w:autoSpaceDE w:val="0"/>
              <w:autoSpaceDN w:val="0"/>
              <w:adjustRightInd w:val="0"/>
              <w:spacing w:after="0" w:line="244" w:lineRule="exact"/>
              <w:ind w:left="109"/>
              <w:rPr>
                <w:rFonts w:ascii="Times New Roman" w:hAnsi="Times New Roman" w:cs="Times New Roman"/>
                <w:sz w:val="24"/>
                <w:szCs w:val="24"/>
              </w:rPr>
            </w:pPr>
            <w:r w:rsidRPr="00065446">
              <w:rPr>
                <w:rFonts w:ascii="Calibri" w:hAnsi="Calibri" w:cs="Calibri"/>
                <w:sz w:val="20"/>
                <w:szCs w:val="20"/>
              </w:rPr>
              <w:t>Celebrate the project team’s work and archive artifacts of the project</w:t>
            </w:r>
          </w:p>
        </w:tc>
      </w:tr>
    </w:tbl>
    <w:p w:rsidR="00065446" w:rsidRPr="00065446" w:rsidRDefault="00065446" w:rsidP="00065446">
      <w:pPr>
        <w:kinsoku w:val="0"/>
        <w:overflowPunct w:val="0"/>
        <w:autoSpaceDE w:val="0"/>
        <w:autoSpaceDN w:val="0"/>
        <w:adjustRightInd w:val="0"/>
        <w:spacing w:after="0" w:line="240" w:lineRule="auto"/>
        <w:rPr>
          <w:rFonts w:ascii="Calibri" w:hAnsi="Calibri" w:cs="Calibri"/>
          <w:b/>
          <w:bCs/>
          <w:sz w:val="24"/>
          <w:szCs w:val="24"/>
        </w:rPr>
      </w:pPr>
    </w:p>
    <w:p w:rsidR="00065446" w:rsidRPr="00065446" w:rsidRDefault="00065446" w:rsidP="00065446">
      <w:pPr>
        <w:kinsoku w:val="0"/>
        <w:overflowPunct w:val="0"/>
        <w:autoSpaceDE w:val="0"/>
        <w:autoSpaceDN w:val="0"/>
        <w:adjustRightInd w:val="0"/>
        <w:spacing w:before="195" w:after="0" w:line="240" w:lineRule="auto"/>
        <w:ind w:left="160"/>
        <w:rPr>
          <w:rFonts w:ascii="Calibri" w:hAnsi="Calibri" w:cs="Calibri"/>
          <w:b/>
          <w:bCs/>
          <w:color w:val="365F91"/>
          <w:sz w:val="20"/>
          <w:szCs w:val="20"/>
        </w:rPr>
      </w:pPr>
      <w:r w:rsidRPr="00065446">
        <w:rPr>
          <w:rFonts w:ascii="Calibri" w:hAnsi="Calibri" w:cs="Calibri"/>
          <w:b/>
          <w:bCs/>
          <w:color w:val="365F91"/>
          <w:sz w:val="20"/>
          <w:szCs w:val="20"/>
        </w:rPr>
        <w:t>Planned Governance Flow of Deliverables</w:t>
      </w:r>
    </w:p>
    <w:tbl>
      <w:tblPr>
        <w:tblW w:w="0" w:type="auto"/>
        <w:tblInd w:w="155" w:type="dxa"/>
        <w:tblLayout w:type="fixed"/>
        <w:tblCellMar>
          <w:left w:w="0" w:type="dxa"/>
          <w:right w:w="0" w:type="dxa"/>
        </w:tblCellMar>
        <w:tblLook w:val="0000" w:firstRow="0" w:lastRow="0" w:firstColumn="0" w:lastColumn="0" w:noHBand="0" w:noVBand="0"/>
      </w:tblPr>
      <w:tblGrid>
        <w:gridCol w:w="2516"/>
        <w:gridCol w:w="3960"/>
        <w:gridCol w:w="4316"/>
      </w:tblGrid>
      <w:tr w:rsidR="00065446" w:rsidRPr="00065446">
        <w:trPr>
          <w:trHeight w:hRule="exact" w:val="254"/>
        </w:trPr>
        <w:tc>
          <w:tcPr>
            <w:tcW w:w="2516" w:type="dxa"/>
            <w:tcBorders>
              <w:top w:val="single" w:sz="4" w:space="0" w:color="000000"/>
              <w:left w:val="single" w:sz="4" w:space="0" w:color="000000"/>
              <w:bottom w:val="single" w:sz="4" w:space="0" w:color="000000"/>
              <w:right w:val="single" w:sz="4" w:space="0" w:color="000000"/>
            </w:tcBorders>
            <w:shd w:val="clear" w:color="auto" w:fill="D9D9D9"/>
          </w:tcPr>
          <w:p w:rsidR="00065446" w:rsidRPr="00065446" w:rsidRDefault="00065446" w:rsidP="00065446">
            <w:pPr>
              <w:kinsoku w:val="0"/>
              <w:overflowPunct w:val="0"/>
              <w:autoSpaceDE w:val="0"/>
              <w:autoSpaceDN w:val="0"/>
              <w:adjustRightInd w:val="0"/>
              <w:spacing w:after="0" w:line="244" w:lineRule="exact"/>
              <w:ind w:left="103"/>
              <w:rPr>
                <w:rFonts w:ascii="Times New Roman" w:hAnsi="Times New Roman" w:cs="Times New Roman"/>
                <w:sz w:val="24"/>
                <w:szCs w:val="24"/>
              </w:rPr>
            </w:pPr>
            <w:r w:rsidRPr="00065446">
              <w:rPr>
                <w:rFonts w:ascii="Calibri" w:hAnsi="Calibri" w:cs="Calibri"/>
                <w:b/>
                <w:bCs/>
                <w:sz w:val="20"/>
                <w:szCs w:val="20"/>
              </w:rPr>
              <w:t>Meeting Date</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Pr>
          <w:p w:rsidR="00065446" w:rsidRPr="00065446" w:rsidRDefault="00065446" w:rsidP="00065446">
            <w:pPr>
              <w:kinsoku w:val="0"/>
              <w:overflowPunct w:val="0"/>
              <w:autoSpaceDE w:val="0"/>
              <w:autoSpaceDN w:val="0"/>
              <w:adjustRightInd w:val="0"/>
              <w:spacing w:after="0" w:line="244" w:lineRule="exact"/>
              <w:ind w:left="103"/>
              <w:rPr>
                <w:rFonts w:ascii="Times New Roman" w:hAnsi="Times New Roman" w:cs="Times New Roman"/>
                <w:sz w:val="24"/>
                <w:szCs w:val="24"/>
              </w:rPr>
            </w:pPr>
            <w:r w:rsidRPr="00065446">
              <w:rPr>
                <w:rFonts w:ascii="Calibri" w:hAnsi="Calibri" w:cs="Calibri"/>
                <w:b/>
                <w:bCs/>
                <w:sz w:val="20"/>
                <w:szCs w:val="20"/>
              </w:rPr>
              <w:t>Council</w:t>
            </w:r>
          </w:p>
        </w:tc>
        <w:tc>
          <w:tcPr>
            <w:tcW w:w="4316" w:type="dxa"/>
            <w:tcBorders>
              <w:top w:val="single" w:sz="4" w:space="0" w:color="000000"/>
              <w:left w:val="single" w:sz="4" w:space="0" w:color="000000"/>
              <w:bottom w:val="single" w:sz="4" w:space="0" w:color="000000"/>
              <w:right w:val="single" w:sz="4" w:space="0" w:color="000000"/>
            </w:tcBorders>
            <w:shd w:val="clear" w:color="auto" w:fill="D9D9D9"/>
          </w:tcPr>
          <w:p w:rsidR="00065446" w:rsidRPr="00065446" w:rsidRDefault="00065446" w:rsidP="00065446">
            <w:pPr>
              <w:kinsoku w:val="0"/>
              <w:overflowPunct w:val="0"/>
              <w:autoSpaceDE w:val="0"/>
              <w:autoSpaceDN w:val="0"/>
              <w:adjustRightInd w:val="0"/>
              <w:spacing w:after="0" w:line="244" w:lineRule="exact"/>
              <w:ind w:left="103"/>
              <w:rPr>
                <w:rFonts w:ascii="Times New Roman" w:hAnsi="Times New Roman" w:cs="Times New Roman"/>
                <w:sz w:val="24"/>
                <w:szCs w:val="24"/>
              </w:rPr>
            </w:pPr>
            <w:r w:rsidRPr="00065446">
              <w:rPr>
                <w:rFonts w:ascii="Calibri" w:hAnsi="Calibri" w:cs="Calibri"/>
                <w:b/>
                <w:bCs/>
                <w:sz w:val="20"/>
                <w:szCs w:val="20"/>
              </w:rPr>
              <w:t>Desired Outcome</w:t>
            </w:r>
          </w:p>
        </w:tc>
      </w:tr>
      <w:tr w:rsidR="00065446" w:rsidRPr="00065446">
        <w:trPr>
          <w:trHeight w:hRule="exact" w:val="498"/>
        </w:trPr>
        <w:tc>
          <w:tcPr>
            <w:tcW w:w="2516"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3" w:lineRule="exact"/>
              <w:ind w:left="103"/>
              <w:rPr>
                <w:rFonts w:ascii="Times New Roman" w:hAnsi="Times New Roman" w:cs="Times New Roman"/>
                <w:sz w:val="24"/>
                <w:szCs w:val="24"/>
              </w:rPr>
            </w:pPr>
            <w:r w:rsidRPr="00065446">
              <w:rPr>
                <w:rFonts w:ascii="Calibri" w:hAnsi="Calibri" w:cs="Calibri"/>
                <w:sz w:val="20"/>
                <w:szCs w:val="20"/>
              </w:rPr>
              <w:t>10/23</w:t>
            </w:r>
          </w:p>
        </w:tc>
        <w:tc>
          <w:tcPr>
            <w:tcW w:w="396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3" w:lineRule="exact"/>
              <w:ind w:left="103"/>
              <w:rPr>
                <w:rFonts w:ascii="Times New Roman" w:hAnsi="Times New Roman" w:cs="Times New Roman"/>
                <w:sz w:val="24"/>
                <w:szCs w:val="24"/>
              </w:rPr>
            </w:pPr>
            <w:r w:rsidRPr="00065446">
              <w:rPr>
                <w:rFonts w:ascii="Calibri" w:hAnsi="Calibri" w:cs="Calibri"/>
                <w:sz w:val="20"/>
                <w:szCs w:val="20"/>
              </w:rPr>
              <w:t>Operations Council</w:t>
            </w:r>
          </w:p>
        </w:tc>
        <w:tc>
          <w:tcPr>
            <w:tcW w:w="4316"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3" w:lineRule="exact"/>
              <w:ind w:left="103"/>
              <w:rPr>
                <w:rFonts w:ascii="Times New Roman" w:hAnsi="Times New Roman" w:cs="Times New Roman"/>
                <w:sz w:val="24"/>
                <w:szCs w:val="24"/>
              </w:rPr>
            </w:pPr>
            <w:r w:rsidRPr="00065446">
              <w:rPr>
                <w:rFonts w:ascii="Wingdings" w:hAnsi="Wingdings" w:cs="Wingdings"/>
                <w:color w:val="365F91"/>
                <w:sz w:val="20"/>
                <w:szCs w:val="20"/>
              </w:rPr>
              <w:t></w:t>
            </w:r>
            <w:r w:rsidRPr="00065446">
              <w:rPr>
                <w:rFonts w:ascii="Times New Roman" w:hAnsi="Times New Roman" w:cs="Times New Roman"/>
                <w:color w:val="365F91"/>
                <w:sz w:val="20"/>
                <w:szCs w:val="20"/>
              </w:rPr>
              <w:t xml:space="preserve"> </w:t>
            </w:r>
            <w:r w:rsidRPr="00065446">
              <w:rPr>
                <w:rFonts w:ascii="Calibri" w:hAnsi="Calibri" w:cs="Calibri"/>
                <w:b/>
                <w:bCs/>
                <w:color w:val="365F91"/>
                <w:sz w:val="20"/>
                <w:szCs w:val="20"/>
              </w:rPr>
              <w:t>Update in preparation for single reading</w:t>
            </w:r>
          </w:p>
        </w:tc>
      </w:tr>
      <w:tr w:rsidR="00065446" w:rsidRPr="00065446">
        <w:trPr>
          <w:trHeight w:hRule="exact" w:val="499"/>
        </w:trPr>
        <w:tc>
          <w:tcPr>
            <w:tcW w:w="2516"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0" w:lineRule="auto"/>
              <w:ind w:left="103"/>
              <w:rPr>
                <w:rFonts w:ascii="Times New Roman" w:hAnsi="Times New Roman" w:cs="Times New Roman"/>
                <w:sz w:val="24"/>
                <w:szCs w:val="24"/>
              </w:rPr>
            </w:pPr>
            <w:r w:rsidRPr="00065446">
              <w:rPr>
                <w:rFonts w:ascii="Calibri" w:hAnsi="Calibri" w:cs="Calibri"/>
                <w:sz w:val="20"/>
                <w:szCs w:val="20"/>
              </w:rPr>
              <w:t>11/27</w:t>
            </w:r>
          </w:p>
        </w:tc>
        <w:tc>
          <w:tcPr>
            <w:tcW w:w="396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0" w:lineRule="auto"/>
              <w:ind w:left="103"/>
              <w:rPr>
                <w:rFonts w:ascii="Times New Roman" w:hAnsi="Times New Roman" w:cs="Times New Roman"/>
                <w:sz w:val="24"/>
                <w:szCs w:val="24"/>
              </w:rPr>
            </w:pPr>
            <w:r w:rsidRPr="00065446">
              <w:rPr>
                <w:rFonts w:ascii="Calibri" w:hAnsi="Calibri" w:cs="Calibri"/>
                <w:sz w:val="20"/>
                <w:szCs w:val="20"/>
              </w:rPr>
              <w:t>Operation Council</w:t>
            </w:r>
          </w:p>
        </w:tc>
        <w:tc>
          <w:tcPr>
            <w:tcW w:w="4316"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5" w:lineRule="exact"/>
              <w:ind w:left="103"/>
              <w:rPr>
                <w:rFonts w:ascii="Times New Roman" w:hAnsi="Times New Roman" w:cs="Times New Roman"/>
                <w:sz w:val="24"/>
                <w:szCs w:val="24"/>
              </w:rPr>
            </w:pPr>
            <w:r w:rsidRPr="00065446">
              <w:rPr>
                <w:rFonts w:ascii="Wingdings" w:hAnsi="Wingdings" w:cs="Wingdings"/>
                <w:color w:val="365F91"/>
                <w:sz w:val="20"/>
                <w:szCs w:val="20"/>
              </w:rPr>
              <w:t></w:t>
            </w:r>
            <w:r w:rsidRPr="00065446">
              <w:rPr>
                <w:rFonts w:ascii="Times New Roman" w:hAnsi="Times New Roman" w:cs="Times New Roman"/>
                <w:color w:val="365F91"/>
                <w:sz w:val="20"/>
                <w:szCs w:val="20"/>
              </w:rPr>
              <w:t xml:space="preserve"> </w:t>
            </w:r>
            <w:r w:rsidRPr="00065446">
              <w:rPr>
                <w:rFonts w:ascii="Calibri" w:hAnsi="Calibri" w:cs="Calibri"/>
                <w:b/>
                <w:bCs/>
                <w:color w:val="365F91"/>
                <w:sz w:val="20"/>
                <w:szCs w:val="20"/>
              </w:rPr>
              <w:t>1</w:t>
            </w:r>
            <w:proofErr w:type="spellStart"/>
            <w:r w:rsidRPr="00065446">
              <w:rPr>
                <w:rFonts w:ascii="Calibri" w:hAnsi="Calibri" w:cs="Calibri"/>
                <w:b/>
                <w:bCs/>
                <w:color w:val="365F91"/>
                <w:position w:val="7"/>
                <w:sz w:val="13"/>
                <w:szCs w:val="13"/>
              </w:rPr>
              <w:t>st</w:t>
            </w:r>
            <w:proofErr w:type="spellEnd"/>
            <w:r w:rsidRPr="00065446">
              <w:rPr>
                <w:rFonts w:ascii="Calibri" w:hAnsi="Calibri" w:cs="Calibri"/>
                <w:b/>
                <w:bCs/>
                <w:color w:val="365F91"/>
                <w:position w:val="7"/>
                <w:sz w:val="13"/>
                <w:szCs w:val="13"/>
              </w:rPr>
              <w:t xml:space="preserve"> </w:t>
            </w:r>
            <w:r w:rsidRPr="00065446">
              <w:rPr>
                <w:rFonts w:ascii="Calibri" w:hAnsi="Calibri" w:cs="Calibri"/>
                <w:b/>
                <w:bCs/>
                <w:color w:val="365F91"/>
                <w:sz w:val="20"/>
                <w:szCs w:val="20"/>
              </w:rPr>
              <w:t>Reading - Recommendation to ELT</w:t>
            </w:r>
          </w:p>
        </w:tc>
      </w:tr>
      <w:tr w:rsidR="00065446" w:rsidRPr="00065446">
        <w:trPr>
          <w:trHeight w:hRule="exact" w:val="498"/>
        </w:trPr>
        <w:tc>
          <w:tcPr>
            <w:tcW w:w="2516"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3" w:lineRule="exact"/>
              <w:ind w:left="103"/>
              <w:rPr>
                <w:rFonts w:ascii="Times New Roman" w:hAnsi="Times New Roman" w:cs="Times New Roman"/>
                <w:sz w:val="24"/>
                <w:szCs w:val="24"/>
              </w:rPr>
            </w:pPr>
            <w:r w:rsidRPr="00065446">
              <w:rPr>
                <w:rFonts w:ascii="Calibri" w:hAnsi="Calibri" w:cs="Calibri"/>
                <w:sz w:val="20"/>
                <w:szCs w:val="20"/>
              </w:rPr>
              <w:t>12/3</w:t>
            </w:r>
          </w:p>
        </w:tc>
        <w:tc>
          <w:tcPr>
            <w:tcW w:w="396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3" w:lineRule="exact"/>
              <w:ind w:left="103"/>
              <w:rPr>
                <w:rFonts w:ascii="Times New Roman" w:hAnsi="Times New Roman" w:cs="Times New Roman"/>
                <w:sz w:val="24"/>
                <w:szCs w:val="24"/>
              </w:rPr>
            </w:pPr>
            <w:r w:rsidRPr="00065446">
              <w:rPr>
                <w:rFonts w:ascii="Calibri" w:hAnsi="Calibri" w:cs="Calibri"/>
                <w:sz w:val="20"/>
                <w:szCs w:val="20"/>
              </w:rPr>
              <w:t>Executive Leadership Team</w:t>
            </w:r>
          </w:p>
        </w:tc>
        <w:tc>
          <w:tcPr>
            <w:tcW w:w="4316"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3" w:lineRule="exact"/>
              <w:ind w:left="103"/>
              <w:rPr>
                <w:rFonts w:ascii="Times New Roman" w:hAnsi="Times New Roman" w:cs="Times New Roman"/>
                <w:sz w:val="24"/>
                <w:szCs w:val="24"/>
              </w:rPr>
            </w:pPr>
            <w:r w:rsidRPr="00065446">
              <w:rPr>
                <w:rFonts w:ascii="Wingdings" w:hAnsi="Wingdings" w:cs="Wingdings"/>
                <w:color w:val="365F91"/>
                <w:sz w:val="20"/>
                <w:szCs w:val="20"/>
              </w:rPr>
              <w:t></w:t>
            </w:r>
            <w:r w:rsidRPr="00065446">
              <w:rPr>
                <w:rFonts w:ascii="Times New Roman" w:hAnsi="Times New Roman" w:cs="Times New Roman"/>
                <w:color w:val="365F91"/>
                <w:sz w:val="20"/>
                <w:szCs w:val="20"/>
              </w:rPr>
              <w:t xml:space="preserve"> </w:t>
            </w:r>
            <w:r w:rsidRPr="00065446">
              <w:rPr>
                <w:rFonts w:ascii="Calibri" w:hAnsi="Calibri" w:cs="Calibri"/>
                <w:b/>
                <w:bCs/>
                <w:color w:val="365F91"/>
                <w:sz w:val="20"/>
                <w:szCs w:val="20"/>
              </w:rPr>
              <w:t>Consider recommendation</w:t>
            </w:r>
          </w:p>
        </w:tc>
      </w:tr>
      <w:tr w:rsidR="00065446" w:rsidRPr="00065446">
        <w:trPr>
          <w:trHeight w:hRule="exact" w:val="254"/>
        </w:trPr>
        <w:tc>
          <w:tcPr>
            <w:tcW w:w="2516"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c>
          <w:tcPr>
            <w:tcW w:w="396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c>
          <w:tcPr>
            <w:tcW w:w="4316"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r>
    </w:tbl>
    <w:p w:rsidR="00065446" w:rsidRPr="00065446" w:rsidRDefault="00065446" w:rsidP="00065446">
      <w:pPr>
        <w:kinsoku w:val="0"/>
        <w:overflowPunct w:val="0"/>
        <w:autoSpaceDE w:val="0"/>
        <w:autoSpaceDN w:val="0"/>
        <w:adjustRightInd w:val="0"/>
        <w:spacing w:after="0" w:line="240" w:lineRule="auto"/>
        <w:ind w:left="160" w:right="220"/>
        <w:rPr>
          <w:rFonts w:ascii="Calibri" w:hAnsi="Calibri" w:cs="Calibri"/>
          <w:b/>
          <w:bCs/>
          <w:color w:val="C00000"/>
          <w:sz w:val="20"/>
          <w:szCs w:val="20"/>
        </w:rPr>
      </w:pPr>
      <w:r w:rsidRPr="00065446">
        <w:rPr>
          <w:rFonts w:ascii="Calibri" w:hAnsi="Calibri" w:cs="Calibri"/>
          <w:b/>
          <w:bCs/>
          <w:color w:val="C00000"/>
          <w:sz w:val="20"/>
          <w:szCs w:val="20"/>
        </w:rPr>
        <w:t>Note: Only one reading per council is proposed due to the time-sensitive nature of this project and the hiatus of council meetings in December/January.</w:t>
      </w:r>
    </w:p>
    <w:p w:rsidR="00065446" w:rsidRPr="00065446" w:rsidRDefault="00065446" w:rsidP="00065446">
      <w:pPr>
        <w:kinsoku w:val="0"/>
        <w:overflowPunct w:val="0"/>
        <w:autoSpaceDE w:val="0"/>
        <w:autoSpaceDN w:val="0"/>
        <w:adjustRightInd w:val="0"/>
        <w:spacing w:after="0" w:line="240" w:lineRule="auto"/>
        <w:rPr>
          <w:rFonts w:ascii="Calibri" w:hAnsi="Calibri" w:cs="Calibri"/>
          <w:b/>
          <w:bCs/>
          <w:sz w:val="20"/>
          <w:szCs w:val="20"/>
        </w:rPr>
      </w:pPr>
    </w:p>
    <w:p w:rsidR="00065446" w:rsidRPr="00065446" w:rsidRDefault="00065446" w:rsidP="00065446">
      <w:pPr>
        <w:kinsoku w:val="0"/>
        <w:overflowPunct w:val="0"/>
        <w:autoSpaceDE w:val="0"/>
        <w:autoSpaceDN w:val="0"/>
        <w:adjustRightInd w:val="0"/>
        <w:spacing w:after="0" w:line="240" w:lineRule="auto"/>
        <w:ind w:left="160"/>
        <w:rPr>
          <w:rFonts w:ascii="Calibri" w:hAnsi="Calibri" w:cs="Calibri"/>
          <w:b/>
          <w:bCs/>
          <w:color w:val="365F91"/>
          <w:sz w:val="20"/>
          <w:szCs w:val="20"/>
        </w:rPr>
      </w:pPr>
      <w:r w:rsidRPr="00065446">
        <w:rPr>
          <w:rFonts w:ascii="Calibri" w:hAnsi="Calibri" w:cs="Calibri"/>
          <w:b/>
          <w:bCs/>
          <w:color w:val="365F91"/>
          <w:sz w:val="20"/>
          <w:szCs w:val="20"/>
        </w:rPr>
        <w:t>Standard Description of Project Stages</w:t>
      </w:r>
    </w:p>
    <w:tbl>
      <w:tblPr>
        <w:tblW w:w="0" w:type="auto"/>
        <w:tblInd w:w="155" w:type="dxa"/>
        <w:tblLayout w:type="fixed"/>
        <w:tblCellMar>
          <w:left w:w="0" w:type="dxa"/>
          <w:right w:w="0" w:type="dxa"/>
        </w:tblCellMar>
        <w:tblLook w:val="0000" w:firstRow="0" w:lastRow="0" w:firstColumn="0" w:lastColumn="0" w:noHBand="0" w:noVBand="0"/>
      </w:tblPr>
      <w:tblGrid>
        <w:gridCol w:w="2516"/>
        <w:gridCol w:w="8280"/>
      </w:tblGrid>
      <w:tr w:rsidR="00065446" w:rsidRPr="00065446">
        <w:trPr>
          <w:trHeight w:hRule="exact" w:val="254"/>
        </w:trPr>
        <w:tc>
          <w:tcPr>
            <w:tcW w:w="2516" w:type="dxa"/>
            <w:tcBorders>
              <w:top w:val="single" w:sz="4" w:space="0" w:color="000000"/>
              <w:left w:val="single" w:sz="4" w:space="0" w:color="000000"/>
              <w:bottom w:val="single" w:sz="4" w:space="0" w:color="000000"/>
              <w:right w:val="single" w:sz="4" w:space="0" w:color="000000"/>
            </w:tcBorders>
            <w:shd w:val="clear" w:color="auto" w:fill="D9D9D9"/>
          </w:tcPr>
          <w:p w:rsidR="00065446" w:rsidRPr="00065446" w:rsidRDefault="00065446" w:rsidP="00065446">
            <w:pPr>
              <w:kinsoku w:val="0"/>
              <w:overflowPunct w:val="0"/>
              <w:autoSpaceDE w:val="0"/>
              <w:autoSpaceDN w:val="0"/>
              <w:adjustRightInd w:val="0"/>
              <w:spacing w:after="0" w:line="243" w:lineRule="exact"/>
              <w:ind w:left="666"/>
              <w:rPr>
                <w:rFonts w:ascii="Times New Roman" w:hAnsi="Times New Roman" w:cs="Times New Roman"/>
                <w:sz w:val="24"/>
                <w:szCs w:val="24"/>
              </w:rPr>
            </w:pPr>
            <w:r w:rsidRPr="00065446">
              <w:rPr>
                <w:rFonts w:ascii="Calibri" w:hAnsi="Calibri" w:cs="Calibri"/>
                <w:b/>
                <w:bCs/>
                <w:sz w:val="20"/>
                <w:szCs w:val="20"/>
              </w:rPr>
              <w:t>Project Stages</w:t>
            </w:r>
          </w:p>
        </w:tc>
        <w:tc>
          <w:tcPr>
            <w:tcW w:w="8280" w:type="dxa"/>
            <w:tcBorders>
              <w:top w:val="single" w:sz="4" w:space="0" w:color="000000"/>
              <w:left w:val="single" w:sz="4" w:space="0" w:color="000000"/>
              <w:bottom w:val="single" w:sz="4" w:space="0" w:color="000000"/>
              <w:right w:val="single" w:sz="4" w:space="0" w:color="000000"/>
            </w:tcBorders>
            <w:shd w:val="clear" w:color="auto" w:fill="D9D9D9"/>
          </w:tcPr>
          <w:p w:rsidR="00065446" w:rsidRPr="00065446" w:rsidRDefault="00065446" w:rsidP="00065446">
            <w:pPr>
              <w:kinsoku w:val="0"/>
              <w:overflowPunct w:val="0"/>
              <w:autoSpaceDE w:val="0"/>
              <w:autoSpaceDN w:val="0"/>
              <w:adjustRightInd w:val="0"/>
              <w:spacing w:after="0" w:line="243" w:lineRule="exact"/>
              <w:ind w:left="3640" w:right="3640"/>
              <w:jc w:val="center"/>
              <w:rPr>
                <w:rFonts w:ascii="Times New Roman" w:hAnsi="Times New Roman" w:cs="Times New Roman"/>
                <w:sz w:val="24"/>
                <w:szCs w:val="24"/>
              </w:rPr>
            </w:pPr>
            <w:r w:rsidRPr="00065446">
              <w:rPr>
                <w:rFonts w:ascii="Calibri" w:hAnsi="Calibri" w:cs="Calibri"/>
                <w:b/>
                <w:bCs/>
                <w:sz w:val="20"/>
                <w:szCs w:val="20"/>
              </w:rPr>
              <w:t>Description</w:t>
            </w:r>
          </w:p>
        </w:tc>
      </w:tr>
      <w:tr w:rsidR="00065446" w:rsidRPr="00065446">
        <w:trPr>
          <w:trHeight w:hRule="exact" w:val="254"/>
        </w:trPr>
        <w:tc>
          <w:tcPr>
            <w:tcW w:w="2516"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3" w:lineRule="exact"/>
              <w:ind w:left="103"/>
              <w:rPr>
                <w:rFonts w:ascii="Times New Roman" w:hAnsi="Times New Roman" w:cs="Times New Roman"/>
                <w:sz w:val="24"/>
                <w:szCs w:val="24"/>
              </w:rPr>
            </w:pPr>
            <w:r w:rsidRPr="00065446">
              <w:rPr>
                <w:rFonts w:ascii="Calibri" w:hAnsi="Calibri" w:cs="Calibri"/>
                <w:sz w:val="20"/>
                <w:szCs w:val="20"/>
              </w:rPr>
              <w:t>Initiation</w:t>
            </w:r>
          </w:p>
        </w:tc>
        <w:tc>
          <w:tcPr>
            <w:tcW w:w="828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3" w:lineRule="exact"/>
              <w:ind w:left="103"/>
              <w:rPr>
                <w:rFonts w:ascii="Times New Roman" w:hAnsi="Times New Roman" w:cs="Times New Roman"/>
                <w:sz w:val="24"/>
                <w:szCs w:val="24"/>
              </w:rPr>
            </w:pPr>
            <w:r w:rsidRPr="00065446">
              <w:rPr>
                <w:rFonts w:ascii="Calibri" w:hAnsi="Calibri" w:cs="Calibri"/>
                <w:sz w:val="20"/>
                <w:szCs w:val="20"/>
              </w:rPr>
              <w:t>Activities leading to the authorization and chartering of a project team</w:t>
            </w:r>
          </w:p>
        </w:tc>
      </w:tr>
      <w:tr w:rsidR="00065446" w:rsidRPr="00065446">
        <w:trPr>
          <w:trHeight w:hRule="exact" w:val="498"/>
        </w:trPr>
        <w:tc>
          <w:tcPr>
            <w:tcW w:w="2516"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3" w:lineRule="exact"/>
              <w:ind w:left="103"/>
              <w:rPr>
                <w:rFonts w:ascii="Times New Roman" w:hAnsi="Times New Roman" w:cs="Times New Roman"/>
                <w:sz w:val="24"/>
                <w:szCs w:val="24"/>
              </w:rPr>
            </w:pPr>
            <w:r w:rsidRPr="00065446">
              <w:rPr>
                <w:rFonts w:ascii="Calibri" w:hAnsi="Calibri" w:cs="Calibri"/>
                <w:sz w:val="20"/>
                <w:szCs w:val="20"/>
              </w:rPr>
              <w:t>Preparation</w:t>
            </w:r>
          </w:p>
        </w:tc>
        <w:tc>
          <w:tcPr>
            <w:tcW w:w="828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0" w:lineRule="auto"/>
              <w:ind w:left="103" w:right="517"/>
              <w:rPr>
                <w:rFonts w:ascii="Times New Roman" w:hAnsi="Times New Roman" w:cs="Times New Roman"/>
                <w:sz w:val="24"/>
                <w:szCs w:val="24"/>
              </w:rPr>
            </w:pPr>
            <w:r w:rsidRPr="00065446">
              <w:rPr>
                <w:rFonts w:ascii="Calibri" w:hAnsi="Calibri" w:cs="Calibri"/>
                <w:sz w:val="20"/>
                <w:szCs w:val="20"/>
              </w:rPr>
              <w:t>Activities which occur once a team is authorized and can be conducted independently to plan, schedule, and setup the project (project management steps)</w:t>
            </w:r>
          </w:p>
        </w:tc>
      </w:tr>
      <w:tr w:rsidR="00065446" w:rsidRPr="00065446">
        <w:trPr>
          <w:trHeight w:hRule="exact" w:val="498"/>
        </w:trPr>
        <w:tc>
          <w:tcPr>
            <w:tcW w:w="2516"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3" w:lineRule="exact"/>
              <w:ind w:left="103"/>
              <w:rPr>
                <w:rFonts w:ascii="Times New Roman" w:hAnsi="Times New Roman" w:cs="Times New Roman"/>
                <w:sz w:val="24"/>
                <w:szCs w:val="24"/>
              </w:rPr>
            </w:pPr>
            <w:r w:rsidRPr="00065446">
              <w:rPr>
                <w:rFonts w:ascii="Calibri" w:hAnsi="Calibri" w:cs="Calibri"/>
                <w:sz w:val="20"/>
                <w:szCs w:val="20"/>
              </w:rPr>
              <w:t>Team-Based Work</w:t>
            </w:r>
          </w:p>
        </w:tc>
        <w:tc>
          <w:tcPr>
            <w:tcW w:w="828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0" w:lineRule="auto"/>
              <w:ind w:left="103" w:right="397"/>
              <w:rPr>
                <w:rFonts w:ascii="Times New Roman" w:hAnsi="Times New Roman" w:cs="Times New Roman"/>
                <w:sz w:val="24"/>
                <w:szCs w:val="24"/>
              </w:rPr>
            </w:pPr>
            <w:r w:rsidRPr="00065446">
              <w:rPr>
                <w:rFonts w:ascii="Calibri" w:hAnsi="Calibri" w:cs="Calibri"/>
                <w:sz w:val="20"/>
                <w:szCs w:val="20"/>
              </w:rPr>
              <w:t>Activities which occur in a collaborative environment in which the project team works based on the scope of the charter</w:t>
            </w:r>
          </w:p>
        </w:tc>
      </w:tr>
      <w:tr w:rsidR="00065446" w:rsidRPr="00065446">
        <w:trPr>
          <w:trHeight w:hRule="exact" w:val="986"/>
        </w:trPr>
        <w:tc>
          <w:tcPr>
            <w:tcW w:w="2516"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3" w:lineRule="exact"/>
              <w:ind w:left="103"/>
              <w:rPr>
                <w:rFonts w:ascii="Times New Roman" w:hAnsi="Times New Roman" w:cs="Times New Roman"/>
                <w:sz w:val="24"/>
                <w:szCs w:val="24"/>
              </w:rPr>
            </w:pPr>
            <w:r w:rsidRPr="00065446">
              <w:rPr>
                <w:rFonts w:ascii="Calibri" w:hAnsi="Calibri" w:cs="Calibri"/>
                <w:sz w:val="20"/>
                <w:szCs w:val="20"/>
              </w:rPr>
              <w:t>Formal Review</w:t>
            </w:r>
          </w:p>
        </w:tc>
        <w:tc>
          <w:tcPr>
            <w:tcW w:w="828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0" w:lineRule="auto"/>
              <w:ind w:left="103" w:right="263"/>
              <w:rPr>
                <w:rFonts w:ascii="Times New Roman" w:hAnsi="Times New Roman" w:cs="Times New Roman"/>
                <w:sz w:val="24"/>
                <w:szCs w:val="24"/>
              </w:rPr>
            </w:pPr>
            <w:r w:rsidRPr="00065446">
              <w:rPr>
                <w:rFonts w:ascii="Calibri" w:hAnsi="Calibri" w:cs="Calibri"/>
                <w:sz w:val="20"/>
                <w:szCs w:val="20"/>
              </w:rPr>
              <w:t>Activities by which deliverables are submitted to the sponsoring council for formal approval; may involve a sequence of governance review including ELT and/or other entities; formal review may result in acceptance of the deliverables; request for the project team to revisit the design/refinement stages; or abandonment of the project</w:t>
            </w:r>
          </w:p>
        </w:tc>
      </w:tr>
      <w:tr w:rsidR="00065446" w:rsidRPr="00065446">
        <w:trPr>
          <w:trHeight w:hRule="exact" w:val="254"/>
        </w:trPr>
        <w:tc>
          <w:tcPr>
            <w:tcW w:w="2516"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0" w:lineRule="auto"/>
              <w:ind w:left="103"/>
              <w:rPr>
                <w:rFonts w:ascii="Times New Roman" w:hAnsi="Times New Roman" w:cs="Times New Roman"/>
                <w:sz w:val="24"/>
                <w:szCs w:val="24"/>
              </w:rPr>
            </w:pPr>
            <w:r w:rsidRPr="00065446">
              <w:rPr>
                <w:rFonts w:ascii="Calibri" w:hAnsi="Calibri" w:cs="Calibri"/>
                <w:sz w:val="20"/>
                <w:szCs w:val="20"/>
              </w:rPr>
              <w:t>Closure</w:t>
            </w:r>
          </w:p>
        </w:tc>
        <w:tc>
          <w:tcPr>
            <w:tcW w:w="828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0" w:lineRule="auto"/>
              <w:ind w:left="103"/>
              <w:rPr>
                <w:rFonts w:ascii="Times New Roman" w:hAnsi="Times New Roman" w:cs="Times New Roman"/>
                <w:sz w:val="24"/>
                <w:szCs w:val="24"/>
              </w:rPr>
            </w:pPr>
            <w:r w:rsidRPr="00065446">
              <w:rPr>
                <w:rFonts w:ascii="Calibri" w:hAnsi="Calibri" w:cs="Calibri"/>
                <w:sz w:val="20"/>
                <w:szCs w:val="20"/>
              </w:rPr>
              <w:t>Activities to celebrate the success of the project and archive the artifacts of the work completed</w:t>
            </w:r>
          </w:p>
        </w:tc>
      </w:tr>
    </w:tbl>
    <w:p w:rsidR="00065446" w:rsidRDefault="00065446" w:rsidP="00065446">
      <w:pPr>
        <w:kinsoku w:val="0"/>
        <w:overflowPunct w:val="0"/>
        <w:autoSpaceDE w:val="0"/>
        <w:autoSpaceDN w:val="0"/>
        <w:adjustRightInd w:val="0"/>
        <w:spacing w:after="0" w:line="240" w:lineRule="auto"/>
        <w:rPr>
          <w:rFonts w:ascii="Calibri" w:hAnsi="Calibri" w:cs="Calibri"/>
          <w:b/>
          <w:bCs/>
          <w:sz w:val="20"/>
          <w:szCs w:val="20"/>
        </w:rPr>
      </w:pPr>
    </w:p>
    <w:p w:rsidR="00D95DA0" w:rsidRDefault="00D95DA0" w:rsidP="00065446">
      <w:pPr>
        <w:kinsoku w:val="0"/>
        <w:overflowPunct w:val="0"/>
        <w:autoSpaceDE w:val="0"/>
        <w:autoSpaceDN w:val="0"/>
        <w:adjustRightInd w:val="0"/>
        <w:spacing w:after="0" w:line="240" w:lineRule="auto"/>
        <w:rPr>
          <w:rFonts w:ascii="Calibri" w:hAnsi="Calibri" w:cs="Calibri"/>
          <w:b/>
          <w:bCs/>
          <w:sz w:val="20"/>
          <w:szCs w:val="20"/>
        </w:rPr>
      </w:pPr>
    </w:p>
    <w:p w:rsidR="00D95DA0" w:rsidRDefault="00D95DA0" w:rsidP="00065446">
      <w:pPr>
        <w:kinsoku w:val="0"/>
        <w:overflowPunct w:val="0"/>
        <w:autoSpaceDE w:val="0"/>
        <w:autoSpaceDN w:val="0"/>
        <w:adjustRightInd w:val="0"/>
        <w:spacing w:after="0" w:line="240" w:lineRule="auto"/>
        <w:rPr>
          <w:rFonts w:ascii="Calibri" w:hAnsi="Calibri" w:cs="Calibri"/>
          <w:b/>
          <w:bCs/>
          <w:sz w:val="20"/>
          <w:szCs w:val="20"/>
        </w:rPr>
      </w:pPr>
    </w:p>
    <w:p w:rsidR="00D95DA0" w:rsidRDefault="00D95DA0" w:rsidP="00065446">
      <w:pPr>
        <w:kinsoku w:val="0"/>
        <w:overflowPunct w:val="0"/>
        <w:autoSpaceDE w:val="0"/>
        <w:autoSpaceDN w:val="0"/>
        <w:adjustRightInd w:val="0"/>
        <w:spacing w:after="0" w:line="240" w:lineRule="auto"/>
        <w:rPr>
          <w:rFonts w:ascii="Calibri" w:hAnsi="Calibri" w:cs="Calibri"/>
          <w:b/>
          <w:bCs/>
          <w:sz w:val="20"/>
          <w:szCs w:val="20"/>
        </w:rPr>
      </w:pPr>
    </w:p>
    <w:p w:rsidR="00D95DA0" w:rsidRDefault="00D95DA0" w:rsidP="00065446">
      <w:pPr>
        <w:kinsoku w:val="0"/>
        <w:overflowPunct w:val="0"/>
        <w:autoSpaceDE w:val="0"/>
        <w:autoSpaceDN w:val="0"/>
        <w:adjustRightInd w:val="0"/>
        <w:spacing w:after="0" w:line="240" w:lineRule="auto"/>
        <w:rPr>
          <w:rFonts w:ascii="Calibri" w:hAnsi="Calibri" w:cs="Calibri"/>
          <w:b/>
          <w:bCs/>
          <w:sz w:val="20"/>
          <w:szCs w:val="20"/>
        </w:rPr>
      </w:pPr>
    </w:p>
    <w:p w:rsidR="00D95DA0" w:rsidRDefault="00D95DA0" w:rsidP="00065446">
      <w:pPr>
        <w:kinsoku w:val="0"/>
        <w:overflowPunct w:val="0"/>
        <w:autoSpaceDE w:val="0"/>
        <w:autoSpaceDN w:val="0"/>
        <w:adjustRightInd w:val="0"/>
        <w:spacing w:after="0" w:line="240" w:lineRule="auto"/>
        <w:rPr>
          <w:rFonts w:ascii="Calibri" w:hAnsi="Calibri" w:cs="Calibri"/>
          <w:b/>
          <w:bCs/>
          <w:sz w:val="20"/>
          <w:szCs w:val="20"/>
        </w:rPr>
      </w:pPr>
    </w:p>
    <w:p w:rsidR="00D95DA0" w:rsidRDefault="00D95DA0" w:rsidP="00065446">
      <w:pPr>
        <w:kinsoku w:val="0"/>
        <w:overflowPunct w:val="0"/>
        <w:autoSpaceDE w:val="0"/>
        <w:autoSpaceDN w:val="0"/>
        <w:adjustRightInd w:val="0"/>
        <w:spacing w:after="0" w:line="240" w:lineRule="auto"/>
        <w:rPr>
          <w:rFonts w:ascii="Calibri" w:hAnsi="Calibri" w:cs="Calibri"/>
          <w:b/>
          <w:bCs/>
          <w:sz w:val="20"/>
          <w:szCs w:val="20"/>
        </w:rPr>
      </w:pPr>
    </w:p>
    <w:p w:rsidR="00D95DA0" w:rsidRDefault="00D95DA0" w:rsidP="00065446">
      <w:pPr>
        <w:kinsoku w:val="0"/>
        <w:overflowPunct w:val="0"/>
        <w:autoSpaceDE w:val="0"/>
        <w:autoSpaceDN w:val="0"/>
        <w:adjustRightInd w:val="0"/>
        <w:spacing w:after="0" w:line="240" w:lineRule="auto"/>
        <w:rPr>
          <w:rFonts w:ascii="Calibri" w:hAnsi="Calibri" w:cs="Calibri"/>
          <w:b/>
          <w:bCs/>
          <w:sz w:val="20"/>
          <w:szCs w:val="20"/>
        </w:rPr>
      </w:pPr>
    </w:p>
    <w:p w:rsidR="00D95DA0" w:rsidRDefault="00D95DA0" w:rsidP="00065446">
      <w:pPr>
        <w:kinsoku w:val="0"/>
        <w:overflowPunct w:val="0"/>
        <w:autoSpaceDE w:val="0"/>
        <w:autoSpaceDN w:val="0"/>
        <w:adjustRightInd w:val="0"/>
        <w:spacing w:after="0" w:line="240" w:lineRule="auto"/>
        <w:rPr>
          <w:rFonts w:ascii="Calibri" w:hAnsi="Calibri" w:cs="Calibri"/>
          <w:b/>
          <w:bCs/>
          <w:sz w:val="20"/>
          <w:szCs w:val="20"/>
        </w:rPr>
      </w:pPr>
    </w:p>
    <w:p w:rsidR="00D95DA0" w:rsidRDefault="00D95DA0" w:rsidP="00065446">
      <w:pPr>
        <w:kinsoku w:val="0"/>
        <w:overflowPunct w:val="0"/>
        <w:autoSpaceDE w:val="0"/>
        <w:autoSpaceDN w:val="0"/>
        <w:adjustRightInd w:val="0"/>
        <w:spacing w:after="0" w:line="240" w:lineRule="auto"/>
        <w:rPr>
          <w:rFonts w:ascii="Calibri" w:hAnsi="Calibri" w:cs="Calibri"/>
          <w:b/>
          <w:bCs/>
          <w:sz w:val="20"/>
          <w:szCs w:val="20"/>
        </w:rPr>
      </w:pPr>
    </w:p>
    <w:p w:rsidR="00D95DA0" w:rsidRDefault="00D95DA0" w:rsidP="00065446">
      <w:pPr>
        <w:kinsoku w:val="0"/>
        <w:overflowPunct w:val="0"/>
        <w:autoSpaceDE w:val="0"/>
        <w:autoSpaceDN w:val="0"/>
        <w:adjustRightInd w:val="0"/>
        <w:spacing w:after="0" w:line="240" w:lineRule="auto"/>
        <w:rPr>
          <w:rFonts w:ascii="Calibri" w:hAnsi="Calibri" w:cs="Calibri"/>
          <w:b/>
          <w:bCs/>
          <w:sz w:val="20"/>
          <w:szCs w:val="20"/>
        </w:rPr>
      </w:pPr>
    </w:p>
    <w:p w:rsidR="00D95DA0" w:rsidRDefault="00D95DA0" w:rsidP="00065446">
      <w:pPr>
        <w:kinsoku w:val="0"/>
        <w:overflowPunct w:val="0"/>
        <w:autoSpaceDE w:val="0"/>
        <w:autoSpaceDN w:val="0"/>
        <w:adjustRightInd w:val="0"/>
        <w:spacing w:after="0" w:line="240" w:lineRule="auto"/>
        <w:rPr>
          <w:rFonts w:ascii="Calibri" w:hAnsi="Calibri" w:cs="Calibri"/>
          <w:b/>
          <w:bCs/>
          <w:sz w:val="20"/>
          <w:szCs w:val="20"/>
        </w:rPr>
      </w:pPr>
    </w:p>
    <w:p w:rsidR="00D95DA0" w:rsidRDefault="00D95DA0" w:rsidP="00065446">
      <w:pPr>
        <w:kinsoku w:val="0"/>
        <w:overflowPunct w:val="0"/>
        <w:autoSpaceDE w:val="0"/>
        <w:autoSpaceDN w:val="0"/>
        <w:adjustRightInd w:val="0"/>
        <w:spacing w:after="0" w:line="240" w:lineRule="auto"/>
        <w:rPr>
          <w:rFonts w:ascii="Calibri" w:hAnsi="Calibri" w:cs="Calibri"/>
          <w:b/>
          <w:bCs/>
          <w:sz w:val="20"/>
          <w:szCs w:val="20"/>
        </w:rPr>
      </w:pPr>
    </w:p>
    <w:p w:rsidR="00D95DA0" w:rsidRDefault="00D95DA0" w:rsidP="00065446">
      <w:pPr>
        <w:kinsoku w:val="0"/>
        <w:overflowPunct w:val="0"/>
        <w:autoSpaceDE w:val="0"/>
        <w:autoSpaceDN w:val="0"/>
        <w:adjustRightInd w:val="0"/>
        <w:spacing w:after="0" w:line="240" w:lineRule="auto"/>
        <w:rPr>
          <w:rFonts w:ascii="Calibri" w:hAnsi="Calibri" w:cs="Calibri"/>
          <w:b/>
          <w:bCs/>
          <w:sz w:val="20"/>
          <w:szCs w:val="20"/>
        </w:rPr>
      </w:pPr>
    </w:p>
    <w:p w:rsidR="00D95DA0" w:rsidRDefault="00D95DA0" w:rsidP="00065446">
      <w:pPr>
        <w:kinsoku w:val="0"/>
        <w:overflowPunct w:val="0"/>
        <w:autoSpaceDE w:val="0"/>
        <w:autoSpaceDN w:val="0"/>
        <w:adjustRightInd w:val="0"/>
        <w:spacing w:after="0" w:line="240" w:lineRule="auto"/>
        <w:rPr>
          <w:rFonts w:ascii="Calibri" w:hAnsi="Calibri" w:cs="Calibri"/>
          <w:b/>
          <w:bCs/>
          <w:sz w:val="20"/>
          <w:szCs w:val="20"/>
        </w:rPr>
      </w:pPr>
    </w:p>
    <w:p w:rsidR="00D95DA0" w:rsidRPr="00065446" w:rsidRDefault="00D95DA0" w:rsidP="00065446">
      <w:pPr>
        <w:kinsoku w:val="0"/>
        <w:overflowPunct w:val="0"/>
        <w:autoSpaceDE w:val="0"/>
        <w:autoSpaceDN w:val="0"/>
        <w:adjustRightInd w:val="0"/>
        <w:spacing w:after="0" w:line="240" w:lineRule="auto"/>
        <w:rPr>
          <w:rFonts w:ascii="Calibri" w:hAnsi="Calibri" w:cs="Calibri"/>
          <w:b/>
          <w:bCs/>
          <w:sz w:val="20"/>
          <w:szCs w:val="20"/>
        </w:rPr>
      </w:pPr>
    </w:p>
    <w:p w:rsidR="00065446" w:rsidRPr="00065446" w:rsidRDefault="00065446" w:rsidP="00065446">
      <w:pPr>
        <w:kinsoku w:val="0"/>
        <w:overflowPunct w:val="0"/>
        <w:autoSpaceDE w:val="0"/>
        <w:autoSpaceDN w:val="0"/>
        <w:adjustRightInd w:val="0"/>
        <w:spacing w:after="0" w:line="240" w:lineRule="auto"/>
        <w:ind w:right="156"/>
        <w:jc w:val="right"/>
        <w:rPr>
          <w:rFonts w:ascii="Calibri" w:hAnsi="Calibri" w:cs="Calibri"/>
          <w:color w:val="7E7E7E"/>
          <w:sz w:val="16"/>
          <w:szCs w:val="16"/>
        </w:rPr>
      </w:pPr>
      <w:r w:rsidRPr="00065446">
        <w:rPr>
          <w:rFonts w:ascii="Calibri" w:hAnsi="Calibri" w:cs="Calibri"/>
          <w:sz w:val="16"/>
          <w:szCs w:val="16"/>
        </w:rPr>
        <w:t xml:space="preserve">2018-2019 Project Charter Template 6 | </w:t>
      </w:r>
      <w:r w:rsidRPr="00065446">
        <w:rPr>
          <w:rFonts w:ascii="Calibri" w:hAnsi="Calibri" w:cs="Calibri"/>
          <w:color w:val="7E7E7E"/>
          <w:sz w:val="16"/>
          <w:szCs w:val="16"/>
        </w:rPr>
        <w:t xml:space="preserve">P a g e  </w:t>
      </w:r>
    </w:p>
    <w:p w:rsidR="00065446" w:rsidRPr="00065446" w:rsidRDefault="00065446" w:rsidP="00065446">
      <w:pPr>
        <w:kinsoku w:val="0"/>
        <w:overflowPunct w:val="0"/>
        <w:autoSpaceDE w:val="0"/>
        <w:autoSpaceDN w:val="0"/>
        <w:adjustRightInd w:val="0"/>
        <w:spacing w:after="0" w:line="240" w:lineRule="auto"/>
        <w:ind w:right="156"/>
        <w:jc w:val="right"/>
        <w:rPr>
          <w:rFonts w:ascii="Calibri" w:hAnsi="Calibri" w:cs="Calibri"/>
          <w:color w:val="7E7E7E"/>
          <w:sz w:val="16"/>
          <w:szCs w:val="16"/>
        </w:rPr>
        <w:sectPr w:rsidR="00065446" w:rsidRPr="00065446">
          <w:type w:val="continuous"/>
          <w:pgSz w:w="12240" w:h="15840"/>
          <w:pgMar w:top="1040" w:right="560" w:bottom="280" w:left="560" w:header="720" w:footer="720" w:gutter="0"/>
          <w:cols w:space="720"/>
          <w:noEndnote/>
        </w:sectPr>
      </w:pPr>
    </w:p>
    <w:p w:rsidR="00065446" w:rsidRPr="00065446" w:rsidRDefault="00065446" w:rsidP="00065446">
      <w:pPr>
        <w:kinsoku w:val="0"/>
        <w:overflowPunct w:val="0"/>
        <w:autoSpaceDE w:val="0"/>
        <w:autoSpaceDN w:val="0"/>
        <w:adjustRightInd w:val="0"/>
        <w:spacing w:before="9" w:after="0" w:line="240" w:lineRule="auto"/>
        <w:rPr>
          <w:rFonts w:ascii="Calibri" w:hAnsi="Calibri" w:cs="Calibri"/>
          <w:sz w:val="14"/>
          <w:szCs w:val="14"/>
        </w:rPr>
      </w:pPr>
    </w:p>
    <w:p w:rsidR="00065446" w:rsidRPr="00065446" w:rsidRDefault="00065446" w:rsidP="00065446">
      <w:pPr>
        <w:kinsoku w:val="0"/>
        <w:overflowPunct w:val="0"/>
        <w:autoSpaceDE w:val="0"/>
        <w:autoSpaceDN w:val="0"/>
        <w:adjustRightInd w:val="0"/>
        <w:spacing w:before="3" w:after="0" w:line="240" w:lineRule="auto"/>
        <w:ind w:left="130"/>
        <w:outlineLvl w:val="0"/>
        <w:rPr>
          <w:rFonts w:ascii="Calibri" w:hAnsi="Calibri" w:cs="Calibri"/>
          <w:b/>
          <w:bCs/>
          <w:color w:val="FFFFFF"/>
          <w:w w:val="99"/>
          <w:sz w:val="28"/>
          <w:szCs w:val="28"/>
        </w:rPr>
      </w:pPr>
      <w:r w:rsidRPr="00065446">
        <w:rPr>
          <w:rFonts w:ascii="Calibri" w:hAnsi="Calibri" w:cs="Calibri"/>
          <w:b/>
          <w:bCs/>
          <w:color w:val="FFFFFF"/>
          <w:w w:val="99"/>
          <w:sz w:val="28"/>
          <w:szCs w:val="28"/>
          <w:shd w:val="clear" w:color="auto" w:fill="234060"/>
        </w:rPr>
        <w:t xml:space="preserve"> </w:t>
      </w:r>
      <w:r w:rsidRPr="00065446">
        <w:rPr>
          <w:rFonts w:ascii="Calibri" w:hAnsi="Calibri" w:cs="Calibri"/>
          <w:b/>
          <w:bCs/>
          <w:color w:val="FFFFFF"/>
          <w:sz w:val="28"/>
          <w:szCs w:val="28"/>
          <w:shd w:val="clear" w:color="auto" w:fill="234060"/>
        </w:rPr>
        <w:t xml:space="preserve">PROJECT CHARTER                                                                                                                                         </w:t>
      </w:r>
    </w:p>
    <w:p w:rsidR="00065446" w:rsidRPr="00065446" w:rsidRDefault="00065446" w:rsidP="00065446">
      <w:pPr>
        <w:kinsoku w:val="0"/>
        <w:overflowPunct w:val="0"/>
        <w:autoSpaceDE w:val="0"/>
        <w:autoSpaceDN w:val="0"/>
        <w:adjustRightInd w:val="0"/>
        <w:spacing w:after="0" w:line="240" w:lineRule="auto"/>
        <w:rPr>
          <w:rFonts w:ascii="Calibri" w:hAnsi="Calibri" w:cs="Calibri"/>
          <w:b/>
          <w:bCs/>
          <w:sz w:val="20"/>
          <w:szCs w:val="20"/>
        </w:rPr>
      </w:pPr>
    </w:p>
    <w:p w:rsidR="00065446" w:rsidRPr="00065446" w:rsidRDefault="00065446" w:rsidP="00065446">
      <w:pPr>
        <w:kinsoku w:val="0"/>
        <w:overflowPunct w:val="0"/>
        <w:autoSpaceDE w:val="0"/>
        <w:autoSpaceDN w:val="0"/>
        <w:adjustRightInd w:val="0"/>
        <w:spacing w:before="162" w:after="0" w:line="240" w:lineRule="auto"/>
        <w:ind w:left="160"/>
        <w:outlineLvl w:val="1"/>
        <w:rPr>
          <w:rFonts w:ascii="Calibri" w:hAnsi="Calibri" w:cs="Calibri"/>
          <w:b/>
          <w:bCs/>
          <w:color w:val="365F91"/>
          <w:sz w:val="24"/>
          <w:szCs w:val="24"/>
        </w:rPr>
      </w:pPr>
      <w:r w:rsidRPr="00065446">
        <w:rPr>
          <w:rFonts w:ascii="Calibri" w:hAnsi="Calibri" w:cs="Calibri"/>
          <w:b/>
          <w:bCs/>
          <w:color w:val="365F91"/>
          <w:sz w:val="24"/>
          <w:szCs w:val="24"/>
        </w:rPr>
        <w:t>PROJECT ORGANIZATION, ROLES, AND RESPONSIBILITIES</w:t>
      </w:r>
    </w:p>
    <w:p w:rsidR="00065446" w:rsidRPr="00065446" w:rsidRDefault="00065446" w:rsidP="00065446">
      <w:pPr>
        <w:kinsoku w:val="0"/>
        <w:overflowPunct w:val="0"/>
        <w:autoSpaceDE w:val="0"/>
        <w:autoSpaceDN w:val="0"/>
        <w:adjustRightInd w:val="0"/>
        <w:spacing w:before="1" w:after="0" w:line="240" w:lineRule="auto"/>
        <w:rPr>
          <w:rFonts w:ascii="Calibri" w:hAnsi="Calibri" w:cs="Calibri"/>
          <w:b/>
          <w:bCs/>
          <w:sz w:val="24"/>
          <w:szCs w:val="24"/>
        </w:rPr>
      </w:pPr>
    </w:p>
    <w:tbl>
      <w:tblPr>
        <w:tblW w:w="0" w:type="auto"/>
        <w:tblInd w:w="330" w:type="dxa"/>
        <w:tblLayout w:type="fixed"/>
        <w:tblCellMar>
          <w:left w:w="0" w:type="dxa"/>
          <w:right w:w="0" w:type="dxa"/>
        </w:tblCellMar>
        <w:tblLook w:val="0000" w:firstRow="0" w:lastRow="0" w:firstColumn="0" w:lastColumn="0" w:noHBand="0" w:noVBand="0"/>
      </w:tblPr>
      <w:tblGrid>
        <w:gridCol w:w="1312"/>
        <w:gridCol w:w="9309"/>
      </w:tblGrid>
      <w:tr w:rsidR="00065446" w:rsidRPr="00065446">
        <w:trPr>
          <w:trHeight w:hRule="exact" w:val="229"/>
        </w:trPr>
        <w:tc>
          <w:tcPr>
            <w:tcW w:w="1312" w:type="dxa"/>
            <w:tcBorders>
              <w:top w:val="single" w:sz="4" w:space="0" w:color="000000"/>
              <w:left w:val="single" w:sz="4" w:space="0" w:color="000000"/>
              <w:bottom w:val="single" w:sz="4" w:space="0" w:color="000000"/>
              <w:right w:val="single" w:sz="4" w:space="0" w:color="000000"/>
            </w:tcBorders>
            <w:shd w:val="clear" w:color="auto" w:fill="DBE4F0"/>
          </w:tcPr>
          <w:p w:rsidR="00065446" w:rsidRPr="00065446" w:rsidRDefault="00065446" w:rsidP="00065446">
            <w:pPr>
              <w:kinsoku w:val="0"/>
              <w:overflowPunct w:val="0"/>
              <w:autoSpaceDE w:val="0"/>
              <w:autoSpaceDN w:val="0"/>
              <w:adjustRightInd w:val="0"/>
              <w:spacing w:after="0" w:line="240" w:lineRule="auto"/>
              <w:ind w:left="84" w:right="84"/>
              <w:jc w:val="center"/>
              <w:rPr>
                <w:rFonts w:ascii="Times New Roman" w:hAnsi="Times New Roman" w:cs="Times New Roman"/>
                <w:sz w:val="24"/>
                <w:szCs w:val="24"/>
              </w:rPr>
            </w:pPr>
            <w:r w:rsidRPr="00065446">
              <w:rPr>
                <w:rFonts w:ascii="Calibri" w:hAnsi="Calibri" w:cs="Calibri"/>
                <w:b/>
                <w:bCs/>
                <w:sz w:val="18"/>
                <w:szCs w:val="18"/>
              </w:rPr>
              <w:t>Role</w:t>
            </w:r>
          </w:p>
        </w:tc>
        <w:tc>
          <w:tcPr>
            <w:tcW w:w="9309" w:type="dxa"/>
            <w:tcBorders>
              <w:top w:val="single" w:sz="4" w:space="0" w:color="000000"/>
              <w:left w:val="single" w:sz="4" w:space="0" w:color="000000"/>
              <w:bottom w:val="single" w:sz="4" w:space="0" w:color="000000"/>
              <w:right w:val="single" w:sz="4" w:space="0" w:color="000000"/>
            </w:tcBorders>
            <w:shd w:val="clear" w:color="auto" w:fill="DBE4F0"/>
          </w:tcPr>
          <w:p w:rsidR="00065446" w:rsidRPr="00065446" w:rsidRDefault="00065446" w:rsidP="00065446">
            <w:pPr>
              <w:kinsoku w:val="0"/>
              <w:overflowPunct w:val="0"/>
              <w:autoSpaceDE w:val="0"/>
              <w:autoSpaceDN w:val="0"/>
              <w:adjustRightInd w:val="0"/>
              <w:spacing w:after="0" w:line="240" w:lineRule="auto"/>
              <w:ind w:left="4045" w:right="4045"/>
              <w:jc w:val="center"/>
              <w:rPr>
                <w:rFonts w:ascii="Times New Roman" w:hAnsi="Times New Roman" w:cs="Times New Roman"/>
                <w:sz w:val="24"/>
                <w:szCs w:val="24"/>
              </w:rPr>
            </w:pPr>
            <w:r w:rsidRPr="00065446">
              <w:rPr>
                <w:rFonts w:ascii="Calibri" w:hAnsi="Calibri" w:cs="Calibri"/>
                <w:b/>
                <w:bCs/>
                <w:sz w:val="18"/>
                <w:szCs w:val="18"/>
              </w:rPr>
              <w:t>Responsibilities</w:t>
            </w:r>
          </w:p>
        </w:tc>
      </w:tr>
      <w:tr w:rsidR="00065446" w:rsidRPr="00065446">
        <w:trPr>
          <w:trHeight w:hRule="exact" w:val="890"/>
        </w:trPr>
        <w:tc>
          <w:tcPr>
            <w:tcW w:w="1312"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before="2" w:after="0" w:line="240" w:lineRule="auto"/>
              <w:ind w:left="84" w:right="181"/>
              <w:jc w:val="center"/>
              <w:rPr>
                <w:rFonts w:ascii="Times New Roman" w:hAnsi="Times New Roman" w:cs="Times New Roman"/>
                <w:sz w:val="24"/>
                <w:szCs w:val="24"/>
              </w:rPr>
            </w:pPr>
            <w:r w:rsidRPr="00065446">
              <w:rPr>
                <w:rFonts w:ascii="Calibri" w:hAnsi="Calibri" w:cs="Calibri"/>
                <w:b/>
                <w:bCs/>
                <w:sz w:val="18"/>
                <w:szCs w:val="18"/>
              </w:rPr>
              <w:t>Project Leads</w:t>
            </w:r>
          </w:p>
        </w:tc>
        <w:tc>
          <w:tcPr>
            <w:tcW w:w="9309"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numPr>
                <w:ilvl w:val="0"/>
                <w:numId w:val="6"/>
              </w:numPr>
              <w:tabs>
                <w:tab w:val="left" w:pos="464"/>
              </w:tabs>
              <w:kinsoku w:val="0"/>
              <w:overflowPunct w:val="0"/>
              <w:autoSpaceDE w:val="0"/>
              <w:autoSpaceDN w:val="0"/>
              <w:adjustRightInd w:val="0"/>
              <w:spacing w:before="2" w:after="0" w:line="240" w:lineRule="auto"/>
              <w:rPr>
                <w:rFonts w:ascii="Calibri" w:hAnsi="Calibri" w:cs="Calibri"/>
                <w:sz w:val="18"/>
                <w:szCs w:val="18"/>
              </w:rPr>
            </w:pPr>
            <w:r w:rsidRPr="00065446">
              <w:rPr>
                <w:rFonts w:ascii="Calibri" w:hAnsi="Calibri" w:cs="Calibri"/>
                <w:sz w:val="18"/>
                <w:szCs w:val="18"/>
              </w:rPr>
              <w:t xml:space="preserve">Prepares, leads, and follows up on meetings (see details of the Role of the Chair in the </w:t>
            </w:r>
            <w:r w:rsidRPr="00065446">
              <w:rPr>
                <w:rFonts w:ascii="Calibri" w:hAnsi="Calibri" w:cs="Calibri"/>
                <w:i/>
                <w:iCs/>
                <w:sz w:val="18"/>
                <w:szCs w:val="18"/>
              </w:rPr>
              <w:t>ARC Governance</w:t>
            </w:r>
            <w:r w:rsidRPr="00065446">
              <w:rPr>
                <w:rFonts w:ascii="Calibri" w:hAnsi="Calibri" w:cs="Calibri"/>
                <w:i/>
                <w:iCs/>
                <w:spacing w:val="-26"/>
                <w:sz w:val="18"/>
                <w:szCs w:val="18"/>
              </w:rPr>
              <w:t xml:space="preserve"> </w:t>
            </w:r>
            <w:r w:rsidRPr="00065446">
              <w:rPr>
                <w:rFonts w:ascii="Calibri" w:hAnsi="Calibri" w:cs="Calibri"/>
                <w:i/>
                <w:iCs/>
                <w:sz w:val="18"/>
                <w:szCs w:val="18"/>
              </w:rPr>
              <w:t>Framework</w:t>
            </w:r>
            <w:r w:rsidRPr="00065446">
              <w:rPr>
                <w:rFonts w:ascii="Calibri" w:hAnsi="Calibri" w:cs="Calibri"/>
                <w:sz w:val="18"/>
                <w:szCs w:val="18"/>
              </w:rPr>
              <w:t>)</w:t>
            </w:r>
          </w:p>
          <w:p w:rsidR="00065446" w:rsidRPr="00065446" w:rsidRDefault="00065446" w:rsidP="00065446">
            <w:pPr>
              <w:numPr>
                <w:ilvl w:val="0"/>
                <w:numId w:val="6"/>
              </w:numPr>
              <w:tabs>
                <w:tab w:val="left" w:pos="464"/>
              </w:tabs>
              <w:kinsoku w:val="0"/>
              <w:overflowPunct w:val="0"/>
              <w:autoSpaceDE w:val="0"/>
              <w:autoSpaceDN w:val="0"/>
              <w:adjustRightInd w:val="0"/>
              <w:spacing w:after="0" w:line="240" w:lineRule="auto"/>
              <w:ind w:right="592"/>
              <w:rPr>
                <w:rFonts w:ascii="Calibri" w:hAnsi="Calibri" w:cs="Calibri"/>
                <w:sz w:val="18"/>
                <w:szCs w:val="18"/>
              </w:rPr>
            </w:pPr>
            <w:r w:rsidRPr="00065446">
              <w:rPr>
                <w:rFonts w:ascii="Calibri" w:hAnsi="Calibri" w:cs="Calibri"/>
                <w:sz w:val="18"/>
                <w:szCs w:val="18"/>
              </w:rPr>
              <w:t>Communicates</w:t>
            </w:r>
            <w:r w:rsidRPr="00065446">
              <w:rPr>
                <w:rFonts w:ascii="Calibri" w:hAnsi="Calibri" w:cs="Calibri"/>
                <w:spacing w:val="-3"/>
                <w:sz w:val="18"/>
                <w:szCs w:val="18"/>
              </w:rPr>
              <w:t xml:space="preserve"> </w:t>
            </w:r>
            <w:r w:rsidRPr="00065446">
              <w:rPr>
                <w:rFonts w:ascii="Calibri" w:hAnsi="Calibri" w:cs="Calibri"/>
                <w:sz w:val="18"/>
                <w:szCs w:val="18"/>
              </w:rPr>
              <w:t>the</w:t>
            </w:r>
            <w:r w:rsidRPr="00065446">
              <w:rPr>
                <w:rFonts w:ascii="Calibri" w:hAnsi="Calibri" w:cs="Calibri"/>
                <w:spacing w:val="-3"/>
                <w:sz w:val="18"/>
                <w:szCs w:val="18"/>
              </w:rPr>
              <w:t xml:space="preserve"> </w:t>
            </w:r>
            <w:r w:rsidRPr="00065446">
              <w:rPr>
                <w:rFonts w:ascii="Calibri" w:hAnsi="Calibri" w:cs="Calibri"/>
                <w:sz w:val="18"/>
                <w:szCs w:val="18"/>
              </w:rPr>
              <w:t>project</w:t>
            </w:r>
            <w:r w:rsidRPr="00065446">
              <w:rPr>
                <w:rFonts w:ascii="Calibri" w:hAnsi="Calibri" w:cs="Calibri"/>
                <w:spacing w:val="-3"/>
                <w:sz w:val="18"/>
                <w:szCs w:val="18"/>
              </w:rPr>
              <w:t xml:space="preserve"> </w:t>
            </w:r>
            <w:r w:rsidRPr="00065446">
              <w:rPr>
                <w:rFonts w:ascii="Calibri" w:hAnsi="Calibri" w:cs="Calibri"/>
                <w:sz w:val="18"/>
                <w:szCs w:val="18"/>
              </w:rPr>
              <w:t>to</w:t>
            </w:r>
            <w:r w:rsidRPr="00065446">
              <w:rPr>
                <w:rFonts w:ascii="Calibri" w:hAnsi="Calibri" w:cs="Calibri"/>
                <w:spacing w:val="-4"/>
                <w:sz w:val="18"/>
                <w:szCs w:val="18"/>
              </w:rPr>
              <w:t xml:space="preserve"> </w:t>
            </w:r>
            <w:r w:rsidRPr="00065446">
              <w:rPr>
                <w:rFonts w:ascii="Calibri" w:hAnsi="Calibri" w:cs="Calibri"/>
                <w:sz w:val="18"/>
                <w:szCs w:val="18"/>
              </w:rPr>
              <w:t>various</w:t>
            </w:r>
            <w:r w:rsidRPr="00065446">
              <w:rPr>
                <w:rFonts w:ascii="Calibri" w:hAnsi="Calibri" w:cs="Calibri"/>
                <w:spacing w:val="-3"/>
                <w:sz w:val="18"/>
                <w:szCs w:val="18"/>
              </w:rPr>
              <w:t xml:space="preserve"> </w:t>
            </w:r>
            <w:r w:rsidRPr="00065446">
              <w:rPr>
                <w:rFonts w:ascii="Calibri" w:hAnsi="Calibri" w:cs="Calibri"/>
                <w:sz w:val="18"/>
                <w:szCs w:val="18"/>
              </w:rPr>
              <w:t>stakeholders,</w:t>
            </w:r>
            <w:r w:rsidRPr="00065446">
              <w:rPr>
                <w:rFonts w:ascii="Calibri" w:hAnsi="Calibri" w:cs="Calibri"/>
                <w:spacing w:val="-3"/>
                <w:sz w:val="18"/>
                <w:szCs w:val="18"/>
              </w:rPr>
              <w:t xml:space="preserve"> </w:t>
            </w:r>
            <w:r w:rsidRPr="00065446">
              <w:rPr>
                <w:rFonts w:ascii="Calibri" w:hAnsi="Calibri" w:cs="Calibri"/>
                <w:sz w:val="18"/>
                <w:szCs w:val="18"/>
              </w:rPr>
              <w:t>and</w:t>
            </w:r>
            <w:r w:rsidRPr="00065446">
              <w:rPr>
                <w:rFonts w:ascii="Calibri" w:hAnsi="Calibri" w:cs="Calibri"/>
                <w:spacing w:val="-3"/>
                <w:sz w:val="18"/>
                <w:szCs w:val="18"/>
              </w:rPr>
              <w:t xml:space="preserve"> </w:t>
            </w:r>
            <w:r w:rsidRPr="00065446">
              <w:rPr>
                <w:rFonts w:ascii="Calibri" w:hAnsi="Calibri" w:cs="Calibri"/>
                <w:sz w:val="18"/>
                <w:szCs w:val="18"/>
              </w:rPr>
              <w:t>when</w:t>
            </w:r>
            <w:r w:rsidRPr="00065446">
              <w:rPr>
                <w:rFonts w:ascii="Calibri" w:hAnsi="Calibri" w:cs="Calibri"/>
                <w:spacing w:val="-3"/>
                <w:sz w:val="18"/>
                <w:szCs w:val="18"/>
              </w:rPr>
              <w:t xml:space="preserve"> </w:t>
            </w:r>
            <w:r w:rsidRPr="00065446">
              <w:rPr>
                <w:rFonts w:ascii="Calibri" w:hAnsi="Calibri" w:cs="Calibri"/>
                <w:sz w:val="18"/>
                <w:szCs w:val="18"/>
              </w:rPr>
              <w:t>appropriate,</w:t>
            </w:r>
            <w:r w:rsidRPr="00065446">
              <w:rPr>
                <w:rFonts w:ascii="Calibri" w:hAnsi="Calibri" w:cs="Calibri"/>
                <w:spacing w:val="-3"/>
                <w:sz w:val="18"/>
                <w:szCs w:val="18"/>
              </w:rPr>
              <w:t xml:space="preserve"> </w:t>
            </w:r>
            <w:r w:rsidRPr="00065446">
              <w:rPr>
                <w:rFonts w:ascii="Calibri" w:hAnsi="Calibri" w:cs="Calibri"/>
                <w:sz w:val="18"/>
                <w:szCs w:val="18"/>
              </w:rPr>
              <w:t>solicits</w:t>
            </w:r>
            <w:r w:rsidRPr="00065446">
              <w:rPr>
                <w:rFonts w:ascii="Calibri" w:hAnsi="Calibri" w:cs="Calibri"/>
                <w:spacing w:val="-4"/>
                <w:sz w:val="18"/>
                <w:szCs w:val="18"/>
              </w:rPr>
              <w:t xml:space="preserve"> </w:t>
            </w:r>
            <w:r w:rsidRPr="00065446">
              <w:rPr>
                <w:rFonts w:ascii="Calibri" w:hAnsi="Calibri" w:cs="Calibri"/>
                <w:sz w:val="18"/>
                <w:szCs w:val="18"/>
              </w:rPr>
              <w:t>feedback</w:t>
            </w:r>
            <w:r w:rsidRPr="00065446">
              <w:rPr>
                <w:rFonts w:ascii="Calibri" w:hAnsi="Calibri" w:cs="Calibri"/>
                <w:spacing w:val="-4"/>
                <w:sz w:val="18"/>
                <w:szCs w:val="18"/>
              </w:rPr>
              <w:t xml:space="preserve"> </w:t>
            </w:r>
            <w:r w:rsidRPr="00065446">
              <w:rPr>
                <w:rFonts w:ascii="Calibri" w:hAnsi="Calibri" w:cs="Calibri"/>
                <w:sz w:val="18"/>
                <w:szCs w:val="18"/>
              </w:rPr>
              <w:t>on</w:t>
            </w:r>
            <w:r w:rsidRPr="00065446">
              <w:rPr>
                <w:rFonts w:ascii="Calibri" w:hAnsi="Calibri" w:cs="Calibri"/>
                <w:spacing w:val="-4"/>
                <w:sz w:val="18"/>
                <w:szCs w:val="18"/>
              </w:rPr>
              <w:t xml:space="preserve"> </w:t>
            </w:r>
            <w:r w:rsidRPr="00065446">
              <w:rPr>
                <w:rFonts w:ascii="Calibri" w:hAnsi="Calibri" w:cs="Calibri"/>
                <w:sz w:val="18"/>
                <w:szCs w:val="18"/>
              </w:rPr>
              <w:t>draft</w:t>
            </w:r>
            <w:r w:rsidRPr="00065446">
              <w:rPr>
                <w:rFonts w:ascii="Calibri" w:hAnsi="Calibri" w:cs="Calibri"/>
                <w:spacing w:val="-4"/>
                <w:sz w:val="18"/>
                <w:szCs w:val="18"/>
              </w:rPr>
              <w:t xml:space="preserve"> </w:t>
            </w:r>
            <w:r w:rsidRPr="00065446">
              <w:rPr>
                <w:rFonts w:ascii="Calibri" w:hAnsi="Calibri" w:cs="Calibri"/>
                <w:sz w:val="18"/>
                <w:szCs w:val="18"/>
              </w:rPr>
              <w:t>deliverables through informal review</w:t>
            </w:r>
            <w:r w:rsidRPr="00065446">
              <w:rPr>
                <w:rFonts w:ascii="Calibri" w:hAnsi="Calibri" w:cs="Calibri"/>
                <w:spacing w:val="-4"/>
                <w:sz w:val="18"/>
                <w:szCs w:val="18"/>
              </w:rPr>
              <w:t xml:space="preserve"> </w:t>
            </w:r>
            <w:r w:rsidRPr="00065446">
              <w:rPr>
                <w:rFonts w:ascii="Calibri" w:hAnsi="Calibri" w:cs="Calibri"/>
                <w:sz w:val="18"/>
                <w:szCs w:val="18"/>
              </w:rPr>
              <w:t>processes</w:t>
            </w:r>
          </w:p>
          <w:p w:rsidR="00065446" w:rsidRPr="00065446" w:rsidRDefault="00065446" w:rsidP="00065446">
            <w:pPr>
              <w:numPr>
                <w:ilvl w:val="0"/>
                <w:numId w:val="6"/>
              </w:numPr>
              <w:tabs>
                <w:tab w:val="left" w:pos="464"/>
              </w:tabs>
              <w:kinsoku w:val="0"/>
              <w:overflowPunct w:val="0"/>
              <w:autoSpaceDE w:val="0"/>
              <w:autoSpaceDN w:val="0"/>
              <w:adjustRightInd w:val="0"/>
              <w:spacing w:after="0" w:line="240" w:lineRule="auto"/>
              <w:rPr>
                <w:rFonts w:ascii="Times New Roman" w:hAnsi="Times New Roman" w:cs="Times New Roman"/>
                <w:sz w:val="24"/>
                <w:szCs w:val="24"/>
              </w:rPr>
            </w:pPr>
            <w:r w:rsidRPr="00065446">
              <w:rPr>
                <w:rFonts w:ascii="Calibri" w:hAnsi="Calibri" w:cs="Calibri"/>
                <w:sz w:val="18"/>
                <w:szCs w:val="18"/>
              </w:rPr>
              <w:t>Submits the final deliverables to the sponsoring council for</w:t>
            </w:r>
            <w:r w:rsidRPr="00065446">
              <w:rPr>
                <w:rFonts w:ascii="Calibri" w:hAnsi="Calibri" w:cs="Calibri"/>
                <w:spacing w:val="-8"/>
                <w:sz w:val="18"/>
                <w:szCs w:val="18"/>
              </w:rPr>
              <w:t xml:space="preserve"> </w:t>
            </w:r>
            <w:r w:rsidRPr="00065446">
              <w:rPr>
                <w:rFonts w:ascii="Calibri" w:hAnsi="Calibri" w:cs="Calibri"/>
                <w:sz w:val="18"/>
                <w:szCs w:val="18"/>
              </w:rPr>
              <w:t>approval</w:t>
            </w:r>
          </w:p>
        </w:tc>
      </w:tr>
      <w:tr w:rsidR="00065446" w:rsidRPr="00065446">
        <w:trPr>
          <w:trHeight w:hRule="exact" w:val="1988"/>
        </w:trPr>
        <w:tc>
          <w:tcPr>
            <w:tcW w:w="1312"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before="1" w:after="0" w:line="240" w:lineRule="auto"/>
              <w:ind w:left="103" w:right="557"/>
              <w:rPr>
                <w:rFonts w:ascii="Calibri" w:hAnsi="Calibri" w:cs="Calibri"/>
                <w:b/>
                <w:bCs/>
                <w:sz w:val="18"/>
                <w:szCs w:val="18"/>
              </w:rPr>
            </w:pPr>
            <w:r w:rsidRPr="00065446">
              <w:rPr>
                <w:rFonts w:ascii="Calibri" w:hAnsi="Calibri" w:cs="Calibri"/>
                <w:b/>
                <w:bCs/>
                <w:sz w:val="18"/>
                <w:szCs w:val="18"/>
              </w:rPr>
              <w:t>Project Steward</w:t>
            </w:r>
          </w:p>
          <w:p w:rsidR="00065446" w:rsidRPr="00065446" w:rsidRDefault="00065446" w:rsidP="00065446">
            <w:pPr>
              <w:kinsoku w:val="0"/>
              <w:overflowPunct w:val="0"/>
              <w:autoSpaceDE w:val="0"/>
              <w:autoSpaceDN w:val="0"/>
              <w:adjustRightInd w:val="0"/>
              <w:spacing w:before="11" w:after="0" w:line="240" w:lineRule="auto"/>
              <w:rPr>
                <w:rFonts w:ascii="Calibri" w:hAnsi="Calibri" w:cs="Calibri"/>
                <w:b/>
                <w:bCs/>
                <w:sz w:val="17"/>
                <w:szCs w:val="17"/>
              </w:rPr>
            </w:pPr>
          </w:p>
          <w:p w:rsidR="00065446" w:rsidRPr="00065446" w:rsidRDefault="00065446" w:rsidP="00065446">
            <w:pPr>
              <w:kinsoku w:val="0"/>
              <w:overflowPunct w:val="0"/>
              <w:autoSpaceDE w:val="0"/>
              <w:autoSpaceDN w:val="0"/>
              <w:adjustRightInd w:val="0"/>
              <w:spacing w:after="0" w:line="240" w:lineRule="auto"/>
              <w:ind w:left="103" w:right="90"/>
              <w:rPr>
                <w:rFonts w:ascii="Times New Roman" w:hAnsi="Times New Roman" w:cs="Times New Roman"/>
                <w:sz w:val="24"/>
                <w:szCs w:val="24"/>
              </w:rPr>
            </w:pPr>
            <w:r w:rsidRPr="00065446">
              <w:rPr>
                <w:rFonts w:ascii="Calibri" w:hAnsi="Calibri" w:cs="Calibri"/>
                <w:i/>
                <w:iCs/>
                <w:sz w:val="18"/>
                <w:szCs w:val="18"/>
              </w:rPr>
              <w:t>(may be one of the leads or a separate individual)</w:t>
            </w:r>
          </w:p>
        </w:tc>
        <w:tc>
          <w:tcPr>
            <w:tcW w:w="9309"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numPr>
                <w:ilvl w:val="0"/>
                <w:numId w:val="5"/>
              </w:numPr>
              <w:tabs>
                <w:tab w:val="left" w:pos="464"/>
              </w:tabs>
              <w:kinsoku w:val="0"/>
              <w:overflowPunct w:val="0"/>
              <w:autoSpaceDE w:val="0"/>
              <w:autoSpaceDN w:val="0"/>
              <w:adjustRightInd w:val="0"/>
              <w:spacing w:before="1" w:after="0" w:line="240" w:lineRule="auto"/>
              <w:rPr>
                <w:rFonts w:ascii="Calibri" w:hAnsi="Calibri" w:cs="Calibri"/>
                <w:sz w:val="18"/>
                <w:szCs w:val="18"/>
              </w:rPr>
            </w:pPr>
            <w:r w:rsidRPr="00065446">
              <w:rPr>
                <w:rFonts w:ascii="Calibri" w:hAnsi="Calibri" w:cs="Calibri"/>
                <w:sz w:val="18"/>
                <w:szCs w:val="18"/>
              </w:rPr>
              <w:t>Manages the project on behalf of the sponsoring</w:t>
            </w:r>
            <w:r w:rsidRPr="00065446">
              <w:rPr>
                <w:rFonts w:ascii="Calibri" w:hAnsi="Calibri" w:cs="Calibri"/>
                <w:spacing w:val="-4"/>
                <w:sz w:val="18"/>
                <w:szCs w:val="18"/>
              </w:rPr>
              <w:t xml:space="preserve"> </w:t>
            </w:r>
            <w:r w:rsidRPr="00065446">
              <w:rPr>
                <w:rFonts w:ascii="Calibri" w:hAnsi="Calibri" w:cs="Calibri"/>
                <w:sz w:val="18"/>
                <w:szCs w:val="18"/>
              </w:rPr>
              <w:t>council</w:t>
            </w:r>
          </w:p>
          <w:p w:rsidR="00065446" w:rsidRPr="00065446" w:rsidRDefault="00065446" w:rsidP="00065446">
            <w:pPr>
              <w:numPr>
                <w:ilvl w:val="0"/>
                <w:numId w:val="5"/>
              </w:numPr>
              <w:tabs>
                <w:tab w:val="left" w:pos="464"/>
              </w:tabs>
              <w:kinsoku w:val="0"/>
              <w:overflowPunct w:val="0"/>
              <w:autoSpaceDE w:val="0"/>
              <w:autoSpaceDN w:val="0"/>
              <w:adjustRightInd w:val="0"/>
              <w:spacing w:after="0" w:line="240" w:lineRule="auto"/>
              <w:rPr>
                <w:rFonts w:ascii="Calibri" w:hAnsi="Calibri" w:cs="Calibri"/>
                <w:sz w:val="18"/>
                <w:szCs w:val="18"/>
              </w:rPr>
            </w:pPr>
            <w:r w:rsidRPr="00065446">
              <w:rPr>
                <w:rFonts w:ascii="Calibri" w:hAnsi="Calibri" w:cs="Calibri"/>
                <w:sz w:val="18"/>
                <w:szCs w:val="18"/>
              </w:rPr>
              <w:t>Drafts the charter in consultation with the sponsoring council’s</w:t>
            </w:r>
            <w:r w:rsidRPr="00065446">
              <w:rPr>
                <w:rFonts w:ascii="Calibri" w:hAnsi="Calibri" w:cs="Calibri"/>
                <w:spacing w:val="-1"/>
                <w:sz w:val="18"/>
                <w:szCs w:val="18"/>
              </w:rPr>
              <w:t xml:space="preserve"> </w:t>
            </w:r>
            <w:r w:rsidRPr="00065446">
              <w:rPr>
                <w:rFonts w:ascii="Calibri" w:hAnsi="Calibri" w:cs="Calibri"/>
                <w:sz w:val="18"/>
                <w:szCs w:val="18"/>
              </w:rPr>
              <w:t>chairs</w:t>
            </w:r>
          </w:p>
          <w:p w:rsidR="00065446" w:rsidRPr="00065446" w:rsidRDefault="00065446" w:rsidP="00065446">
            <w:pPr>
              <w:numPr>
                <w:ilvl w:val="0"/>
                <w:numId w:val="5"/>
              </w:numPr>
              <w:tabs>
                <w:tab w:val="left" w:pos="464"/>
              </w:tabs>
              <w:kinsoku w:val="0"/>
              <w:overflowPunct w:val="0"/>
              <w:autoSpaceDE w:val="0"/>
              <w:autoSpaceDN w:val="0"/>
              <w:adjustRightInd w:val="0"/>
              <w:spacing w:after="0" w:line="240" w:lineRule="auto"/>
              <w:ind w:right="689"/>
              <w:rPr>
                <w:rFonts w:ascii="Calibri" w:hAnsi="Calibri" w:cs="Calibri"/>
                <w:sz w:val="18"/>
                <w:szCs w:val="18"/>
              </w:rPr>
            </w:pPr>
            <w:r w:rsidRPr="00065446">
              <w:rPr>
                <w:rFonts w:ascii="Calibri" w:hAnsi="Calibri" w:cs="Calibri"/>
                <w:sz w:val="18"/>
                <w:szCs w:val="18"/>
              </w:rPr>
              <w:t>Conducts preliminary research to gather information on promising practices, product options, or other relevant materials to inform the</w:t>
            </w:r>
            <w:r w:rsidRPr="00065446">
              <w:rPr>
                <w:rFonts w:ascii="Calibri" w:hAnsi="Calibri" w:cs="Calibri"/>
                <w:spacing w:val="-3"/>
                <w:sz w:val="18"/>
                <w:szCs w:val="18"/>
              </w:rPr>
              <w:t xml:space="preserve"> </w:t>
            </w:r>
            <w:r w:rsidRPr="00065446">
              <w:rPr>
                <w:rFonts w:ascii="Calibri" w:hAnsi="Calibri" w:cs="Calibri"/>
                <w:sz w:val="18"/>
                <w:szCs w:val="18"/>
              </w:rPr>
              <w:t>project</w:t>
            </w:r>
          </w:p>
          <w:p w:rsidR="00065446" w:rsidRPr="00065446" w:rsidRDefault="00065446" w:rsidP="00065446">
            <w:pPr>
              <w:numPr>
                <w:ilvl w:val="0"/>
                <w:numId w:val="5"/>
              </w:numPr>
              <w:tabs>
                <w:tab w:val="left" w:pos="464"/>
              </w:tabs>
              <w:kinsoku w:val="0"/>
              <w:overflowPunct w:val="0"/>
              <w:autoSpaceDE w:val="0"/>
              <w:autoSpaceDN w:val="0"/>
              <w:adjustRightInd w:val="0"/>
              <w:spacing w:after="0" w:line="240" w:lineRule="auto"/>
              <w:ind w:right="352"/>
              <w:rPr>
                <w:rFonts w:ascii="Calibri" w:hAnsi="Calibri" w:cs="Calibri"/>
                <w:sz w:val="18"/>
                <w:szCs w:val="18"/>
              </w:rPr>
            </w:pPr>
            <w:r w:rsidRPr="00065446">
              <w:rPr>
                <w:rFonts w:ascii="Calibri" w:hAnsi="Calibri" w:cs="Calibri"/>
                <w:sz w:val="18"/>
                <w:szCs w:val="18"/>
              </w:rPr>
              <w:t>Develops a work plan based on the charter to organize, sequence, and schedule the work of the project team within the available time</w:t>
            </w:r>
            <w:r w:rsidRPr="00065446">
              <w:rPr>
                <w:rFonts w:ascii="Calibri" w:hAnsi="Calibri" w:cs="Calibri"/>
                <w:spacing w:val="-2"/>
                <w:sz w:val="18"/>
                <w:szCs w:val="18"/>
              </w:rPr>
              <w:t xml:space="preserve"> </w:t>
            </w:r>
            <w:r w:rsidRPr="00065446">
              <w:rPr>
                <w:rFonts w:ascii="Calibri" w:hAnsi="Calibri" w:cs="Calibri"/>
                <w:sz w:val="18"/>
                <w:szCs w:val="18"/>
              </w:rPr>
              <w:t>frame</w:t>
            </w:r>
          </w:p>
          <w:p w:rsidR="00065446" w:rsidRPr="00065446" w:rsidRDefault="00065446" w:rsidP="00065446">
            <w:pPr>
              <w:numPr>
                <w:ilvl w:val="0"/>
                <w:numId w:val="5"/>
              </w:numPr>
              <w:tabs>
                <w:tab w:val="left" w:pos="464"/>
              </w:tabs>
              <w:kinsoku w:val="0"/>
              <w:overflowPunct w:val="0"/>
              <w:autoSpaceDE w:val="0"/>
              <w:autoSpaceDN w:val="0"/>
              <w:adjustRightInd w:val="0"/>
              <w:spacing w:after="0" w:line="240" w:lineRule="auto"/>
              <w:rPr>
                <w:rFonts w:ascii="Calibri" w:hAnsi="Calibri" w:cs="Calibri"/>
                <w:sz w:val="18"/>
                <w:szCs w:val="18"/>
              </w:rPr>
            </w:pPr>
            <w:r w:rsidRPr="00065446">
              <w:rPr>
                <w:rFonts w:ascii="Calibri" w:hAnsi="Calibri" w:cs="Calibri"/>
                <w:sz w:val="18"/>
                <w:szCs w:val="18"/>
              </w:rPr>
              <w:t>Reports progress to the sponsoring</w:t>
            </w:r>
            <w:r w:rsidRPr="00065446">
              <w:rPr>
                <w:rFonts w:ascii="Calibri" w:hAnsi="Calibri" w:cs="Calibri"/>
                <w:spacing w:val="-3"/>
                <w:sz w:val="18"/>
                <w:szCs w:val="18"/>
              </w:rPr>
              <w:t xml:space="preserve"> </w:t>
            </w:r>
            <w:r w:rsidRPr="00065446">
              <w:rPr>
                <w:rFonts w:ascii="Calibri" w:hAnsi="Calibri" w:cs="Calibri"/>
                <w:sz w:val="18"/>
                <w:szCs w:val="18"/>
              </w:rPr>
              <w:t>council</w:t>
            </w:r>
          </w:p>
          <w:p w:rsidR="00065446" w:rsidRPr="00065446" w:rsidRDefault="00065446" w:rsidP="00065446">
            <w:pPr>
              <w:numPr>
                <w:ilvl w:val="0"/>
                <w:numId w:val="5"/>
              </w:numPr>
              <w:tabs>
                <w:tab w:val="left" w:pos="464"/>
              </w:tabs>
              <w:kinsoku w:val="0"/>
              <w:overflowPunct w:val="0"/>
              <w:autoSpaceDE w:val="0"/>
              <w:autoSpaceDN w:val="0"/>
              <w:adjustRightInd w:val="0"/>
              <w:spacing w:after="0" w:line="240" w:lineRule="auto"/>
              <w:rPr>
                <w:rFonts w:ascii="Calibri" w:hAnsi="Calibri" w:cs="Calibri"/>
                <w:sz w:val="18"/>
                <w:szCs w:val="18"/>
              </w:rPr>
            </w:pPr>
            <w:r w:rsidRPr="00065446">
              <w:rPr>
                <w:rFonts w:ascii="Calibri" w:hAnsi="Calibri" w:cs="Calibri"/>
                <w:sz w:val="18"/>
                <w:szCs w:val="18"/>
              </w:rPr>
              <w:t>Maintains and archives project documentation at the conclusion of the</w:t>
            </w:r>
            <w:r w:rsidRPr="00065446">
              <w:rPr>
                <w:rFonts w:ascii="Calibri" w:hAnsi="Calibri" w:cs="Calibri"/>
                <w:spacing w:val="-9"/>
                <w:sz w:val="18"/>
                <w:szCs w:val="18"/>
              </w:rPr>
              <w:t xml:space="preserve"> </w:t>
            </w:r>
            <w:r w:rsidRPr="00065446">
              <w:rPr>
                <w:rFonts w:ascii="Calibri" w:hAnsi="Calibri" w:cs="Calibri"/>
                <w:sz w:val="18"/>
                <w:szCs w:val="18"/>
              </w:rPr>
              <w:t>project</w:t>
            </w:r>
          </w:p>
          <w:p w:rsidR="00065446" w:rsidRPr="00065446" w:rsidRDefault="00065446" w:rsidP="00065446">
            <w:pPr>
              <w:numPr>
                <w:ilvl w:val="0"/>
                <w:numId w:val="5"/>
              </w:numPr>
              <w:tabs>
                <w:tab w:val="left" w:pos="464"/>
              </w:tabs>
              <w:kinsoku w:val="0"/>
              <w:overflowPunct w:val="0"/>
              <w:autoSpaceDE w:val="0"/>
              <w:autoSpaceDN w:val="0"/>
              <w:adjustRightInd w:val="0"/>
              <w:spacing w:after="0" w:line="240" w:lineRule="auto"/>
              <w:rPr>
                <w:rFonts w:ascii="Times New Roman" w:hAnsi="Times New Roman" w:cs="Times New Roman"/>
                <w:sz w:val="24"/>
                <w:szCs w:val="24"/>
              </w:rPr>
            </w:pPr>
            <w:r w:rsidRPr="00065446">
              <w:rPr>
                <w:rFonts w:ascii="Calibri" w:hAnsi="Calibri" w:cs="Calibri"/>
                <w:sz w:val="18"/>
                <w:szCs w:val="18"/>
              </w:rPr>
              <w:t>Assists the project leads as</w:t>
            </w:r>
            <w:r w:rsidRPr="00065446">
              <w:rPr>
                <w:rFonts w:ascii="Calibri" w:hAnsi="Calibri" w:cs="Calibri"/>
                <w:spacing w:val="-2"/>
                <w:sz w:val="18"/>
                <w:szCs w:val="18"/>
              </w:rPr>
              <w:t xml:space="preserve"> </w:t>
            </w:r>
            <w:r w:rsidRPr="00065446">
              <w:rPr>
                <w:rFonts w:ascii="Calibri" w:hAnsi="Calibri" w:cs="Calibri"/>
                <w:sz w:val="18"/>
                <w:szCs w:val="18"/>
              </w:rPr>
              <w:t>needed</w:t>
            </w:r>
          </w:p>
        </w:tc>
      </w:tr>
      <w:tr w:rsidR="00065446" w:rsidRPr="00065446">
        <w:trPr>
          <w:trHeight w:hRule="exact" w:val="888"/>
        </w:trPr>
        <w:tc>
          <w:tcPr>
            <w:tcW w:w="1312"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0" w:lineRule="auto"/>
              <w:ind w:left="103" w:right="462"/>
              <w:rPr>
                <w:rFonts w:ascii="Times New Roman" w:hAnsi="Times New Roman" w:cs="Times New Roman"/>
                <w:sz w:val="24"/>
                <w:szCs w:val="24"/>
              </w:rPr>
            </w:pPr>
            <w:r w:rsidRPr="00065446">
              <w:rPr>
                <w:rFonts w:ascii="Calibri" w:hAnsi="Calibri" w:cs="Calibri"/>
                <w:b/>
                <w:bCs/>
                <w:sz w:val="18"/>
                <w:szCs w:val="18"/>
              </w:rPr>
              <w:t>Team Members</w:t>
            </w:r>
          </w:p>
        </w:tc>
        <w:tc>
          <w:tcPr>
            <w:tcW w:w="9309"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numPr>
                <w:ilvl w:val="0"/>
                <w:numId w:val="4"/>
              </w:numPr>
              <w:tabs>
                <w:tab w:val="left" w:pos="464"/>
              </w:tabs>
              <w:kinsoku w:val="0"/>
              <w:overflowPunct w:val="0"/>
              <w:autoSpaceDE w:val="0"/>
              <w:autoSpaceDN w:val="0"/>
              <w:adjustRightInd w:val="0"/>
              <w:spacing w:after="0" w:line="240" w:lineRule="auto"/>
              <w:rPr>
                <w:rFonts w:ascii="Calibri" w:hAnsi="Calibri" w:cs="Calibri"/>
                <w:sz w:val="18"/>
                <w:szCs w:val="18"/>
              </w:rPr>
            </w:pPr>
            <w:r w:rsidRPr="00065446">
              <w:rPr>
                <w:rFonts w:ascii="Calibri" w:hAnsi="Calibri" w:cs="Calibri"/>
                <w:sz w:val="18"/>
                <w:szCs w:val="18"/>
              </w:rPr>
              <w:t>Participates in all project meetings and</w:t>
            </w:r>
            <w:r w:rsidRPr="00065446">
              <w:rPr>
                <w:rFonts w:ascii="Calibri" w:hAnsi="Calibri" w:cs="Calibri"/>
                <w:spacing w:val="-4"/>
                <w:sz w:val="18"/>
                <w:szCs w:val="18"/>
              </w:rPr>
              <w:t xml:space="preserve"> </w:t>
            </w:r>
            <w:r w:rsidRPr="00065446">
              <w:rPr>
                <w:rFonts w:ascii="Calibri" w:hAnsi="Calibri" w:cs="Calibri"/>
                <w:sz w:val="18"/>
                <w:szCs w:val="18"/>
              </w:rPr>
              <w:t>activities</w:t>
            </w:r>
          </w:p>
          <w:p w:rsidR="00065446" w:rsidRPr="00065446" w:rsidRDefault="00065446" w:rsidP="00065446">
            <w:pPr>
              <w:numPr>
                <w:ilvl w:val="0"/>
                <w:numId w:val="4"/>
              </w:numPr>
              <w:tabs>
                <w:tab w:val="left" w:pos="464"/>
              </w:tabs>
              <w:kinsoku w:val="0"/>
              <w:overflowPunct w:val="0"/>
              <w:autoSpaceDE w:val="0"/>
              <w:autoSpaceDN w:val="0"/>
              <w:adjustRightInd w:val="0"/>
              <w:spacing w:after="0" w:line="240" w:lineRule="auto"/>
              <w:rPr>
                <w:rFonts w:ascii="Calibri" w:hAnsi="Calibri" w:cs="Calibri"/>
                <w:sz w:val="18"/>
                <w:szCs w:val="18"/>
              </w:rPr>
            </w:pPr>
            <w:r w:rsidRPr="00065446">
              <w:rPr>
                <w:rFonts w:ascii="Calibri" w:hAnsi="Calibri" w:cs="Calibri"/>
                <w:sz w:val="18"/>
                <w:szCs w:val="18"/>
              </w:rPr>
              <w:t>Supplies valuable knowledge and perspective (often based on the individual’s responsibilities or role at</w:t>
            </w:r>
            <w:r w:rsidRPr="00065446">
              <w:rPr>
                <w:rFonts w:ascii="Calibri" w:hAnsi="Calibri" w:cs="Calibri"/>
                <w:spacing w:val="-9"/>
                <w:sz w:val="18"/>
                <w:szCs w:val="18"/>
              </w:rPr>
              <w:t xml:space="preserve"> </w:t>
            </w:r>
            <w:r w:rsidRPr="00065446">
              <w:rPr>
                <w:rFonts w:ascii="Calibri" w:hAnsi="Calibri" w:cs="Calibri"/>
                <w:sz w:val="18"/>
                <w:szCs w:val="18"/>
              </w:rPr>
              <w:t>ARC)</w:t>
            </w:r>
          </w:p>
          <w:p w:rsidR="00065446" w:rsidRPr="00065446" w:rsidRDefault="00065446" w:rsidP="00065446">
            <w:pPr>
              <w:numPr>
                <w:ilvl w:val="0"/>
                <w:numId w:val="4"/>
              </w:numPr>
              <w:tabs>
                <w:tab w:val="left" w:pos="464"/>
              </w:tabs>
              <w:kinsoku w:val="0"/>
              <w:overflowPunct w:val="0"/>
              <w:autoSpaceDE w:val="0"/>
              <w:autoSpaceDN w:val="0"/>
              <w:adjustRightInd w:val="0"/>
              <w:spacing w:after="0" w:line="240" w:lineRule="auto"/>
              <w:rPr>
                <w:rFonts w:ascii="Calibri" w:hAnsi="Calibri" w:cs="Calibri"/>
                <w:sz w:val="18"/>
                <w:szCs w:val="18"/>
              </w:rPr>
            </w:pPr>
            <w:r w:rsidRPr="00065446">
              <w:rPr>
                <w:rFonts w:ascii="Calibri" w:hAnsi="Calibri" w:cs="Calibri"/>
                <w:sz w:val="18"/>
                <w:szCs w:val="18"/>
              </w:rPr>
              <w:t>May be assigned specific project tasks to complete outside of project</w:t>
            </w:r>
            <w:r w:rsidRPr="00065446">
              <w:rPr>
                <w:rFonts w:ascii="Calibri" w:hAnsi="Calibri" w:cs="Calibri"/>
                <w:spacing w:val="-7"/>
                <w:sz w:val="18"/>
                <w:szCs w:val="18"/>
              </w:rPr>
              <w:t xml:space="preserve"> </w:t>
            </w:r>
            <w:r w:rsidRPr="00065446">
              <w:rPr>
                <w:rFonts w:ascii="Calibri" w:hAnsi="Calibri" w:cs="Calibri"/>
                <w:sz w:val="18"/>
                <w:szCs w:val="18"/>
              </w:rPr>
              <w:t>meetings</w:t>
            </w:r>
          </w:p>
          <w:p w:rsidR="00065446" w:rsidRPr="00065446" w:rsidRDefault="00065446" w:rsidP="00065446">
            <w:pPr>
              <w:numPr>
                <w:ilvl w:val="0"/>
                <w:numId w:val="4"/>
              </w:numPr>
              <w:tabs>
                <w:tab w:val="left" w:pos="464"/>
              </w:tabs>
              <w:kinsoku w:val="0"/>
              <w:overflowPunct w:val="0"/>
              <w:autoSpaceDE w:val="0"/>
              <w:autoSpaceDN w:val="0"/>
              <w:adjustRightInd w:val="0"/>
              <w:spacing w:after="0" w:line="240" w:lineRule="auto"/>
              <w:rPr>
                <w:rFonts w:ascii="Times New Roman" w:hAnsi="Times New Roman" w:cs="Times New Roman"/>
                <w:sz w:val="24"/>
                <w:szCs w:val="24"/>
              </w:rPr>
            </w:pPr>
            <w:r w:rsidRPr="00065446">
              <w:rPr>
                <w:rFonts w:ascii="Calibri" w:hAnsi="Calibri" w:cs="Calibri"/>
                <w:sz w:val="18"/>
                <w:szCs w:val="18"/>
              </w:rPr>
              <w:t>Assists with the “heavy lifting” that is required to accomplish the project</w:t>
            </w:r>
            <w:r w:rsidRPr="00065446">
              <w:rPr>
                <w:rFonts w:ascii="Calibri" w:hAnsi="Calibri" w:cs="Calibri"/>
                <w:spacing w:val="-4"/>
                <w:sz w:val="18"/>
                <w:szCs w:val="18"/>
              </w:rPr>
              <w:t xml:space="preserve"> </w:t>
            </w:r>
            <w:r w:rsidRPr="00065446">
              <w:rPr>
                <w:rFonts w:ascii="Calibri" w:hAnsi="Calibri" w:cs="Calibri"/>
                <w:sz w:val="18"/>
                <w:szCs w:val="18"/>
              </w:rPr>
              <w:t>deliverables</w:t>
            </w:r>
          </w:p>
        </w:tc>
      </w:tr>
      <w:tr w:rsidR="00065446" w:rsidRPr="00065446">
        <w:trPr>
          <w:trHeight w:hRule="exact" w:val="670"/>
        </w:trPr>
        <w:tc>
          <w:tcPr>
            <w:tcW w:w="1312"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before="1" w:after="0" w:line="240" w:lineRule="auto"/>
              <w:ind w:left="103" w:right="367"/>
              <w:rPr>
                <w:rFonts w:ascii="Times New Roman" w:hAnsi="Times New Roman" w:cs="Times New Roman"/>
                <w:sz w:val="24"/>
                <w:szCs w:val="24"/>
              </w:rPr>
            </w:pPr>
            <w:r w:rsidRPr="00065446">
              <w:rPr>
                <w:rFonts w:ascii="Calibri" w:hAnsi="Calibri" w:cs="Calibri"/>
                <w:b/>
                <w:bCs/>
                <w:sz w:val="18"/>
                <w:szCs w:val="18"/>
              </w:rPr>
              <w:t xml:space="preserve">External Consultant </w:t>
            </w:r>
            <w:r w:rsidRPr="00065446">
              <w:rPr>
                <w:rFonts w:ascii="Calibri" w:hAnsi="Calibri" w:cs="Calibri"/>
                <w:i/>
                <w:iCs/>
                <w:sz w:val="18"/>
                <w:szCs w:val="18"/>
              </w:rPr>
              <w:t>(optional)</w:t>
            </w:r>
          </w:p>
        </w:tc>
        <w:tc>
          <w:tcPr>
            <w:tcW w:w="9309"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numPr>
                <w:ilvl w:val="0"/>
                <w:numId w:val="3"/>
              </w:numPr>
              <w:tabs>
                <w:tab w:val="left" w:pos="464"/>
              </w:tabs>
              <w:kinsoku w:val="0"/>
              <w:overflowPunct w:val="0"/>
              <w:autoSpaceDE w:val="0"/>
              <w:autoSpaceDN w:val="0"/>
              <w:adjustRightInd w:val="0"/>
              <w:spacing w:before="1" w:after="0" w:line="240" w:lineRule="auto"/>
              <w:rPr>
                <w:rFonts w:ascii="Times New Roman" w:hAnsi="Times New Roman" w:cs="Times New Roman"/>
                <w:sz w:val="24"/>
                <w:szCs w:val="24"/>
              </w:rPr>
            </w:pPr>
            <w:r w:rsidRPr="00065446">
              <w:rPr>
                <w:rFonts w:ascii="Calibri" w:hAnsi="Calibri" w:cs="Calibri"/>
                <w:sz w:val="18"/>
                <w:szCs w:val="18"/>
              </w:rPr>
              <w:t>Provides expertise and assistance from an external (non-ARC)</w:t>
            </w:r>
            <w:r w:rsidRPr="00065446">
              <w:rPr>
                <w:rFonts w:ascii="Calibri" w:hAnsi="Calibri" w:cs="Calibri"/>
                <w:spacing w:val="-7"/>
                <w:sz w:val="18"/>
                <w:szCs w:val="18"/>
              </w:rPr>
              <w:t xml:space="preserve"> </w:t>
            </w:r>
            <w:r w:rsidRPr="00065446">
              <w:rPr>
                <w:rFonts w:ascii="Calibri" w:hAnsi="Calibri" w:cs="Calibri"/>
                <w:sz w:val="18"/>
                <w:szCs w:val="18"/>
              </w:rPr>
              <w:t>perspective</w:t>
            </w:r>
          </w:p>
        </w:tc>
      </w:tr>
      <w:tr w:rsidR="00065446" w:rsidRPr="00065446">
        <w:trPr>
          <w:trHeight w:hRule="exact" w:val="1746"/>
        </w:trPr>
        <w:tc>
          <w:tcPr>
            <w:tcW w:w="1312"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0" w:lineRule="auto"/>
              <w:ind w:left="103" w:right="463"/>
              <w:rPr>
                <w:rFonts w:ascii="Times New Roman" w:hAnsi="Times New Roman" w:cs="Times New Roman"/>
                <w:sz w:val="24"/>
                <w:szCs w:val="24"/>
              </w:rPr>
            </w:pPr>
            <w:r w:rsidRPr="00065446">
              <w:rPr>
                <w:rFonts w:ascii="Calibri" w:hAnsi="Calibri" w:cs="Calibri"/>
                <w:b/>
                <w:bCs/>
                <w:sz w:val="18"/>
                <w:szCs w:val="18"/>
              </w:rPr>
              <w:t xml:space="preserve">Executive Sponsor </w:t>
            </w:r>
            <w:r w:rsidRPr="00065446">
              <w:rPr>
                <w:rFonts w:ascii="Calibri" w:hAnsi="Calibri" w:cs="Calibri"/>
                <w:i/>
                <w:iCs/>
                <w:sz w:val="18"/>
                <w:szCs w:val="18"/>
              </w:rPr>
              <w:t>(optional)</w:t>
            </w:r>
          </w:p>
        </w:tc>
        <w:tc>
          <w:tcPr>
            <w:tcW w:w="9309"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0" w:lineRule="auto"/>
              <w:ind w:left="103"/>
              <w:rPr>
                <w:rFonts w:ascii="Calibri" w:hAnsi="Calibri" w:cs="Calibri"/>
                <w:sz w:val="18"/>
                <w:szCs w:val="18"/>
              </w:rPr>
            </w:pPr>
            <w:r w:rsidRPr="00065446">
              <w:rPr>
                <w:rFonts w:ascii="Calibri" w:hAnsi="Calibri" w:cs="Calibri"/>
                <w:sz w:val="18"/>
                <w:szCs w:val="18"/>
              </w:rPr>
              <w:t>Large, high-impact projects only:</w:t>
            </w:r>
          </w:p>
          <w:p w:rsidR="00065446" w:rsidRPr="00065446" w:rsidRDefault="00065446" w:rsidP="00065446">
            <w:pPr>
              <w:numPr>
                <w:ilvl w:val="0"/>
                <w:numId w:val="2"/>
              </w:numPr>
              <w:tabs>
                <w:tab w:val="left" w:pos="464"/>
              </w:tabs>
              <w:kinsoku w:val="0"/>
              <w:overflowPunct w:val="0"/>
              <w:autoSpaceDE w:val="0"/>
              <w:autoSpaceDN w:val="0"/>
              <w:adjustRightInd w:val="0"/>
              <w:spacing w:after="0" w:line="240" w:lineRule="auto"/>
              <w:rPr>
                <w:rFonts w:ascii="Calibri" w:hAnsi="Calibri" w:cs="Calibri"/>
                <w:sz w:val="18"/>
                <w:szCs w:val="18"/>
              </w:rPr>
            </w:pPr>
            <w:r w:rsidRPr="00065446">
              <w:rPr>
                <w:rFonts w:ascii="Calibri" w:hAnsi="Calibri" w:cs="Calibri"/>
                <w:sz w:val="18"/>
                <w:szCs w:val="18"/>
              </w:rPr>
              <w:t>Champions the project from the executive level to secure buy-in and ensure</w:t>
            </w:r>
            <w:r w:rsidRPr="00065446">
              <w:rPr>
                <w:rFonts w:ascii="Calibri" w:hAnsi="Calibri" w:cs="Calibri"/>
                <w:spacing w:val="-9"/>
                <w:sz w:val="18"/>
                <w:szCs w:val="18"/>
              </w:rPr>
              <w:t xml:space="preserve"> </w:t>
            </w:r>
            <w:r w:rsidRPr="00065446">
              <w:rPr>
                <w:rFonts w:ascii="Calibri" w:hAnsi="Calibri" w:cs="Calibri"/>
                <w:sz w:val="18"/>
                <w:szCs w:val="18"/>
              </w:rPr>
              <w:t>viability</w:t>
            </w:r>
          </w:p>
          <w:p w:rsidR="00065446" w:rsidRPr="00065446" w:rsidRDefault="00065446" w:rsidP="00065446">
            <w:pPr>
              <w:numPr>
                <w:ilvl w:val="0"/>
                <w:numId w:val="2"/>
              </w:numPr>
              <w:tabs>
                <w:tab w:val="left" w:pos="464"/>
              </w:tabs>
              <w:kinsoku w:val="0"/>
              <w:overflowPunct w:val="0"/>
              <w:autoSpaceDE w:val="0"/>
              <w:autoSpaceDN w:val="0"/>
              <w:adjustRightInd w:val="0"/>
              <w:spacing w:before="34" w:after="0" w:line="240" w:lineRule="auto"/>
              <w:rPr>
                <w:rFonts w:ascii="Calibri" w:hAnsi="Calibri" w:cs="Calibri"/>
                <w:sz w:val="18"/>
                <w:szCs w:val="18"/>
              </w:rPr>
            </w:pPr>
            <w:r w:rsidRPr="00065446">
              <w:rPr>
                <w:rFonts w:ascii="Calibri" w:hAnsi="Calibri" w:cs="Calibri"/>
                <w:sz w:val="18"/>
                <w:szCs w:val="18"/>
              </w:rPr>
              <w:t>Communicates project purpose and</w:t>
            </w:r>
            <w:r w:rsidRPr="00065446">
              <w:rPr>
                <w:rFonts w:ascii="Calibri" w:hAnsi="Calibri" w:cs="Calibri"/>
                <w:spacing w:val="-2"/>
                <w:sz w:val="18"/>
                <w:szCs w:val="18"/>
              </w:rPr>
              <w:t xml:space="preserve"> </w:t>
            </w:r>
            <w:r w:rsidRPr="00065446">
              <w:rPr>
                <w:rFonts w:ascii="Calibri" w:hAnsi="Calibri" w:cs="Calibri"/>
                <w:sz w:val="18"/>
                <w:szCs w:val="18"/>
              </w:rPr>
              <w:t>vision</w:t>
            </w:r>
          </w:p>
          <w:p w:rsidR="00065446" w:rsidRPr="00065446" w:rsidRDefault="00065446" w:rsidP="00065446">
            <w:pPr>
              <w:numPr>
                <w:ilvl w:val="0"/>
                <w:numId w:val="2"/>
              </w:numPr>
              <w:tabs>
                <w:tab w:val="left" w:pos="464"/>
              </w:tabs>
              <w:kinsoku w:val="0"/>
              <w:overflowPunct w:val="0"/>
              <w:autoSpaceDE w:val="0"/>
              <w:autoSpaceDN w:val="0"/>
              <w:adjustRightInd w:val="0"/>
              <w:spacing w:before="33" w:after="0" w:line="240" w:lineRule="auto"/>
              <w:rPr>
                <w:rFonts w:ascii="Calibri" w:hAnsi="Calibri" w:cs="Calibri"/>
                <w:sz w:val="18"/>
                <w:szCs w:val="18"/>
              </w:rPr>
            </w:pPr>
            <w:r w:rsidRPr="00065446">
              <w:rPr>
                <w:rFonts w:ascii="Calibri" w:hAnsi="Calibri" w:cs="Calibri"/>
                <w:sz w:val="18"/>
                <w:szCs w:val="18"/>
              </w:rPr>
              <w:t>Allocates appropriate resources to support effective development, execution, and</w:t>
            </w:r>
            <w:r w:rsidRPr="00065446">
              <w:rPr>
                <w:rFonts w:ascii="Calibri" w:hAnsi="Calibri" w:cs="Calibri"/>
                <w:spacing w:val="-12"/>
                <w:sz w:val="18"/>
                <w:szCs w:val="18"/>
              </w:rPr>
              <w:t xml:space="preserve"> </w:t>
            </w:r>
            <w:r w:rsidRPr="00065446">
              <w:rPr>
                <w:rFonts w:ascii="Calibri" w:hAnsi="Calibri" w:cs="Calibri"/>
                <w:sz w:val="18"/>
                <w:szCs w:val="18"/>
              </w:rPr>
              <w:t>institutionalization</w:t>
            </w:r>
          </w:p>
          <w:p w:rsidR="00065446" w:rsidRPr="00065446" w:rsidRDefault="00065446" w:rsidP="00065446">
            <w:pPr>
              <w:numPr>
                <w:ilvl w:val="0"/>
                <w:numId w:val="2"/>
              </w:numPr>
              <w:tabs>
                <w:tab w:val="left" w:pos="464"/>
              </w:tabs>
              <w:kinsoku w:val="0"/>
              <w:overflowPunct w:val="0"/>
              <w:autoSpaceDE w:val="0"/>
              <w:autoSpaceDN w:val="0"/>
              <w:adjustRightInd w:val="0"/>
              <w:spacing w:before="31" w:after="0" w:line="240" w:lineRule="auto"/>
              <w:rPr>
                <w:rFonts w:ascii="Calibri" w:hAnsi="Calibri" w:cs="Calibri"/>
                <w:sz w:val="18"/>
                <w:szCs w:val="18"/>
              </w:rPr>
            </w:pPr>
            <w:r w:rsidRPr="00065446">
              <w:rPr>
                <w:rFonts w:ascii="Calibri" w:hAnsi="Calibri" w:cs="Calibri"/>
                <w:sz w:val="18"/>
                <w:szCs w:val="18"/>
              </w:rPr>
              <w:t>Maintains awareness of project status and helps mitigate</w:t>
            </w:r>
            <w:r w:rsidRPr="00065446">
              <w:rPr>
                <w:rFonts w:ascii="Calibri" w:hAnsi="Calibri" w:cs="Calibri"/>
                <w:spacing w:val="-5"/>
                <w:sz w:val="18"/>
                <w:szCs w:val="18"/>
              </w:rPr>
              <w:t xml:space="preserve"> </w:t>
            </w:r>
            <w:r w:rsidRPr="00065446">
              <w:rPr>
                <w:rFonts w:ascii="Calibri" w:hAnsi="Calibri" w:cs="Calibri"/>
                <w:sz w:val="18"/>
                <w:szCs w:val="18"/>
              </w:rPr>
              <w:t>risk</w:t>
            </w:r>
          </w:p>
          <w:p w:rsidR="00065446" w:rsidRPr="00065446" w:rsidRDefault="00065446" w:rsidP="00065446">
            <w:pPr>
              <w:numPr>
                <w:ilvl w:val="0"/>
                <w:numId w:val="2"/>
              </w:numPr>
              <w:tabs>
                <w:tab w:val="left" w:pos="464"/>
              </w:tabs>
              <w:kinsoku w:val="0"/>
              <w:overflowPunct w:val="0"/>
              <w:autoSpaceDE w:val="0"/>
              <w:autoSpaceDN w:val="0"/>
              <w:adjustRightInd w:val="0"/>
              <w:spacing w:before="33" w:after="0" w:line="240" w:lineRule="auto"/>
              <w:rPr>
                <w:rFonts w:ascii="Calibri" w:hAnsi="Calibri" w:cs="Calibri"/>
                <w:sz w:val="18"/>
                <w:szCs w:val="18"/>
              </w:rPr>
            </w:pPr>
            <w:r w:rsidRPr="00065446">
              <w:rPr>
                <w:rFonts w:ascii="Calibri" w:hAnsi="Calibri" w:cs="Calibri"/>
                <w:sz w:val="18"/>
                <w:szCs w:val="18"/>
              </w:rPr>
              <w:t>Mediates conflicts and facilitates dialogue to resolve project</w:t>
            </w:r>
            <w:r w:rsidRPr="00065446">
              <w:rPr>
                <w:rFonts w:ascii="Calibri" w:hAnsi="Calibri" w:cs="Calibri"/>
                <w:spacing w:val="-5"/>
                <w:sz w:val="18"/>
                <w:szCs w:val="18"/>
              </w:rPr>
              <w:t xml:space="preserve"> </w:t>
            </w:r>
            <w:r w:rsidRPr="00065446">
              <w:rPr>
                <w:rFonts w:ascii="Calibri" w:hAnsi="Calibri" w:cs="Calibri"/>
                <w:sz w:val="18"/>
                <w:szCs w:val="18"/>
              </w:rPr>
              <w:t>issues</w:t>
            </w:r>
          </w:p>
          <w:p w:rsidR="00065446" w:rsidRPr="00065446" w:rsidRDefault="00065446" w:rsidP="00065446">
            <w:pPr>
              <w:numPr>
                <w:ilvl w:val="0"/>
                <w:numId w:val="2"/>
              </w:numPr>
              <w:tabs>
                <w:tab w:val="left" w:pos="464"/>
              </w:tabs>
              <w:kinsoku w:val="0"/>
              <w:overflowPunct w:val="0"/>
              <w:autoSpaceDE w:val="0"/>
              <w:autoSpaceDN w:val="0"/>
              <w:adjustRightInd w:val="0"/>
              <w:spacing w:before="32" w:after="0" w:line="240" w:lineRule="auto"/>
              <w:rPr>
                <w:rFonts w:ascii="Times New Roman" w:hAnsi="Times New Roman" w:cs="Times New Roman"/>
                <w:sz w:val="24"/>
                <w:szCs w:val="24"/>
              </w:rPr>
            </w:pPr>
            <w:r w:rsidRPr="00065446">
              <w:rPr>
                <w:rFonts w:ascii="Calibri" w:hAnsi="Calibri" w:cs="Calibri"/>
                <w:sz w:val="18"/>
                <w:szCs w:val="18"/>
              </w:rPr>
              <w:t>Assumes other responsibilities as appropriate based on the project</w:t>
            </w:r>
            <w:r w:rsidRPr="00065446">
              <w:rPr>
                <w:rFonts w:ascii="Calibri" w:hAnsi="Calibri" w:cs="Calibri"/>
                <w:spacing w:val="-5"/>
                <w:sz w:val="18"/>
                <w:szCs w:val="18"/>
              </w:rPr>
              <w:t xml:space="preserve"> </w:t>
            </w:r>
            <w:r w:rsidRPr="00065446">
              <w:rPr>
                <w:rFonts w:ascii="Calibri" w:hAnsi="Calibri" w:cs="Calibri"/>
                <w:sz w:val="18"/>
                <w:szCs w:val="18"/>
              </w:rPr>
              <w:t>scope</w:t>
            </w:r>
          </w:p>
        </w:tc>
      </w:tr>
    </w:tbl>
    <w:p w:rsidR="00065446" w:rsidRPr="00065446" w:rsidRDefault="00065446" w:rsidP="00065446">
      <w:pPr>
        <w:kinsoku w:val="0"/>
        <w:overflowPunct w:val="0"/>
        <w:autoSpaceDE w:val="0"/>
        <w:autoSpaceDN w:val="0"/>
        <w:adjustRightInd w:val="0"/>
        <w:spacing w:before="11" w:after="0" w:line="240" w:lineRule="auto"/>
        <w:rPr>
          <w:rFonts w:ascii="Calibri" w:hAnsi="Calibri" w:cs="Calibri"/>
          <w:b/>
          <w:bCs/>
          <w:sz w:val="35"/>
          <w:szCs w:val="35"/>
        </w:rPr>
      </w:pPr>
    </w:p>
    <w:p w:rsidR="00065446" w:rsidRDefault="00065446" w:rsidP="00065446">
      <w:pPr>
        <w:kinsoku w:val="0"/>
        <w:overflowPunct w:val="0"/>
        <w:autoSpaceDE w:val="0"/>
        <w:autoSpaceDN w:val="0"/>
        <w:adjustRightInd w:val="0"/>
        <w:spacing w:after="0" w:line="240" w:lineRule="auto"/>
        <w:ind w:left="160"/>
        <w:rPr>
          <w:rFonts w:ascii="Calibri" w:hAnsi="Calibri" w:cs="Calibri"/>
          <w:b/>
          <w:bCs/>
          <w:i/>
          <w:iCs/>
          <w:sz w:val="20"/>
          <w:szCs w:val="20"/>
        </w:rPr>
      </w:pPr>
      <w:r w:rsidRPr="00065446">
        <w:rPr>
          <w:rFonts w:ascii="Calibri" w:hAnsi="Calibri" w:cs="Calibri"/>
          <w:b/>
          <w:bCs/>
          <w:i/>
          <w:iCs/>
          <w:sz w:val="20"/>
          <w:szCs w:val="20"/>
        </w:rPr>
        <w:t>Please see Appendix A for a complete roster of the membership for each specified role.</w:t>
      </w:r>
    </w:p>
    <w:p w:rsidR="00D95DA0"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D95DA0"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D95DA0"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D95DA0"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D95DA0"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D95DA0"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D95DA0"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D95DA0"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D95DA0"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D95DA0"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D95DA0"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D95DA0"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D95DA0"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D95DA0"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D95DA0"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D95DA0"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D95DA0"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D95DA0"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D95DA0"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D95DA0"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D95DA0"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D95DA0" w:rsidRPr="00065446" w:rsidRDefault="00D95DA0" w:rsidP="00065446">
      <w:pPr>
        <w:kinsoku w:val="0"/>
        <w:overflowPunct w:val="0"/>
        <w:autoSpaceDE w:val="0"/>
        <w:autoSpaceDN w:val="0"/>
        <w:adjustRightInd w:val="0"/>
        <w:spacing w:after="0" w:line="240" w:lineRule="auto"/>
        <w:ind w:left="160"/>
        <w:rPr>
          <w:rFonts w:ascii="Calibri" w:hAnsi="Calibri" w:cs="Calibri"/>
          <w:b/>
          <w:bCs/>
          <w:i/>
          <w:iCs/>
          <w:sz w:val="20"/>
          <w:szCs w:val="20"/>
        </w:rPr>
      </w:pPr>
    </w:p>
    <w:p w:rsidR="00065446" w:rsidRPr="00065446" w:rsidRDefault="00065446" w:rsidP="00065446">
      <w:pPr>
        <w:kinsoku w:val="0"/>
        <w:overflowPunct w:val="0"/>
        <w:autoSpaceDE w:val="0"/>
        <w:autoSpaceDN w:val="0"/>
        <w:adjustRightInd w:val="0"/>
        <w:spacing w:after="0" w:line="240" w:lineRule="auto"/>
        <w:rPr>
          <w:rFonts w:ascii="Calibri" w:hAnsi="Calibri" w:cs="Calibri"/>
          <w:b/>
          <w:bCs/>
          <w:i/>
          <w:iCs/>
          <w:sz w:val="20"/>
          <w:szCs w:val="20"/>
        </w:rPr>
      </w:pPr>
    </w:p>
    <w:p w:rsidR="00065446" w:rsidRPr="00065446" w:rsidRDefault="00065446" w:rsidP="00065446">
      <w:pPr>
        <w:kinsoku w:val="0"/>
        <w:overflowPunct w:val="0"/>
        <w:autoSpaceDE w:val="0"/>
        <w:autoSpaceDN w:val="0"/>
        <w:adjustRightInd w:val="0"/>
        <w:spacing w:before="28" w:after="0" w:line="240" w:lineRule="auto"/>
        <w:ind w:right="156"/>
        <w:jc w:val="right"/>
        <w:rPr>
          <w:rFonts w:ascii="Calibri" w:hAnsi="Calibri" w:cs="Calibri"/>
          <w:color w:val="7E7E7E"/>
          <w:sz w:val="16"/>
          <w:szCs w:val="16"/>
        </w:rPr>
      </w:pPr>
      <w:r w:rsidRPr="00065446">
        <w:rPr>
          <w:rFonts w:ascii="Calibri" w:hAnsi="Calibri" w:cs="Calibri"/>
          <w:sz w:val="16"/>
          <w:szCs w:val="16"/>
        </w:rPr>
        <w:t xml:space="preserve">2018-2019 Project Charter Template 7 | </w:t>
      </w:r>
      <w:r w:rsidRPr="00065446">
        <w:rPr>
          <w:rFonts w:ascii="Calibri" w:hAnsi="Calibri" w:cs="Calibri"/>
          <w:color w:val="7E7E7E"/>
          <w:sz w:val="16"/>
          <w:szCs w:val="16"/>
        </w:rPr>
        <w:t xml:space="preserve">P a g e  </w:t>
      </w:r>
    </w:p>
    <w:p w:rsidR="00065446" w:rsidRPr="00065446" w:rsidRDefault="00065446" w:rsidP="00065446">
      <w:pPr>
        <w:kinsoku w:val="0"/>
        <w:overflowPunct w:val="0"/>
        <w:autoSpaceDE w:val="0"/>
        <w:autoSpaceDN w:val="0"/>
        <w:adjustRightInd w:val="0"/>
        <w:spacing w:before="28" w:after="0" w:line="240" w:lineRule="auto"/>
        <w:ind w:right="156"/>
        <w:jc w:val="right"/>
        <w:rPr>
          <w:rFonts w:ascii="Calibri" w:hAnsi="Calibri" w:cs="Calibri"/>
          <w:color w:val="7E7E7E"/>
          <w:sz w:val="16"/>
          <w:szCs w:val="16"/>
        </w:rPr>
        <w:sectPr w:rsidR="00065446" w:rsidRPr="00065446">
          <w:type w:val="continuous"/>
          <w:pgSz w:w="12240" w:h="15840"/>
          <w:pgMar w:top="1040" w:right="560" w:bottom="280" w:left="560" w:header="720" w:footer="720" w:gutter="0"/>
          <w:cols w:space="720"/>
          <w:noEndnote/>
        </w:sectPr>
      </w:pPr>
    </w:p>
    <w:p w:rsidR="00065446" w:rsidRPr="00065446" w:rsidRDefault="00065446" w:rsidP="00065446">
      <w:pPr>
        <w:kinsoku w:val="0"/>
        <w:overflowPunct w:val="0"/>
        <w:autoSpaceDE w:val="0"/>
        <w:autoSpaceDN w:val="0"/>
        <w:adjustRightInd w:val="0"/>
        <w:spacing w:before="9" w:after="0" w:line="240" w:lineRule="auto"/>
        <w:rPr>
          <w:rFonts w:ascii="Calibri" w:hAnsi="Calibri" w:cs="Calibri"/>
          <w:sz w:val="14"/>
          <w:szCs w:val="14"/>
        </w:rPr>
      </w:pPr>
    </w:p>
    <w:p w:rsidR="00065446" w:rsidRPr="00065446" w:rsidRDefault="00065446" w:rsidP="00065446">
      <w:pPr>
        <w:kinsoku w:val="0"/>
        <w:overflowPunct w:val="0"/>
        <w:autoSpaceDE w:val="0"/>
        <w:autoSpaceDN w:val="0"/>
        <w:adjustRightInd w:val="0"/>
        <w:spacing w:before="3" w:after="0" w:line="240" w:lineRule="auto"/>
        <w:ind w:left="130"/>
        <w:outlineLvl w:val="0"/>
        <w:rPr>
          <w:rFonts w:ascii="Calibri" w:hAnsi="Calibri" w:cs="Calibri"/>
          <w:b/>
          <w:bCs/>
          <w:color w:val="FFFFFF"/>
          <w:w w:val="99"/>
          <w:sz w:val="28"/>
          <w:szCs w:val="28"/>
        </w:rPr>
      </w:pPr>
      <w:r w:rsidRPr="00065446">
        <w:rPr>
          <w:rFonts w:ascii="Calibri" w:hAnsi="Calibri" w:cs="Calibri"/>
          <w:b/>
          <w:bCs/>
          <w:color w:val="FFFFFF"/>
          <w:w w:val="99"/>
          <w:sz w:val="28"/>
          <w:szCs w:val="28"/>
          <w:shd w:val="clear" w:color="auto" w:fill="234060"/>
        </w:rPr>
        <w:t xml:space="preserve"> </w:t>
      </w:r>
      <w:r w:rsidRPr="00065446">
        <w:rPr>
          <w:rFonts w:ascii="Calibri" w:hAnsi="Calibri" w:cs="Calibri"/>
          <w:b/>
          <w:bCs/>
          <w:color w:val="FFFFFF"/>
          <w:sz w:val="28"/>
          <w:szCs w:val="28"/>
          <w:shd w:val="clear" w:color="auto" w:fill="234060"/>
        </w:rPr>
        <w:t xml:space="preserve">PROJECT CHARTER                                                                                                                                         </w:t>
      </w:r>
    </w:p>
    <w:p w:rsidR="00065446" w:rsidRPr="00065446" w:rsidRDefault="00065446" w:rsidP="00065446">
      <w:pPr>
        <w:kinsoku w:val="0"/>
        <w:overflowPunct w:val="0"/>
        <w:autoSpaceDE w:val="0"/>
        <w:autoSpaceDN w:val="0"/>
        <w:adjustRightInd w:val="0"/>
        <w:spacing w:after="0" w:line="240" w:lineRule="auto"/>
        <w:rPr>
          <w:rFonts w:ascii="Calibri" w:hAnsi="Calibri" w:cs="Calibri"/>
          <w:b/>
          <w:bCs/>
          <w:sz w:val="20"/>
          <w:szCs w:val="20"/>
        </w:rPr>
      </w:pPr>
    </w:p>
    <w:p w:rsidR="00065446" w:rsidRPr="00065446" w:rsidRDefault="00065446" w:rsidP="00065446">
      <w:pPr>
        <w:kinsoku w:val="0"/>
        <w:overflowPunct w:val="0"/>
        <w:autoSpaceDE w:val="0"/>
        <w:autoSpaceDN w:val="0"/>
        <w:adjustRightInd w:val="0"/>
        <w:spacing w:before="162" w:after="0" w:line="240" w:lineRule="auto"/>
        <w:ind w:left="160"/>
        <w:outlineLvl w:val="1"/>
        <w:rPr>
          <w:rFonts w:ascii="Calibri" w:hAnsi="Calibri" w:cs="Calibri"/>
          <w:b/>
          <w:bCs/>
          <w:color w:val="365F91"/>
          <w:sz w:val="24"/>
          <w:szCs w:val="24"/>
        </w:rPr>
      </w:pPr>
      <w:r w:rsidRPr="00065446">
        <w:rPr>
          <w:rFonts w:ascii="Calibri" w:hAnsi="Calibri" w:cs="Calibri"/>
          <w:b/>
          <w:bCs/>
          <w:color w:val="365F91"/>
          <w:sz w:val="24"/>
          <w:szCs w:val="24"/>
        </w:rPr>
        <w:t>PROJECT STAKEHOLDERS (Who has a vested interest in the project? Who will it impact?)</w:t>
      </w:r>
    </w:p>
    <w:p w:rsidR="00065446" w:rsidRPr="00065446" w:rsidRDefault="00065446" w:rsidP="00065446">
      <w:pPr>
        <w:kinsoku w:val="0"/>
        <w:overflowPunct w:val="0"/>
        <w:autoSpaceDE w:val="0"/>
        <w:autoSpaceDN w:val="0"/>
        <w:adjustRightInd w:val="0"/>
        <w:spacing w:after="0" w:line="240" w:lineRule="auto"/>
        <w:rPr>
          <w:rFonts w:ascii="Calibri" w:hAnsi="Calibri" w:cs="Calibri"/>
          <w:b/>
          <w:bCs/>
          <w:sz w:val="20"/>
          <w:szCs w:val="20"/>
        </w:rPr>
      </w:pPr>
    </w:p>
    <w:p w:rsidR="00065446" w:rsidRPr="00065446" w:rsidRDefault="00065446" w:rsidP="00065446">
      <w:pPr>
        <w:kinsoku w:val="0"/>
        <w:overflowPunct w:val="0"/>
        <w:autoSpaceDE w:val="0"/>
        <w:autoSpaceDN w:val="0"/>
        <w:adjustRightInd w:val="0"/>
        <w:spacing w:before="16" w:after="0" w:line="240" w:lineRule="auto"/>
        <w:ind w:left="160"/>
        <w:rPr>
          <w:rFonts w:ascii="Calibri" w:hAnsi="Calibri" w:cs="Calibri"/>
        </w:rPr>
      </w:pPr>
      <w:r w:rsidRPr="00065446">
        <w:rPr>
          <w:rFonts w:ascii="Calibri" w:hAnsi="Calibri" w:cs="Calibri"/>
          <w:sz w:val="20"/>
          <w:szCs w:val="20"/>
        </w:rPr>
        <w:t xml:space="preserve">X </w:t>
      </w:r>
      <w:r w:rsidRPr="00065446">
        <w:rPr>
          <w:rFonts w:ascii="Calibri" w:hAnsi="Calibri" w:cs="Calibri"/>
        </w:rPr>
        <w:t xml:space="preserve">Sponsoring Council </w:t>
      </w:r>
      <w:r w:rsidRPr="00065446">
        <w:rPr>
          <w:rFonts w:ascii="Calibri" w:hAnsi="Calibri" w:cs="Calibri"/>
          <w:sz w:val="20"/>
          <w:szCs w:val="20"/>
        </w:rPr>
        <w:t xml:space="preserve">X </w:t>
      </w:r>
      <w:r w:rsidRPr="00065446">
        <w:rPr>
          <w:rFonts w:ascii="Calibri" w:hAnsi="Calibri" w:cs="Calibri"/>
        </w:rPr>
        <w:t xml:space="preserve">Project Team (including leads and members) </w:t>
      </w:r>
      <w:r w:rsidRPr="00065446">
        <w:rPr>
          <w:rFonts w:ascii="Calibri" w:hAnsi="Calibri" w:cs="Calibri"/>
          <w:sz w:val="20"/>
          <w:szCs w:val="20"/>
        </w:rPr>
        <w:t xml:space="preserve">X </w:t>
      </w:r>
      <w:r w:rsidRPr="00065446">
        <w:rPr>
          <w:rFonts w:ascii="Calibri" w:hAnsi="Calibri" w:cs="Calibri"/>
        </w:rPr>
        <w:t>Project Steward</w:t>
      </w:r>
    </w:p>
    <w:p w:rsidR="00065446" w:rsidRPr="00065446" w:rsidRDefault="00065446" w:rsidP="00065446">
      <w:pPr>
        <w:kinsoku w:val="0"/>
        <w:overflowPunct w:val="0"/>
        <w:autoSpaceDE w:val="0"/>
        <w:autoSpaceDN w:val="0"/>
        <w:adjustRightInd w:val="0"/>
        <w:spacing w:after="0" w:line="240" w:lineRule="auto"/>
        <w:rPr>
          <w:rFonts w:ascii="Calibri" w:hAnsi="Calibri" w:cs="Calibri"/>
        </w:rPr>
      </w:pPr>
    </w:p>
    <w:p w:rsidR="00065446" w:rsidRPr="00065446" w:rsidRDefault="00065446" w:rsidP="00065446">
      <w:pPr>
        <w:numPr>
          <w:ilvl w:val="0"/>
          <w:numId w:val="1"/>
        </w:numPr>
        <w:tabs>
          <w:tab w:val="left" w:pos="405"/>
        </w:tabs>
        <w:kinsoku w:val="0"/>
        <w:overflowPunct w:val="0"/>
        <w:autoSpaceDE w:val="0"/>
        <w:autoSpaceDN w:val="0"/>
        <w:adjustRightInd w:val="0"/>
        <w:spacing w:after="0" w:line="240" w:lineRule="auto"/>
        <w:ind w:hanging="244"/>
        <w:rPr>
          <w:rFonts w:ascii="Calibri" w:hAnsi="Calibri" w:cs="Calibri"/>
        </w:rPr>
      </w:pPr>
      <w:r w:rsidRPr="00065446">
        <w:rPr>
          <w:rFonts w:ascii="Calibri" w:hAnsi="Calibri" w:cs="Calibri"/>
        </w:rPr>
        <w:t xml:space="preserve">Academic Senate X Associated Student Body </w:t>
      </w:r>
      <w:r w:rsidRPr="00065446">
        <w:rPr>
          <w:rFonts w:ascii="Wingdings" w:hAnsi="Wingdings" w:cs="Wingdings"/>
        </w:rPr>
        <w:t></w:t>
      </w:r>
      <w:r w:rsidRPr="00065446">
        <w:rPr>
          <w:rFonts w:ascii="Times New Roman" w:hAnsi="Times New Roman" w:cs="Times New Roman"/>
        </w:rPr>
        <w:t xml:space="preserve"> </w:t>
      </w:r>
      <w:r w:rsidRPr="00065446">
        <w:rPr>
          <w:rFonts w:ascii="Calibri" w:hAnsi="Calibri" w:cs="Calibri"/>
        </w:rPr>
        <w:t xml:space="preserve">Classified Senate </w:t>
      </w:r>
      <w:r w:rsidRPr="00065446">
        <w:rPr>
          <w:rFonts w:ascii="Wingdings" w:hAnsi="Wingdings" w:cs="Wingdings"/>
        </w:rPr>
        <w:t></w:t>
      </w:r>
      <w:r w:rsidRPr="00065446">
        <w:rPr>
          <w:rFonts w:ascii="Times New Roman" w:hAnsi="Times New Roman" w:cs="Times New Roman"/>
        </w:rPr>
        <w:t xml:space="preserve"> </w:t>
      </w:r>
      <w:r w:rsidRPr="00065446">
        <w:rPr>
          <w:rFonts w:ascii="Calibri" w:hAnsi="Calibri" w:cs="Calibri"/>
        </w:rPr>
        <w:t xml:space="preserve">PES </w:t>
      </w:r>
      <w:r w:rsidRPr="00065446">
        <w:rPr>
          <w:rFonts w:ascii="Wingdings" w:hAnsi="Wingdings" w:cs="Wingdings"/>
        </w:rPr>
        <w:t></w:t>
      </w:r>
      <w:r w:rsidRPr="00065446">
        <w:rPr>
          <w:rFonts w:ascii="Times New Roman" w:hAnsi="Times New Roman" w:cs="Times New Roman"/>
        </w:rPr>
        <w:t xml:space="preserve"> </w:t>
      </w:r>
      <w:r w:rsidRPr="00065446">
        <w:rPr>
          <w:rFonts w:ascii="Calibri" w:hAnsi="Calibri" w:cs="Calibri"/>
        </w:rPr>
        <w:t>Management beyond</w:t>
      </w:r>
      <w:r w:rsidRPr="00065446">
        <w:rPr>
          <w:rFonts w:ascii="Calibri" w:hAnsi="Calibri" w:cs="Calibri"/>
          <w:spacing w:val="-15"/>
        </w:rPr>
        <w:t xml:space="preserve"> </w:t>
      </w:r>
      <w:r w:rsidRPr="00065446">
        <w:rPr>
          <w:rFonts w:ascii="Calibri" w:hAnsi="Calibri" w:cs="Calibri"/>
        </w:rPr>
        <w:t>PES</w:t>
      </w:r>
    </w:p>
    <w:p w:rsidR="00065446" w:rsidRPr="00065446" w:rsidRDefault="00065446" w:rsidP="00065446">
      <w:pPr>
        <w:kinsoku w:val="0"/>
        <w:overflowPunct w:val="0"/>
        <w:autoSpaceDE w:val="0"/>
        <w:autoSpaceDN w:val="0"/>
        <w:adjustRightInd w:val="0"/>
        <w:spacing w:before="10" w:after="0" w:line="240" w:lineRule="auto"/>
        <w:rPr>
          <w:rFonts w:ascii="Calibri" w:hAnsi="Calibri" w:cs="Calibri"/>
          <w:sz w:val="21"/>
          <w:szCs w:val="21"/>
        </w:rPr>
      </w:pPr>
    </w:p>
    <w:p w:rsidR="00065446" w:rsidRPr="00065446" w:rsidRDefault="00065446" w:rsidP="00065446">
      <w:pPr>
        <w:numPr>
          <w:ilvl w:val="0"/>
          <w:numId w:val="1"/>
        </w:numPr>
        <w:tabs>
          <w:tab w:val="left" w:pos="405"/>
        </w:tabs>
        <w:kinsoku w:val="0"/>
        <w:overflowPunct w:val="0"/>
        <w:autoSpaceDE w:val="0"/>
        <w:autoSpaceDN w:val="0"/>
        <w:adjustRightInd w:val="0"/>
        <w:spacing w:after="0" w:line="240" w:lineRule="auto"/>
        <w:ind w:hanging="244"/>
        <w:rPr>
          <w:rFonts w:ascii="Calibri" w:hAnsi="Calibri" w:cs="Calibri"/>
        </w:rPr>
      </w:pPr>
      <w:r w:rsidRPr="00065446">
        <w:rPr>
          <w:rFonts w:ascii="Calibri" w:hAnsi="Calibri" w:cs="Calibri"/>
        </w:rPr>
        <w:t xml:space="preserve">Instruction X Student Services </w:t>
      </w:r>
      <w:r w:rsidRPr="00065446">
        <w:rPr>
          <w:rFonts w:ascii="Wingdings" w:hAnsi="Wingdings" w:cs="Wingdings"/>
        </w:rPr>
        <w:t></w:t>
      </w:r>
      <w:r w:rsidRPr="00065446">
        <w:rPr>
          <w:rFonts w:ascii="Times New Roman" w:hAnsi="Times New Roman" w:cs="Times New Roman"/>
        </w:rPr>
        <w:t xml:space="preserve"> </w:t>
      </w:r>
      <w:r w:rsidRPr="00065446">
        <w:rPr>
          <w:rFonts w:ascii="Calibri" w:hAnsi="Calibri" w:cs="Calibri"/>
        </w:rPr>
        <w:t>Administrative</w:t>
      </w:r>
      <w:r w:rsidRPr="00065446">
        <w:rPr>
          <w:rFonts w:ascii="Calibri" w:hAnsi="Calibri" w:cs="Calibri"/>
          <w:spacing w:val="-17"/>
        </w:rPr>
        <w:t xml:space="preserve"> </w:t>
      </w:r>
      <w:r w:rsidRPr="00065446">
        <w:rPr>
          <w:rFonts w:ascii="Calibri" w:hAnsi="Calibri" w:cs="Calibri"/>
        </w:rPr>
        <w:t>Services</w:t>
      </w:r>
    </w:p>
    <w:p w:rsidR="00065446" w:rsidRPr="00065446" w:rsidRDefault="00065446" w:rsidP="00065446">
      <w:pPr>
        <w:kinsoku w:val="0"/>
        <w:overflowPunct w:val="0"/>
        <w:autoSpaceDE w:val="0"/>
        <w:autoSpaceDN w:val="0"/>
        <w:adjustRightInd w:val="0"/>
        <w:spacing w:before="11" w:after="0" w:line="240" w:lineRule="auto"/>
        <w:rPr>
          <w:rFonts w:ascii="Calibri" w:hAnsi="Calibri" w:cs="Calibri"/>
          <w:sz w:val="21"/>
          <w:szCs w:val="21"/>
        </w:rPr>
      </w:pPr>
    </w:p>
    <w:p w:rsidR="00065446" w:rsidRPr="00065446" w:rsidRDefault="00065446" w:rsidP="00065446">
      <w:pPr>
        <w:numPr>
          <w:ilvl w:val="0"/>
          <w:numId w:val="1"/>
        </w:numPr>
        <w:tabs>
          <w:tab w:val="left" w:pos="405"/>
        </w:tabs>
        <w:kinsoku w:val="0"/>
        <w:overflowPunct w:val="0"/>
        <w:autoSpaceDE w:val="0"/>
        <w:autoSpaceDN w:val="0"/>
        <w:adjustRightInd w:val="0"/>
        <w:spacing w:before="1" w:after="0" w:line="240" w:lineRule="auto"/>
        <w:ind w:hanging="244"/>
        <w:rPr>
          <w:rFonts w:ascii="Calibri" w:hAnsi="Calibri" w:cs="Calibri"/>
        </w:rPr>
      </w:pPr>
      <w:r w:rsidRPr="00065446">
        <w:rPr>
          <w:rFonts w:ascii="Calibri" w:hAnsi="Calibri" w:cs="Calibri"/>
        </w:rPr>
        <w:t>Specific departments or other</w:t>
      </w:r>
      <w:r w:rsidRPr="00065446">
        <w:rPr>
          <w:rFonts w:ascii="Calibri" w:hAnsi="Calibri" w:cs="Calibri"/>
          <w:spacing w:val="-2"/>
        </w:rPr>
        <w:t xml:space="preserve"> </w:t>
      </w:r>
      <w:r w:rsidRPr="00065446">
        <w:rPr>
          <w:rFonts w:ascii="Calibri" w:hAnsi="Calibri" w:cs="Calibri"/>
        </w:rPr>
        <w:t>entities:</w:t>
      </w:r>
    </w:p>
    <w:p w:rsidR="00065446" w:rsidRPr="00065446" w:rsidRDefault="00065446" w:rsidP="00065446">
      <w:pPr>
        <w:kinsoku w:val="0"/>
        <w:overflowPunct w:val="0"/>
        <w:autoSpaceDE w:val="0"/>
        <w:autoSpaceDN w:val="0"/>
        <w:adjustRightInd w:val="0"/>
        <w:spacing w:after="0" w:line="240" w:lineRule="auto"/>
        <w:rPr>
          <w:rFonts w:ascii="Calibri" w:hAnsi="Calibri" w:cs="Calibri"/>
          <w:sz w:val="24"/>
          <w:szCs w:val="24"/>
        </w:rPr>
      </w:pPr>
    </w:p>
    <w:p w:rsidR="00065446" w:rsidRPr="00065446" w:rsidRDefault="00065446" w:rsidP="00065446">
      <w:pPr>
        <w:kinsoku w:val="0"/>
        <w:overflowPunct w:val="0"/>
        <w:autoSpaceDE w:val="0"/>
        <w:autoSpaceDN w:val="0"/>
        <w:adjustRightInd w:val="0"/>
        <w:spacing w:after="0" w:line="240" w:lineRule="auto"/>
        <w:ind w:left="160"/>
        <w:outlineLvl w:val="1"/>
        <w:rPr>
          <w:rFonts w:ascii="Calibri" w:hAnsi="Calibri" w:cs="Calibri"/>
          <w:b/>
          <w:bCs/>
          <w:color w:val="365F91"/>
          <w:sz w:val="24"/>
          <w:szCs w:val="24"/>
        </w:rPr>
      </w:pPr>
      <w:r w:rsidRPr="00065446">
        <w:rPr>
          <w:rFonts w:ascii="Calibri" w:hAnsi="Calibri" w:cs="Calibri"/>
          <w:b/>
          <w:bCs/>
          <w:color w:val="365F91"/>
          <w:sz w:val="24"/>
          <w:szCs w:val="24"/>
        </w:rPr>
        <w:t>COMMUNICATION PLAN (How will information be shared with the stakeholders?)</w:t>
      </w:r>
    </w:p>
    <w:p w:rsidR="00065446" w:rsidRPr="00065446" w:rsidRDefault="00065446" w:rsidP="00065446">
      <w:pPr>
        <w:kinsoku w:val="0"/>
        <w:overflowPunct w:val="0"/>
        <w:autoSpaceDE w:val="0"/>
        <w:autoSpaceDN w:val="0"/>
        <w:adjustRightInd w:val="0"/>
        <w:spacing w:before="10" w:after="0" w:line="240" w:lineRule="auto"/>
        <w:rPr>
          <w:rFonts w:ascii="Calibri" w:hAnsi="Calibri" w:cs="Calibri"/>
          <w:b/>
          <w:bCs/>
          <w:sz w:val="19"/>
          <w:szCs w:val="19"/>
        </w:rPr>
      </w:pPr>
    </w:p>
    <w:p w:rsidR="00065446" w:rsidRPr="00065446" w:rsidRDefault="00065446" w:rsidP="00065446">
      <w:pPr>
        <w:kinsoku w:val="0"/>
        <w:overflowPunct w:val="0"/>
        <w:autoSpaceDE w:val="0"/>
        <w:autoSpaceDN w:val="0"/>
        <w:adjustRightInd w:val="0"/>
        <w:spacing w:after="0" w:line="240" w:lineRule="auto"/>
        <w:ind w:left="160"/>
        <w:rPr>
          <w:rFonts w:ascii="Calibri" w:hAnsi="Calibri" w:cs="Calibri"/>
          <w:sz w:val="20"/>
          <w:szCs w:val="20"/>
        </w:rPr>
      </w:pPr>
      <w:r w:rsidRPr="00065446">
        <w:rPr>
          <w:rFonts w:ascii="Calibri" w:hAnsi="Calibri" w:cs="Calibri"/>
          <w:sz w:val="20"/>
          <w:szCs w:val="20"/>
        </w:rPr>
        <w:t>Based on the previously stated stakeholder list, the general plan for sharing project information is as follows:</w:t>
      </w:r>
    </w:p>
    <w:p w:rsidR="00065446" w:rsidRPr="00065446" w:rsidRDefault="00065446" w:rsidP="00065446">
      <w:pPr>
        <w:kinsoku w:val="0"/>
        <w:overflowPunct w:val="0"/>
        <w:autoSpaceDE w:val="0"/>
        <w:autoSpaceDN w:val="0"/>
        <w:adjustRightInd w:val="0"/>
        <w:spacing w:after="0" w:line="240" w:lineRule="auto"/>
        <w:rPr>
          <w:rFonts w:ascii="Calibri" w:hAnsi="Calibri" w:cs="Calibri"/>
          <w:sz w:val="24"/>
          <w:szCs w:val="24"/>
        </w:rPr>
      </w:pPr>
    </w:p>
    <w:tbl>
      <w:tblPr>
        <w:tblW w:w="0" w:type="auto"/>
        <w:tblInd w:w="155" w:type="dxa"/>
        <w:tblLayout w:type="fixed"/>
        <w:tblCellMar>
          <w:left w:w="0" w:type="dxa"/>
          <w:right w:w="0" w:type="dxa"/>
        </w:tblCellMar>
        <w:tblLook w:val="0000" w:firstRow="0" w:lastRow="0" w:firstColumn="0" w:lastColumn="0" w:noHBand="0" w:noVBand="0"/>
      </w:tblPr>
      <w:tblGrid>
        <w:gridCol w:w="2338"/>
        <w:gridCol w:w="1708"/>
        <w:gridCol w:w="1530"/>
        <w:gridCol w:w="5220"/>
      </w:tblGrid>
      <w:tr w:rsidR="00065446" w:rsidRPr="00065446">
        <w:trPr>
          <w:trHeight w:hRule="exact" w:val="229"/>
        </w:trPr>
        <w:tc>
          <w:tcPr>
            <w:tcW w:w="2338" w:type="dxa"/>
            <w:tcBorders>
              <w:top w:val="single" w:sz="4" w:space="0" w:color="000000"/>
              <w:left w:val="single" w:sz="4" w:space="0" w:color="000000"/>
              <w:bottom w:val="single" w:sz="4" w:space="0" w:color="000000"/>
              <w:right w:val="single" w:sz="4" w:space="0" w:color="000000"/>
            </w:tcBorders>
            <w:shd w:val="clear" w:color="auto" w:fill="DBE4F0"/>
          </w:tcPr>
          <w:p w:rsidR="00065446" w:rsidRPr="00065446" w:rsidRDefault="00065446" w:rsidP="00065446">
            <w:pPr>
              <w:kinsoku w:val="0"/>
              <w:overflowPunct w:val="0"/>
              <w:autoSpaceDE w:val="0"/>
              <w:autoSpaceDN w:val="0"/>
              <w:adjustRightInd w:val="0"/>
              <w:spacing w:after="0" w:line="240" w:lineRule="auto"/>
              <w:ind w:left="482"/>
              <w:rPr>
                <w:rFonts w:ascii="Times New Roman" w:hAnsi="Times New Roman" w:cs="Times New Roman"/>
                <w:sz w:val="24"/>
                <w:szCs w:val="24"/>
              </w:rPr>
            </w:pPr>
            <w:r w:rsidRPr="00065446">
              <w:rPr>
                <w:rFonts w:ascii="Calibri" w:hAnsi="Calibri" w:cs="Calibri"/>
                <w:b/>
                <w:bCs/>
                <w:sz w:val="18"/>
                <w:szCs w:val="18"/>
              </w:rPr>
              <w:t>Communicated By</w:t>
            </w:r>
          </w:p>
        </w:tc>
        <w:tc>
          <w:tcPr>
            <w:tcW w:w="1708" w:type="dxa"/>
            <w:tcBorders>
              <w:top w:val="single" w:sz="4" w:space="0" w:color="000000"/>
              <w:left w:val="single" w:sz="4" w:space="0" w:color="000000"/>
              <w:bottom w:val="single" w:sz="4" w:space="0" w:color="000000"/>
              <w:right w:val="single" w:sz="4" w:space="0" w:color="000000"/>
            </w:tcBorders>
            <w:shd w:val="clear" w:color="auto" w:fill="DBE4F0"/>
          </w:tcPr>
          <w:p w:rsidR="00065446" w:rsidRPr="00065446" w:rsidRDefault="00065446" w:rsidP="00065446">
            <w:pPr>
              <w:kinsoku w:val="0"/>
              <w:overflowPunct w:val="0"/>
              <w:autoSpaceDE w:val="0"/>
              <w:autoSpaceDN w:val="0"/>
              <w:adjustRightInd w:val="0"/>
              <w:spacing w:after="0" w:line="240" w:lineRule="auto"/>
              <w:ind w:left="499"/>
              <w:rPr>
                <w:rFonts w:ascii="Times New Roman" w:hAnsi="Times New Roman" w:cs="Times New Roman"/>
                <w:sz w:val="24"/>
                <w:szCs w:val="24"/>
              </w:rPr>
            </w:pPr>
            <w:r w:rsidRPr="00065446">
              <w:rPr>
                <w:rFonts w:ascii="Calibri" w:hAnsi="Calibri" w:cs="Calibri"/>
                <w:b/>
                <w:bCs/>
                <w:sz w:val="18"/>
                <w:szCs w:val="18"/>
              </w:rPr>
              <w:t>Audience</w:t>
            </w:r>
          </w:p>
        </w:tc>
        <w:tc>
          <w:tcPr>
            <w:tcW w:w="1530" w:type="dxa"/>
            <w:tcBorders>
              <w:top w:val="single" w:sz="4" w:space="0" w:color="000000"/>
              <w:left w:val="single" w:sz="4" w:space="0" w:color="000000"/>
              <w:bottom w:val="single" w:sz="4" w:space="0" w:color="000000"/>
              <w:right w:val="single" w:sz="4" w:space="0" w:color="000000"/>
            </w:tcBorders>
            <w:shd w:val="clear" w:color="auto" w:fill="DBE4F0"/>
          </w:tcPr>
          <w:p w:rsidR="00065446" w:rsidRPr="00065446" w:rsidRDefault="00065446" w:rsidP="00065446">
            <w:pPr>
              <w:kinsoku w:val="0"/>
              <w:overflowPunct w:val="0"/>
              <w:autoSpaceDE w:val="0"/>
              <w:autoSpaceDN w:val="0"/>
              <w:adjustRightInd w:val="0"/>
              <w:spacing w:after="0" w:line="240" w:lineRule="auto"/>
              <w:ind w:left="370"/>
              <w:rPr>
                <w:rFonts w:ascii="Times New Roman" w:hAnsi="Times New Roman" w:cs="Times New Roman"/>
                <w:sz w:val="24"/>
                <w:szCs w:val="24"/>
              </w:rPr>
            </w:pPr>
            <w:r w:rsidRPr="00065446">
              <w:rPr>
                <w:rFonts w:ascii="Calibri" w:hAnsi="Calibri" w:cs="Calibri"/>
                <w:b/>
                <w:bCs/>
                <w:sz w:val="18"/>
                <w:szCs w:val="18"/>
              </w:rPr>
              <w:t>Frequency</w:t>
            </w:r>
          </w:p>
        </w:tc>
        <w:tc>
          <w:tcPr>
            <w:tcW w:w="5220" w:type="dxa"/>
            <w:tcBorders>
              <w:top w:val="single" w:sz="4" w:space="0" w:color="000000"/>
              <w:left w:val="single" w:sz="4" w:space="0" w:color="000000"/>
              <w:bottom w:val="single" w:sz="4" w:space="0" w:color="000000"/>
              <w:right w:val="single" w:sz="4" w:space="0" w:color="000000"/>
            </w:tcBorders>
            <w:shd w:val="clear" w:color="auto" w:fill="DBE4F0"/>
          </w:tcPr>
          <w:p w:rsidR="00065446" w:rsidRPr="00065446" w:rsidRDefault="00065446" w:rsidP="00065446">
            <w:pPr>
              <w:kinsoku w:val="0"/>
              <w:overflowPunct w:val="0"/>
              <w:autoSpaceDE w:val="0"/>
              <w:autoSpaceDN w:val="0"/>
              <w:adjustRightInd w:val="0"/>
              <w:spacing w:after="0" w:line="240" w:lineRule="auto"/>
              <w:ind w:left="2279" w:right="2279"/>
              <w:jc w:val="center"/>
              <w:rPr>
                <w:rFonts w:ascii="Times New Roman" w:hAnsi="Times New Roman" w:cs="Times New Roman"/>
                <w:sz w:val="24"/>
                <w:szCs w:val="24"/>
              </w:rPr>
            </w:pPr>
            <w:r w:rsidRPr="00065446">
              <w:rPr>
                <w:rFonts w:ascii="Calibri" w:hAnsi="Calibri" w:cs="Calibri"/>
                <w:b/>
                <w:bCs/>
                <w:sz w:val="18"/>
                <w:szCs w:val="18"/>
              </w:rPr>
              <w:t>Purpose</w:t>
            </w:r>
          </w:p>
        </w:tc>
      </w:tr>
      <w:tr w:rsidR="00065446" w:rsidRPr="00065446">
        <w:trPr>
          <w:trHeight w:hRule="exact" w:val="299"/>
        </w:trPr>
        <w:tc>
          <w:tcPr>
            <w:tcW w:w="2338"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before="1" w:after="0" w:line="240" w:lineRule="auto"/>
              <w:ind w:left="103"/>
              <w:rPr>
                <w:rFonts w:ascii="Times New Roman" w:hAnsi="Times New Roman" w:cs="Times New Roman"/>
                <w:sz w:val="24"/>
                <w:szCs w:val="24"/>
              </w:rPr>
            </w:pPr>
            <w:r w:rsidRPr="00065446">
              <w:rPr>
                <w:rFonts w:ascii="Calibri" w:hAnsi="Calibri" w:cs="Calibri"/>
                <w:sz w:val="18"/>
                <w:szCs w:val="18"/>
              </w:rPr>
              <w:t>Project Steward</w:t>
            </w:r>
          </w:p>
        </w:tc>
        <w:tc>
          <w:tcPr>
            <w:tcW w:w="1708"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before="1" w:after="0" w:line="240" w:lineRule="auto"/>
              <w:ind w:left="103"/>
              <w:rPr>
                <w:rFonts w:ascii="Times New Roman" w:hAnsi="Times New Roman" w:cs="Times New Roman"/>
                <w:sz w:val="24"/>
                <w:szCs w:val="24"/>
              </w:rPr>
            </w:pPr>
            <w:r w:rsidRPr="00065446">
              <w:rPr>
                <w:rFonts w:ascii="Calibri" w:hAnsi="Calibri" w:cs="Calibri"/>
                <w:sz w:val="18"/>
                <w:szCs w:val="18"/>
              </w:rPr>
              <w:t>Sponsoring Council</w:t>
            </w:r>
          </w:p>
        </w:tc>
        <w:tc>
          <w:tcPr>
            <w:tcW w:w="153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before="1" w:after="0" w:line="240" w:lineRule="auto"/>
              <w:ind w:left="103"/>
              <w:rPr>
                <w:rFonts w:ascii="Times New Roman" w:hAnsi="Times New Roman" w:cs="Times New Roman"/>
                <w:sz w:val="24"/>
                <w:szCs w:val="24"/>
              </w:rPr>
            </w:pPr>
            <w:r w:rsidRPr="00065446">
              <w:rPr>
                <w:rFonts w:ascii="Calibri" w:hAnsi="Calibri" w:cs="Calibri"/>
                <w:sz w:val="18"/>
                <w:szCs w:val="18"/>
              </w:rPr>
              <w:t>Monthly</w:t>
            </w:r>
          </w:p>
        </w:tc>
        <w:tc>
          <w:tcPr>
            <w:tcW w:w="522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before="1" w:after="0" w:line="240" w:lineRule="auto"/>
              <w:ind w:left="103"/>
              <w:rPr>
                <w:rFonts w:ascii="Times New Roman" w:hAnsi="Times New Roman" w:cs="Times New Roman"/>
                <w:sz w:val="24"/>
                <w:szCs w:val="24"/>
              </w:rPr>
            </w:pPr>
            <w:r w:rsidRPr="00065446">
              <w:rPr>
                <w:rFonts w:ascii="Calibri" w:hAnsi="Calibri" w:cs="Calibri"/>
                <w:sz w:val="18"/>
                <w:szCs w:val="18"/>
              </w:rPr>
              <w:t>Regular update of project status</w:t>
            </w:r>
          </w:p>
        </w:tc>
      </w:tr>
      <w:tr w:rsidR="00065446" w:rsidRPr="00065446">
        <w:trPr>
          <w:trHeight w:hRule="exact" w:val="298"/>
        </w:trPr>
        <w:tc>
          <w:tcPr>
            <w:tcW w:w="2338"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0" w:lineRule="auto"/>
              <w:ind w:left="103"/>
              <w:rPr>
                <w:rFonts w:ascii="Times New Roman" w:hAnsi="Times New Roman" w:cs="Times New Roman"/>
                <w:sz w:val="24"/>
                <w:szCs w:val="24"/>
              </w:rPr>
            </w:pPr>
            <w:r w:rsidRPr="00065446">
              <w:rPr>
                <w:rFonts w:ascii="Calibri" w:hAnsi="Calibri" w:cs="Calibri"/>
                <w:sz w:val="18"/>
                <w:szCs w:val="18"/>
              </w:rPr>
              <w:t xml:space="preserve">Project Team </w:t>
            </w:r>
            <w:proofErr w:type="spellStart"/>
            <w:r w:rsidRPr="00065446">
              <w:rPr>
                <w:rFonts w:ascii="Calibri" w:hAnsi="Calibri" w:cs="Calibri"/>
                <w:sz w:val="18"/>
                <w:szCs w:val="18"/>
              </w:rPr>
              <w:t>BaseCamp</w:t>
            </w:r>
            <w:proofErr w:type="spellEnd"/>
          </w:p>
        </w:tc>
        <w:tc>
          <w:tcPr>
            <w:tcW w:w="1708"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0" w:lineRule="auto"/>
              <w:ind w:left="103"/>
              <w:rPr>
                <w:rFonts w:ascii="Times New Roman" w:hAnsi="Times New Roman" w:cs="Times New Roman"/>
                <w:sz w:val="24"/>
                <w:szCs w:val="24"/>
              </w:rPr>
            </w:pPr>
            <w:r w:rsidRPr="00065446">
              <w:rPr>
                <w:rFonts w:ascii="Calibri" w:hAnsi="Calibri" w:cs="Calibri"/>
                <w:sz w:val="18"/>
                <w:szCs w:val="18"/>
              </w:rPr>
              <w:t>Project Team</w:t>
            </w:r>
          </w:p>
        </w:tc>
        <w:tc>
          <w:tcPr>
            <w:tcW w:w="153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0" w:lineRule="auto"/>
              <w:ind w:left="103"/>
              <w:rPr>
                <w:rFonts w:ascii="Times New Roman" w:hAnsi="Times New Roman" w:cs="Times New Roman"/>
                <w:sz w:val="24"/>
                <w:szCs w:val="24"/>
              </w:rPr>
            </w:pPr>
            <w:r w:rsidRPr="00065446">
              <w:rPr>
                <w:rFonts w:ascii="Calibri" w:hAnsi="Calibri" w:cs="Calibri"/>
                <w:sz w:val="18"/>
                <w:szCs w:val="18"/>
              </w:rPr>
              <w:t>Continuous</w:t>
            </w:r>
          </w:p>
        </w:tc>
        <w:tc>
          <w:tcPr>
            <w:tcW w:w="522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0" w:lineRule="auto"/>
              <w:ind w:left="103"/>
              <w:rPr>
                <w:rFonts w:ascii="Times New Roman" w:hAnsi="Times New Roman" w:cs="Times New Roman"/>
                <w:sz w:val="24"/>
                <w:szCs w:val="24"/>
              </w:rPr>
            </w:pPr>
            <w:r w:rsidRPr="00065446">
              <w:rPr>
                <w:rFonts w:ascii="Calibri" w:hAnsi="Calibri" w:cs="Calibri"/>
                <w:sz w:val="18"/>
                <w:szCs w:val="18"/>
              </w:rPr>
              <w:t>Regular collaborative interaction with project status</w:t>
            </w:r>
          </w:p>
        </w:tc>
      </w:tr>
      <w:tr w:rsidR="00065446" w:rsidRPr="00065446">
        <w:trPr>
          <w:trHeight w:hRule="exact" w:val="298"/>
        </w:trPr>
        <w:tc>
          <w:tcPr>
            <w:tcW w:w="2338"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0" w:lineRule="auto"/>
              <w:ind w:left="103"/>
              <w:rPr>
                <w:rFonts w:ascii="Times New Roman" w:hAnsi="Times New Roman" w:cs="Times New Roman"/>
                <w:sz w:val="24"/>
                <w:szCs w:val="24"/>
              </w:rPr>
            </w:pPr>
            <w:r w:rsidRPr="00065446">
              <w:rPr>
                <w:rFonts w:ascii="Calibri" w:hAnsi="Calibri" w:cs="Calibri"/>
                <w:sz w:val="18"/>
                <w:szCs w:val="18"/>
              </w:rPr>
              <w:t>Project Lead</w:t>
            </w:r>
          </w:p>
        </w:tc>
        <w:tc>
          <w:tcPr>
            <w:tcW w:w="1708"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0" w:lineRule="auto"/>
              <w:ind w:left="110"/>
              <w:rPr>
                <w:rFonts w:ascii="Times New Roman" w:hAnsi="Times New Roman" w:cs="Times New Roman"/>
                <w:sz w:val="24"/>
                <w:szCs w:val="24"/>
              </w:rPr>
            </w:pPr>
            <w:r w:rsidRPr="00065446">
              <w:rPr>
                <w:rFonts w:ascii="Calibri" w:hAnsi="Calibri" w:cs="Calibri"/>
                <w:sz w:val="18"/>
                <w:szCs w:val="18"/>
              </w:rPr>
              <w:t>Campus Community</w:t>
            </w:r>
          </w:p>
        </w:tc>
        <w:tc>
          <w:tcPr>
            <w:tcW w:w="153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0" w:lineRule="auto"/>
              <w:ind w:left="247"/>
              <w:rPr>
                <w:rFonts w:ascii="Times New Roman" w:hAnsi="Times New Roman" w:cs="Times New Roman"/>
                <w:sz w:val="24"/>
                <w:szCs w:val="24"/>
              </w:rPr>
            </w:pPr>
            <w:r w:rsidRPr="00065446">
              <w:rPr>
                <w:rFonts w:ascii="Calibri" w:hAnsi="Calibri" w:cs="Calibri"/>
                <w:sz w:val="18"/>
                <w:szCs w:val="18"/>
              </w:rPr>
              <w:t>Various Times</w:t>
            </w:r>
          </w:p>
        </w:tc>
        <w:tc>
          <w:tcPr>
            <w:tcW w:w="522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kinsoku w:val="0"/>
              <w:overflowPunct w:val="0"/>
              <w:autoSpaceDE w:val="0"/>
              <w:autoSpaceDN w:val="0"/>
              <w:adjustRightInd w:val="0"/>
              <w:spacing w:after="0" w:line="240" w:lineRule="auto"/>
              <w:ind w:left="103"/>
              <w:rPr>
                <w:rFonts w:ascii="Times New Roman" w:hAnsi="Times New Roman" w:cs="Times New Roman"/>
                <w:sz w:val="24"/>
                <w:szCs w:val="24"/>
              </w:rPr>
            </w:pPr>
            <w:r w:rsidRPr="00065446">
              <w:rPr>
                <w:rFonts w:ascii="Calibri" w:hAnsi="Calibri" w:cs="Calibri"/>
                <w:sz w:val="18"/>
                <w:szCs w:val="18"/>
              </w:rPr>
              <w:t>Regular updates of project status</w:t>
            </w:r>
          </w:p>
        </w:tc>
      </w:tr>
      <w:tr w:rsidR="00065446" w:rsidRPr="00065446">
        <w:trPr>
          <w:trHeight w:hRule="exact" w:val="299"/>
        </w:trPr>
        <w:tc>
          <w:tcPr>
            <w:tcW w:w="2338"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c>
          <w:tcPr>
            <w:tcW w:w="522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r>
      <w:tr w:rsidR="00065446" w:rsidRPr="00065446">
        <w:trPr>
          <w:trHeight w:hRule="exact" w:val="298"/>
        </w:trPr>
        <w:tc>
          <w:tcPr>
            <w:tcW w:w="2338"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c>
          <w:tcPr>
            <w:tcW w:w="522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r>
      <w:tr w:rsidR="00065446" w:rsidRPr="00065446">
        <w:trPr>
          <w:trHeight w:hRule="exact" w:val="298"/>
        </w:trPr>
        <w:tc>
          <w:tcPr>
            <w:tcW w:w="2338"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c>
          <w:tcPr>
            <w:tcW w:w="522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r>
      <w:tr w:rsidR="00065446" w:rsidRPr="00065446">
        <w:trPr>
          <w:trHeight w:hRule="exact" w:val="299"/>
        </w:trPr>
        <w:tc>
          <w:tcPr>
            <w:tcW w:w="2338"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c>
          <w:tcPr>
            <w:tcW w:w="522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r>
      <w:tr w:rsidR="00065446" w:rsidRPr="00065446">
        <w:trPr>
          <w:trHeight w:hRule="exact" w:val="298"/>
        </w:trPr>
        <w:tc>
          <w:tcPr>
            <w:tcW w:w="2338"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c>
          <w:tcPr>
            <w:tcW w:w="522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r>
      <w:tr w:rsidR="00065446" w:rsidRPr="00065446">
        <w:trPr>
          <w:trHeight w:hRule="exact" w:val="299"/>
        </w:trPr>
        <w:tc>
          <w:tcPr>
            <w:tcW w:w="2338"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c>
          <w:tcPr>
            <w:tcW w:w="5220" w:type="dxa"/>
            <w:tcBorders>
              <w:top w:val="single" w:sz="4" w:space="0" w:color="000000"/>
              <w:left w:val="single" w:sz="4" w:space="0" w:color="000000"/>
              <w:bottom w:val="single" w:sz="4" w:space="0" w:color="000000"/>
              <w:right w:val="single" w:sz="4" w:space="0" w:color="000000"/>
            </w:tcBorders>
          </w:tcPr>
          <w:p w:rsidR="00065446" w:rsidRPr="00065446" w:rsidRDefault="00065446" w:rsidP="00065446">
            <w:pPr>
              <w:autoSpaceDE w:val="0"/>
              <w:autoSpaceDN w:val="0"/>
              <w:adjustRightInd w:val="0"/>
              <w:spacing w:after="0" w:line="240" w:lineRule="auto"/>
              <w:rPr>
                <w:rFonts w:ascii="Times New Roman" w:hAnsi="Times New Roman" w:cs="Times New Roman"/>
                <w:sz w:val="24"/>
                <w:szCs w:val="24"/>
              </w:rPr>
            </w:pPr>
          </w:p>
        </w:tc>
      </w:tr>
    </w:tbl>
    <w:p w:rsidR="00065446" w:rsidRPr="00065446" w:rsidRDefault="00065446" w:rsidP="00065446">
      <w:pPr>
        <w:kinsoku w:val="0"/>
        <w:overflowPunct w:val="0"/>
        <w:autoSpaceDE w:val="0"/>
        <w:autoSpaceDN w:val="0"/>
        <w:adjustRightInd w:val="0"/>
        <w:spacing w:after="0" w:line="240" w:lineRule="auto"/>
        <w:rPr>
          <w:rFonts w:ascii="Calibri" w:hAnsi="Calibri" w:cs="Calibri"/>
          <w:sz w:val="20"/>
          <w:szCs w:val="20"/>
        </w:rPr>
      </w:pPr>
    </w:p>
    <w:p w:rsidR="00065446" w:rsidRPr="00065446" w:rsidRDefault="00065446" w:rsidP="00065446">
      <w:pPr>
        <w:kinsoku w:val="0"/>
        <w:overflowPunct w:val="0"/>
        <w:autoSpaceDE w:val="0"/>
        <w:autoSpaceDN w:val="0"/>
        <w:adjustRightInd w:val="0"/>
        <w:spacing w:before="145" w:after="0" w:line="240" w:lineRule="auto"/>
        <w:ind w:left="160"/>
        <w:rPr>
          <w:rFonts w:ascii="Calibri" w:hAnsi="Calibri" w:cs="Calibri"/>
          <w:b/>
          <w:bCs/>
          <w:color w:val="365F91"/>
          <w:sz w:val="20"/>
          <w:szCs w:val="20"/>
        </w:rPr>
      </w:pPr>
      <w:r w:rsidRPr="00065446">
        <w:rPr>
          <w:rFonts w:ascii="Calibri" w:hAnsi="Calibri" w:cs="Calibri"/>
          <w:b/>
          <w:bCs/>
          <w:color w:val="365F91"/>
          <w:sz w:val="20"/>
          <w:szCs w:val="20"/>
        </w:rPr>
        <w:t>Conflict Resolution</w:t>
      </w:r>
    </w:p>
    <w:p w:rsidR="00065446" w:rsidRPr="00065446" w:rsidRDefault="00065446" w:rsidP="00065446">
      <w:pPr>
        <w:kinsoku w:val="0"/>
        <w:overflowPunct w:val="0"/>
        <w:autoSpaceDE w:val="0"/>
        <w:autoSpaceDN w:val="0"/>
        <w:adjustRightInd w:val="0"/>
        <w:spacing w:after="0" w:line="240" w:lineRule="auto"/>
        <w:ind w:left="160" w:right="207"/>
        <w:rPr>
          <w:rFonts w:ascii="Calibri" w:hAnsi="Calibri" w:cs="Calibri"/>
          <w:sz w:val="20"/>
          <w:szCs w:val="20"/>
        </w:rPr>
      </w:pPr>
      <w:r w:rsidRPr="00065446">
        <w:rPr>
          <w:rFonts w:ascii="Calibri" w:hAnsi="Calibri" w:cs="Calibri"/>
          <w:sz w:val="20"/>
          <w:szCs w:val="20"/>
        </w:rPr>
        <w:t>Any matter of significance which cannot be resolved by the project leads may be referred to the appropriate administrator (typically the chair of the sponsoring council) or to the President’s Executive Staff (PES). Any significant change in charter scope will require approval of a revised charter by the Executive Leadership Team (ELT).</w:t>
      </w:r>
    </w:p>
    <w:p w:rsidR="00065446" w:rsidRPr="00065446" w:rsidRDefault="00065446" w:rsidP="00065446">
      <w:pPr>
        <w:kinsoku w:val="0"/>
        <w:overflowPunct w:val="0"/>
        <w:autoSpaceDE w:val="0"/>
        <w:autoSpaceDN w:val="0"/>
        <w:adjustRightInd w:val="0"/>
        <w:spacing w:after="0" w:line="240" w:lineRule="auto"/>
        <w:rPr>
          <w:rFonts w:ascii="Calibri" w:hAnsi="Calibri" w:cs="Calibri"/>
          <w:sz w:val="20"/>
          <w:szCs w:val="20"/>
        </w:rPr>
      </w:pPr>
    </w:p>
    <w:p w:rsidR="00065446" w:rsidRPr="00065446" w:rsidRDefault="00065446" w:rsidP="00065446">
      <w:pPr>
        <w:kinsoku w:val="0"/>
        <w:overflowPunct w:val="0"/>
        <w:autoSpaceDE w:val="0"/>
        <w:autoSpaceDN w:val="0"/>
        <w:adjustRightInd w:val="0"/>
        <w:spacing w:before="28" w:after="0" w:line="240" w:lineRule="auto"/>
        <w:ind w:right="156"/>
        <w:jc w:val="right"/>
        <w:rPr>
          <w:rFonts w:ascii="Calibri" w:hAnsi="Calibri" w:cs="Calibri"/>
          <w:color w:val="7E7E7E"/>
          <w:sz w:val="16"/>
          <w:szCs w:val="16"/>
        </w:rPr>
      </w:pPr>
      <w:r w:rsidRPr="00065446">
        <w:rPr>
          <w:rFonts w:ascii="Calibri" w:hAnsi="Calibri" w:cs="Calibri"/>
          <w:sz w:val="16"/>
          <w:szCs w:val="16"/>
        </w:rPr>
        <w:t xml:space="preserve">2018-2019 Project Charter Template 8 | </w:t>
      </w:r>
      <w:r w:rsidRPr="00065446">
        <w:rPr>
          <w:rFonts w:ascii="Calibri" w:hAnsi="Calibri" w:cs="Calibri"/>
          <w:color w:val="7E7E7E"/>
          <w:sz w:val="16"/>
          <w:szCs w:val="16"/>
        </w:rPr>
        <w:t xml:space="preserve">P a g e  </w:t>
      </w:r>
    </w:p>
    <w:p w:rsidR="00065446" w:rsidRPr="00065446" w:rsidRDefault="00065446" w:rsidP="00065446">
      <w:pPr>
        <w:kinsoku w:val="0"/>
        <w:overflowPunct w:val="0"/>
        <w:autoSpaceDE w:val="0"/>
        <w:autoSpaceDN w:val="0"/>
        <w:adjustRightInd w:val="0"/>
        <w:spacing w:before="28" w:after="0" w:line="240" w:lineRule="auto"/>
        <w:ind w:right="156"/>
        <w:jc w:val="right"/>
        <w:rPr>
          <w:rFonts w:ascii="Calibri" w:hAnsi="Calibri" w:cs="Calibri"/>
          <w:color w:val="7E7E7E"/>
          <w:sz w:val="16"/>
          <w:szCs w:val="16"/>
        </w:rPr>
        <w:sectPr w:rsidR="00065446" w:rsidRPr="00065446">
          <w:type w:val="continuous"/>
          <w:pgSz w:w="12240" w:h="15840"/>
          <w:pgMar w:top="1040" w:right="560" w:bottom="280" w:left="560" w:header="720" w:footer="720" w:gutter="0"/>
          <w:cols w:space="720"/>
          <w:noEndnote/>
        </w:sectPr>
      </w:pPr>
    </w:p>
    <w:p w:rsidR="00065446" w:rsidRPr="00065446" w:rsidRDefault="00065446" w:rsidP="00065446">
      <w:pPr>
        <w:kinsoku w:val="0"/>
        <w:overflowPunct w:val="0"/>
        <w:autoSpaceDE w:val="0"/>
        <w:autoSpaceDN w:val="0"/>
        <w:adjustRightInd w:val="0"/>
        <w:spacing w:after="0" w:line="285" w:lineRule="exact"/>
        <w:ind w:left="10"/>
        <w:outlineLvl w:val="0"/>
        <w:rPr>
          <w:rFonts w:ascii="Calibri" w:hAnsi="Calibri" w:cs="Calibri"/>
          <w:b/>
          <w:bCs/>
          <w:color w:val="FFFFFF"/>
          <w:w w:val="99"/>
          <w:sz w:val="28"/>
          <w:szCs w:val="28"/>
        </w:rPr>
      </w:pPr>
      <w:r w:rsidRPr="00065446">
        <w:rPr>
          <w:rFonts w:ascii="Calibri" w:hAnsi="Calibri" w:cs="Calibri"/>
          <w:b/>
          <w:bCs/>
          <w:color w:val="FFFFFF"/>
          <w:w w:val="99"/>
          <w:sz w:val="28"/>
          <w:szCs w:val="28"/>
          <w:shd w:val="clear" w:color="auto" w:fill="234060"/>
        </w:rPr>
        <w:lastRenderedPageBreak/>
        <w:t xml:space="preserve"> </w:t>
      </w:r>
      <w:r w:rsidRPr="00065446">
        <w:rPr>
          <w:rFonts w:ascii="Calibri" w:hAnsi="Calibri" w:cs="Calibri"/>
          <w:b/>
          <w:bCs/>
          <w:color w:val="FFFFFF"/>
          <w:sz w:val="28"/>
          <w:szCs w:val="28"/>
          <w:shd w:val="clear" w:color="auto" w:fill="234060"/>
        </w:rPr>
        <w:t>PROJECT CHARTER</w:t>
      </w:r>
    </w:p>
    <w:p w:rsidR="00065446" w:rsidRPr="00065446" w:rsidRDefault="00065446" w:rsidP="00065446">
      <w:pPr>
        <w:kinsoku w:val="0"/>
        <w:overflowPunct w:val="0"/>
        <w:autoSpaceDE w:val="0"/>
        <w:autoSpaceDN w:val="0"/>
        <w:adjustRightInd w:val="0"/>
        <w:spacing w:after="0" w:line="240" w:lineRule="auto"/>
        <w:rPr>
          <w:rFonts w:ascii="Times New Roman" w:hAnsi="Times New Roman" w:cs="Times New Roman"/>
          <w:sz w:val="20"/>
          <w:szCs w:val="20"/>
        </w:rPr>
      </w:pPr>
      <w:r w:rsidRPr="00065446">
        <w:rPr>
          <w:rFonts w:ascii="Times New Roman" w:hAnsi="Times New Roman" w:cs="Times New Roman"/>
          <w:noProof/>
          <w:sz w:val="20"/>
          <w:szCs w:val="20"/>
        </w:rPr>
        <mc:AlternateContent>
          <mc:Choice Requires="wps">
            <w:drawing>
              <wp:inline distT="0" distB="0" distL="0" distR="0">
                <wp:extent cx="6795770" cy="4050665"/>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405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710"/>
                              <w:gridCol w:w="3958"/>
                              <w:gridCol w:w="5019"/>
                            </w:tblGrid>
                            <w:tr w:rsidR="00065446">
                              <w:trPr>
                                <w:trHeight w:hRule="exact" w:val="268"/>
                              </w:trPr>
                              <w:tc>
                                <w:tcPr>
                                  <w:tcW w:w="5668" w:type="dxa"/>
                                  <w:gridSpan w:val="2"/>
                                  <w:tcBorders>
                                    <w:top w:val="single" w:sz="2" w:space="0" w:color="000000"/>
                                    <w:left w:val="single" w:sz="4" w:space="0" w:color="000000"/>
                                    <w:bottom w:val="single" w:sz="18" w:space="0" w:color="C00000"/>
                                    <w:right w:val="single" w:sz="4" w:space="0" w:color="000000"/>
                                  </w:tcBorders>
                                  <w:shd w:val="clear" w:color="auto" w:fill="234060"/>
                                </w:tcPr>
                                <w:p w:rsidR="00065446" w:rsidRDefault="00065446">
                                  <w:pPr>
                                    <w:pStyle w:val="TableParagraph"/>
                                    <w:kinsoku w:val="0"/>
                                    <w:overflowPunct w:val="0"/>
                                    <w:spacing w:line="243" w:lineRule="exact"/>
                                    <w:rPr>
                                      <w:rFonts w:ascii="Times New Roman" w:hAnsi="Times New Roman" w:cs="Times New Roman"/>
                                    </w:rPr>
                                  </w:pPr>
                                  <w:r>
                                    <w:rPr>
                                      <w:b/>
                                      <w:bCs/>
                                      <w:color w:val="FFFFFF"/>
                                      <w:sz w:val="20"/>
                                      <w:szCs w:val="20"/>
                                    </w:rPr>
                                    <w:t>PROJECT TEAM</w:t>
                                  </w:r>
                                </w:p>
                              </w:tc>
                              <w:tc>
                                <w:tcPr>
                                  <w:tcW w:w="5019" w:type="dxa"/>
                                  <w:tcBorders>
                                    <w:top w:val="single" w:sz="2" w:space="0" w:color="000000"/>
                                    <w:left w:val="single" w:sz="4" w:space="0" w:color="000000"/>
                                    <w:bottom w:val="single" w:sz="18" w:space="0" w:color="C00000"/>
                                    <w:right w:val="none" w:sz="6" w:space="0" w:color="auto"/>
                                  </w:tcBorders>
                                  <w:shd w:val="clear" w:color="auto" w:fill="234060"/>
                                </w:tcPr>
                                <w:p w:rsidR="00065446" w:rsidRDefault="00065446">
                                  <w:pPr>
                                    <w:rPr>
                                      <w:rFonts w:ascii="Times New Roman" w:hAnsi="Times New Roman" w:cs="Times New Roman"/>
                                    </w:rPr>
                                  </w:pPr>
                                </w:p>
                              </w:tc>
                            </w:tr>
                            <w:tr w:rsidR="00065446">
                              <w:trPr>
                                <w:trHeight w:hRule="exact" w:val="289"/>
                              </w:trPr>
                              <w:tc>
                                <w:tcPr>
                                  <w:tcW w:w="1710" w:type="dxa"/>
                                  <w:tcBorders>
                                    <w:top w:val="single" w:sz="18" w:space="0" w:color="C00000"/>
                                    <w:left w:val="single" w:sz="4" w:space="0" w:color="000000"/>
                                    <w:bottom w:val="single" w:sz="17" w:space="0" w:color="C00000"/>
                                    <w:right w:val="single" w:sz="4" w:space="0" w:color="000000"/>
                                  </w:tcBorders>
                                </w:tcPr>
                                <w:p w:rsidR="00065446" w:rsidRDefault="00065446">
                                  <w:pPr>
                                    <w:rPr>
                                      <w:rFonts w:ascii="Times New Roman" w:hAnsi="Times New Roman" w:cs="Times New Roman"/>
                                    </w:rPr>
                                  </w:pPr>
                                </w:p>
                              </w:tc>
                              <w:tc>
                                <w:tcPr>
                                  <w:tcW w:w="3958" w:type="dxa"/>
                                  <w:tcBorders>
                                    <w:top w:val="single" w:sz="18" w:space="0" w:color="C00000"/>
                                    <w:left w:val="single" w:sz="4" w:space="0" w:color="000000"/>
                                    <w:bottom w:val="single" w:sz="17" w:space="0" w:color="C00000"/>
                                    <w:right w:val="single" w:sz="4" w:space="0" w:color="000000"/>
                                  </w:tcBorders>
                                </w:tcPr>
                                <w:p w:rsidR="00065446" w:rsidRDefault="00065446">
                                  <w:pPr>
                                    <w:pStyle w:val="TableParagraph"/>
                                    <w:kinsoku w:val="0"/>
                                    <w:overflowPunct w:val="0"/>
                                    <w:spacing w:line="243" w:lineRule="exact"/>
                                    <w:ind w:left="1141"/>
                                    <w:rPr>
                                      <w:rFonts w:ascii="Times New Roman" w:hAnsi="Times New Roman" w:cs="Times New Roman"/>
                                    </w:rPr>
                                  </w:pPr>
                                  <w:r>
                                    <w:rPr>
                                      <w:b/>
                                      <w:bCs/>
                                      <w:sz w:val="20"/>
                                      <w:szCs w:val="20"/>
                                    </w:rPr>
                                    <w:t>Name of Participant</w:t>
                                  </w:r>
                                </w:p>
                              </w:tc>
                              <w:tc>
                                <w:tcPr>
                                  <w:tcW w:w="5019" w:type="dxa"/>
                                  <w:tcBorders>
                                    <w:top w:val="single" w:sz="18" w:space="0" w:color="C00000"/>
                                    <w:left w:val="single" w:sz="4" w:space="0" w:color="000000"/>
                                    <w:bottom w:val="single" w:sz="17" w:space="0" w:color="C00000"/>
                                    <w:right w:val="none" w:sz="6" w:space="0" w:color="auto"/>
                                  </w:tcBorders>
                                </w:tcPr>
                                <w:p w:rsidR="00065446" w:rsidRDefault="00065446">
                                  <w:pPr>
                                    <w:pStyle w:val="TableParagraph"/>
                                    <w:kinsoku w:val="0"/>
                                    <w:overflowPunct w:val="0"/>
                                    <w:spacing w:line="243" w:lineRule="exact"/>
                                    <w:ind w:left="1757" w:right="1657"/>
                                    <w:jc w:val="center"/>
                                    <w:rPr>
                                      <w:rFonts w:ascii="Times New Roman" w:hAnsi="Times New Roman" w:cs="Times New Roman"/>
                                    </w:rPr>
                                  </w:pPr>
                                  <w:r>
                                    <w:rPr>
                                      <w:b/>
                                      <w:bCs/>
                                      <w:sz w:val="20"/>
                                      <w:szCs w:val="20"/>
                                    </w:rPr>
                                    <w:t>Role at the College</w:t>
                                  </w:r>
                                </w:p>
                              </w:tc>
                            </w:tr>
                            <w:tr w:rsidR="00065446">
                              <w:trPr>
                                <w:trHeight w:hRule="exact" w:val="459"/>
                              </w:trPr>
                              <w:tc>
                                <w:tcPr>
                                  <w:tcW w:w="1710" w:type="dxa"/>
                                  <w:tcBorders>
                                    <w:top w:val="single" w:sz="17" w:space="0" w:color="C00000"/>
                                    <w:left w:val="single" w:sz="4" w:space="0" w:color="000000"/>
                                    <w:bottom w:val="single" w:sz="4" w:space="0" w:color="000000"/>
                                    <w:right w:val="single" w:sz="4" w:space="0" w:color="000000"/>
                                  </w:tcBorders>
                                </w:tcPr>
                                <w:p w:rsidR="00065446" w:rsidRDefault="00065446">
                                  <w:pPr>
                                    <w:pStyle w:val="TableParagraph"/>
                                    <w:kinsoku w:val="0"/>
                                    <w:overflowPunct w:val="0"/>
                                    <w:spacing w:line="243" w:lineRule="exact"/>
                                    <w:rPr>
                                      <w:rFonts w:ascii="Times New Roman" w:hAnsi="Times New Roman" w:cs="Times New Roman"/>
                                    </w:rPr>
                                  </w:pPr>
                                  <w:r>
                                    <w:rPr>
                                      <w:b/>
                                      <w:bCs/>
                                      <w:sz w:val="20"/>
                                      <w:szCs w:val="20"/>
                                    </w:rPr>
                                    <w:t>Project Lead</w:t>
                                  </w:r>
                                </w:p>
                              </w:tc>
                              <w:tc>
                                <w:tcPr>
                                  <w:tcW w:w="3958" w:type="dxa"/>
                                  <w:tcBorders>
                                    <w:top w:val="single" w:sz="17" w:space="0" w:color="C00000"/>
                                    <w:left w:val="single" w:sz="4" w:space="0" w:color="000000"/>
                                    <w:bottom w:val="single" w:sz="4" w:space="0" w:color="000000"/>
                                    <w:right w:val="single" w:sz="4" w:space="0" w:color="000000"/>
                                  </w:tcBorders>
                                </w:tcPr>
                                <w:p w:rsidR="00065446" w:rsidRDefault="00065446">
                                  <w:pPr>
                                    <w:pStyle w:val="TableParagraph"/>
                                    <w:kinsoku w:val="0"/>
                                    <w:overflowPunct w:val="0"/>
                                    <w:spacing w:before="94"/>
                                    <w:rPr>
                                      <w:rFonts w:ascii="Times New Roman" w:hAnsi="Times New Roman" w:cs="Times New Roman"/>
                                    </w:rPr>
                                  </w:pPr>
                                  <w:r>
                                    <w:rPr>
                                      <w:b/>
                                      <w:bCs/>
                                      <w:sz w:val="20"/>
                                      <w:szCs w:val="20"/>
                                    </w:rPr>
                                    <w:t>Parrish Geary</w:t>
                                  </w:r>
                                </w:p>
                              </w:tc>
                              <w:tc>
                                <w:tcPr>
                                  <w:tcW w:w="5019" w:type="dxa"/>
                                  <w:tcBorders>
                                    <w:top w:val="single" w:sz="17" w:space="0" w:color="C00000"/>
                                    <w:left w:val="single" w:sz="4" w:space="0" w:color="000000"/>
                                    <w:bottom w:val="single" w:sz="4" w:space="0" w:color="000000"/>
                                    <w:right w:val="none" w:sz="6" w:space="0" w:color="auto"/>
                                  </w:tcBorders>
                                </w:tcPr>
                                <w:p w:rsidR="00065446" w:rsidRDefault="00065446">
                                  <w:pPr>
                                    <w:pStyle w:val="TableParagraph"/>
                                    <w:kinsoku w:val="0"/>
                                    <w:overflowPunct w:val="0"/>
                                    <w:spacing w:before="94"/>
                                    <w:rPr>
                                      <w:rFonts w:ascii="Times New Roman" w:hAnsi="Times New Roman" w:cs="Times New Roman"/>
                                    </w:rPr>
                                  </w:pPr>
                                  <w:r>
                                    <w:rPr>
                                      <w:b/>
                                      <w:bCs/>
                                      <w:sz w:val="20"/>
                                      <w:szCs w:val="20"/>
                                    </w:rPr>
                                    <w:t>Dean of Admissions &amp; Transition Services</w:t>
                                  </w:r>
                                </w:p>
                              </w:tc>
                            </w:tr>
                            <w:tr w:rsidR="00065446">
                              <w:trPr>
                                <w:trHeight w:hRule="exact" w:val="499"/>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rPr>
                                      <w:rFonts w:ascii="Times New Roman" w:hAnsi="Times New Roman" w:cs="Times New Roman"/>
                                    </w:rPr>
                                  </w:pPr>
                                  <w:r>
                                    <w:rPr>
                                      <w:b/>
                                      <w:bCs/>
                                      <w:sz w:val="20"/>
                                      <w:szCs w:val="20"/>
                                    </w:rPr>
                                    <w:t>Project Co-Lead</w:t>
                                  </w:r>
                                </w:p>
                              </w:tc>
                              <w:tc>
                                <w:tcPr>
                                  <w:tcW w:w="3958"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spacing w:before="121"/>
                                    <w:rPr>
                                      <w:rFonts w:ascii="Times New Roman" w:hAnsi="Times New Roman" w:cs="Times New Roman"/>
                                    </w:rPr>
                                  </w:pPr>
                                  <w:r>
                                    <w:rPr>
                                      <w:b/>
                                      <w:bCs/>
                                      <w:sz w:val="20"/>
                                      <w:szCs w:val="20"/>
                                    </w:rPr>
                                    <w:t>Breanne Holland</w:t>
                                  </w:r>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ind w:right="180"/>
                                    <w:rPr>
                                      <w:rFonts w:ascii="Times New Roman" w:hAnsi="Times New Roman" w:cs="Times New Roman"/>
                                    </w:rPr>
                                  </w:pPr>
                                  <w:r>
                                    <w:rPr>
                                      <w:b/>
                                      <w:bCs/>
                                      <w:sz w:val="20"/>
                                      <w:szCs w:val="20"/>
                                    </w:rPr>
                                    <w:t>Student Support Services Supervisor CalWORKs &amp; Career Center</w:t>
                                  </w:r>
                                </w:p>
                              </w:tc>
                            </w:tr>
                            <w:tr w:rsidR="00065446">
                              <w:trPr>
                                <w:trHeight w:hRule="exact" w:val="442"/>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spacing w:before="92"/>
                                    <w:rPr>
                                      <w:rFonts w:ascii="Times New Roman" w:hAnsi="Times New Roman" w:cs="Times New Roman"/>
                                    </w:rPr>
                                  </w:pPr>
                                  <w:r>
                                    <w:rPr>
                                      <w:b/>
                                      <w:bCs/>
                                      <w:sz w:val="20"/>
                                      <w:szCs w:val="20"/>
                                    </w:rPr>
                                    <w:t>Members</w:t>
                                  </w:r>
                                </w:p>
                              </w:tc>
                              <w:tc>
                                <w:tcPr>
                                  <w:tcW w:w="3958"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spacing w:before="92"/>
                                    <w:rPr>
                                      <w:rFonts w:ascii="Times New Roman" w:hAnsi="Times New Roman" w:cs="Times New Roman"/>
                                    </w:rPr>
                                  </w:pPr>
                                  <w:r>
                                    <w:rPr>
                                      <w:b/>
                                      <w:bCs/>
                                      <w:sz w:val="20"/>
                                      <w:szCs w:val="20"/>
                                    </w:rPr>
                                    <w:t>Bettie Harris</w:t>
                                  </w:r>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spacing w:before="92"/>
                                    <w:rPr>
                                      <w:rFonts w:ascii="Times New Roman" w:hAnsi="Times New Roman" w:cs="Times New Roman"/>
                                    </w:rPr>
                                  </w:pPr>
                                  <w:r>
                                    <w:rPr>
                                      <w:b/>
                                      <w:bCs/>
                                      <w:sz w:val="20"/>
                                      <w:szCs w:val="20"/>
                                    </w:rPr>
                                    <w:t>Admin. Assistant I, Admissions</w:t>
                                  </w:r>
                                </w:p>
                              </w:tc>
                            </w:tr>
                            <w:tr w:rsidR="00065446">
                              <w:trPr>
                                <w:trHeight w:hRule="exact" w:val="442"/>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rPr>
                                      <w:rFonts w:ascii="Times New Roman" w:hAnsi="Times New Roman" w:cs="Times New Roman"/>
                                    </w:rPr>
                                  </w:pPr>
                                </w:p>
                              </w:tc>
                              <w:tc>
                                <w:tcPr>
                                  <w:tcW w:w="3958"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spacing w:before="92"/>
                                    <w:rPr>
                                      <w:rFonts w:ascii="Times New Roman" w:hAnsi="Times New Roman" w:cs="Times New Roman"/>
                                    </w:rPr>
                                  </w:pPr>
                                  <w:r>
                                    <w:rPr>
                                      <w:b/>
                                      <w:bCs/>
                                      <w:sz w:val="20"/>
                                      <w:szCs w:val="20"/>
                                    </w:rPr>
                                    <w:t>Pamela Whipple</w:t>
                                  </w:r>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spacing w:before="92"/>
                                    <w:rPr>
                                      <w:rFonts w:ascii="Times New Roman" w:hAnsi="Times New Roman" w:cs="Times New Roman"/>
                                    </w:rPr>
                                  </w:pPr>
                                  <w:r>
                                    <w:rPr>
                                      <w:b/>
                                      <w:bCs/>
                                      <w:sz w:val="20"/>
                                      <w:szCs w:val="20"/>
                                    </w:rPr>
                                    <w:t>Nurse</w:t>
                                  </w:r>
                                </w:p>
                              </w:tc>
                            </w:tr>
                            <w:tr w:rsidR="00065446">
                              <w:trPr>
                                <w:trHeight w:hRule="exact" w:val="443"/>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rPr>
                                      <w:rFonts w:ascii="Times New Roman" w:hAnsi="Times New Roman" w:cs="Times New Roman"/>
                                    </w:rPr>
                                  </w:pPr>
                                </w:p>
                              </w:tc>
                              <w:tc>
                                <w:tcPr>
                                  <w:tcW w:w="3958"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spacing w:before="94"/>
                                    <w:rPr>
                                      <w:rFonts w:ascii="Times New Roman" w:hAnsi="Times New Roman" w:cs="Times New Roman"/>
                                    </w:rPr>
                                  </w:pPr>
                                  <w:r>
                                    <w:rPr>
                                      <w:b/>
                                      <w:bCs/>
                                      <w:sz w:val="20"/>
                                      <w:szCs w:val="20"/>
                                    </w:rPr>
                                    <w:t>Michele Arnott</w:t>
                                  </w:r>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spacing w:before="94"/>
                                    <w:rPr>
                                      <w:rFonts w:ascii="Times New Roman" w:hAnsi="Times New Roman" w:cs="Times New Roman"/>
                                    </w:rPr>
                                  </w:pPr>
                                  <w:r>
                                    <w:rPr>
                                      <w:b/>
                                      <w:bCs/>
                                      <w:sz w:val="20"/>
                                      <w:szCs w:val="20"/>
                                    </w:rPr>
                                    <w:t>Nurse</w:t>
                                  </w:r>
                                </w:p>
                              </w:tc>
                            </w:tr>
                            <w:tr w:rsidR="00065446">
                              <w:trPr>
                                <w:trHeight w:hRule="exact" w:val="442"/>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rPr>
                                      <w:rFonts w:ascii="Times New Roman" w:hAnsi="Times New Roman" w:cs="Times New Roman"/>
                                    </w:rPr>
                                  </w:pPr>
                                </w:p>
                              </w:tc>
                              <w:tc>
                                <w:tcPr>
                                  <w:tcW w:w="3958" w:type="dxa"/>
                                  <w:tcBorders>
                                    <w:top w:val="single" w:sz="4" w:space="0" w:color="000000"/>
                                    <w:left w:val="single" w:sz="4" w:space="0" w:color="000000"/>
                                    <w:bottom w:val="single" w:sz="4" w:space="0" w:color="000000"/>
                                    <w:right w:val="single" w:sz="4" w:space="0" w:color="000000"/>
                                  </w:tcBorders>
                                </w:tcPr>
                                <w:p w:rsidR="00065446" w:rsidRDefault="00774020">
                                  <w:pPr>
                                    <w:pStyle w:val="TableParagraph"/>
                                    <w:kinsoku w:val="0"/>
                                    <w:overflowPunct w:val="0"/>
                                    <w:spacing w:before="92"/>
                                    <w:rPr>
                                      <w:rFonts w:ascii="Times New Roman" w:hAnsi="Times New Roman" w:cs="Times New Roman"/>
                                    </w:rPr>
                                  </w:pPr>
                                  <w:r>
                                    <w:rPr>
                                      <w:b/>
                                      <w:bCs/>
                                      <w:sz w:val="20"/>
                                      <w:szCs w:val="20"/>
                                    </w:rPr>
                                    <w:t xml:space="preserve">Lori </w:t>
                                  </w:r>
                                  <w:proofErr w:type="spellStart"/>
                                  <w:r>
                                    <w:rPr>
                                      <w:b/>
                                      <w:bCs/>
                                      <w:sz w:val="20"/>
                                      <w:szCs w:val="20"/>
                                    </w:rPr>
                                    <w:t>Baccarelli</w:t>
                                  </w:r>
                                  <w:proofErr w:type="spellEnd"/>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spacing w:before="92"/>
                                    <w:rPr>
                                      <w:rFonts w:ascii="Times New Roman" w:hAnsi="Times New Roman" w:cs="Times New Roman"/>
                                    </w:rPr>
                                  </w:pPr>
                                  <w:r>
                                    <w:rPr>
                                      <w:b/>
                                      <w:bCs/>
                                      <w:sz w:val="20"/>
                                      <w:szCs w:val="20"/>
                                    </w:rPr>
                                    <w:t>Academic Faculty, Allied Health</w:t>
                                  </w:r>
                                </w:p>
                              </w:tc>
                            </w:tr>
                            <w:tr w:rsidR="00065446">
                              <w:trPr>
                                <w:trHeight w:hRule="exact" w:val="442"/>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rPr>
                                      <w:rFonts w:ascii="Times New Roman" w:hAnsi="Times New Roman" w:cs="Times New Roman"/>
                                    </w:rPr>
                                  </w:pPr>
                                </w:p>
                              </w:tc>
                              <w:tc>
                                <w:tcPr>
                                  <w:tcW w:w="3958" w:type="dxa"/>
                                  <w:tcBorders>
                                    <w:top w:val="single" w:sz="4" w:space="0" w:color="000000"/>
                                    <w:left w:val="single" w:sz="4" w:space="0" w:color="000000"/>
                                    <w:bottom w:val="single" w:sz="4" w:space="0" w:color="000000"/>
                                    <w:right w:val="single" w:sz="4" w:space="0" w:color="000000"/>
                                  </w:tcBorders>
                                </w:tcPr>
                                <w:p w:rsidR="00065446" w:rsidRDefault="00774020">
                                  <w:pPr>
                                    <w:pStyle w:val="TableParagraph"/>
                                    <w:kinsoku w:val="0"/>
                                    <w:overflowPunct w:val="0"/>
                                    <w:spacing w:before="92"/>
                                    <w:rPr>
                                      <w:rFonts w:ascii="Times New Roman" w:hAnsi="Times New Roman" w:cs="Times New Roman"/>
                                    </w:rPr>
                                  </w:pPr>
                                  <w:r>
                                    <w:rPr>
                                      <w:b/>
                                      <w:bCs/>
                                      <w:sz w:val="20"/>
                                      <w:szCs w:val="20"/>
                                    </w:rPr>
                                    <w:t>Martina Molina-Kanae</w:t>
                                  </w:r>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spacing w:before="92"/>
                                    <w:rPr>
                                      <w:rFonts w:ascii="Times New Roman" w:hAnsi="Times New Roman" w:cs="Times New Roman"/>
                                    </w:rPr>
                                  </w:pPr>
                                  <w:r>
                                    <w:rPr>
                                      <w:b/>
                                      <w:bCs/>
                                      <w:sz w:val="20"/>
                                      <w:szCs w:val="20"/>
                                    </w:rPr>
                                    <w:t>Counseling Faculty</w:t>
                                  </w:r>
                                </w:p>
                              </w:tc>
                            </w:tr>
                            <w:tr w:rsidR="00065446">
                              <w:trPr>
                                <w:trHeight w:hRule="exact" w:val="443"/>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rPr>
                                      <w:rFonts w:ascii="Times New Roman" w:hAnsi="Times New Roman" w:cs="Times New Roman"/>
                                    </w:rPr>
                                  </w:pPr>
                                </w:p>
                              </w:tc>
                              <w:tc>
                                <w:tcPr>
                                  <w:tcW w:w="3958" w:type="dxa"/>
                                  <w:tcBorders>
                                    <w:top w:val="single" w:sz="4" w:space="0" w:color="000000"/>
                                    <w:left w:val="single" w:sz="4" w:space="0" w:color="000000"/>
                                    <w:bottom w:val="single" w:sz="4" w:space="0" w:color="000000"/>
                                    <w:right w:val="single" w:sz="4" w:space="0" w:color="000000"/>
                                  </w:tcBorders>
                                </w:tcPr>
                                <w:p w:rsidR="00065446" w:rsidRDefault="00774020">
                                  <w:pPr>
                                    <w:pStyle w:val="TableParagraph"/>
                                    <w:kinsoku w:val="0"/>
                                    <w:overflowPunct w:val="0"/>
                                    <w:spacing w:before="94"/>
                                    <w:rPr>
                                      <w:rFonts w:ascii="Times New Roman" w:hAnsi="Times New Roman" w:cs="Times New Roman"/>
                                    </w:rPr>
                                  </w:pPr>
                                  <w:r>
                                    <w:rPr>
                                      <w:b/>
                                      <w:bCs/>
                                      <w:sz w:val="20"/>
                                      <w:szCs w:val="20"/>
                                    </w:rPr>
                                    <w:t>Matthew Blevis</w:t>
                                  </w:r>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spacing w:before="94"/>
                                    <w:rPr>
                                      <w:rFonts w:ascii="Times New Roman" w:hAnsi="Times New Roman" w:cs="Times New Roman"/>
                                    </w:rPr>
                                  </w:pPr>
                                  <w:r>
                                    <w:rPr>
                                      <w:b/>
                                      <w:bCs/>
                                      <w:sz w:val="20"/>
                                      <w:szCs w:val="20"/>
                                    </w:rPr>
                                    <w:t>Business Services, Classified</w:t>
                                  </w:r>
                                </w:p>
                              </w:tc>
                            </w:tr>
                            <w:tr w:rsidR="00065446">
                              <w:trPr>
                                <w:trHeight w:hRule="exact" w:val="442"/>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rPr>
                                      <w:rFonts w:ascii="Times New Roman" w:hAnsi="Times New Roman" w:cs="Times New Roman"/>
                                    </w:rPr>
                                  </w:pPr>
                                </w:p>
                              </w:tc>
                              <w:tc>
                                <w:tcPr>
                                  <w:tcW w:w="3958"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spacing w:before="92"/>
                                    <w:rPr>
                                      <w:rFonts w:ascii="Times New Roman" w:hAnsi="Times New Roman" w:cs="Times New Roman"/>
                                    </w:rPr>
                                  </w:pPr>
                                  <w:r>
                                    <w:rPr>
                                      <w:b/>
                                      <w:bCs/>
                                      <w:sz w:val="20"/>
                                      <w:szCs w:val="20"/>
                                    </w:rPr>
                                    <w:t>Kolleen Ostgaard</w:t>
                                  </w:r>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spacing w:before="92"/>
                                    <w:rPr>
                                      <w:rFonts w:ascii="Times New Roman" w:hAnsi="Times New Roman" w:cs="Times New Roman"/>
                                    </w:rPr>
                                  </w:pPr>
                                  <w:r>
                                    <w:rPr>
                                      <w:b/>
                                      <w:bCs/>
                                      <w:sz w:val="20"/>
                                      <w:szCs w:val="20"/>
                                    </w:rPr>
                                    <w:t>Interim Student Services Associate Vice President</w:t>
                                  </w:r>
                                </w:p>
                              </w:tc>
                            </w:tr>
                            <w:tr w:rsidR="00065446">
                              <w:trPr>
                                <w:trHeight w:hRule="exact" w:val="442"/>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rPr>
                                      <w:rFonts w:ascii="Times New Roman" w:hAnsi="Times New Roman" w:cs="Times New Roman"/>
                                    </w:rPr>
                                  </w:pPr>
                                </w:p>
                              </w:tc>
                              <w:tc>
                                <w:tcPr>
                                  <w:tcW w:w="3958"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spacing w:before="92"/>
                                    <w:rPr>
                                      <w:rFonts w:ascii="Times New Roman" w:hAnsi="Times New Roman" w:cs="Times New Roman"/>
                                    </w:rPr>
                                  </w:pPr>
                                  <w:r>
                                    <w:rPr>
                                      <w:b/>
                                      <w:bCs/>
                                      <w:sz w:val="20"/>
                                      <w:szCs w:val="20"/>
                                    </w:rPr>
                                    <w:t>Clint Allison</w:t>
                                  </w:r>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spacing w:before="92"/>
                                    <w:rPr>
                                      <w:rFonts w:ascii="Times New Roman" w:hAnsi="Times New Roman" w:cs="Times New Roman"/>
                                    </w:rPr>
                                  </w:pPr>
                                  <w:r>
                                    <w:rPr>
                                      <w:b/>
                                      <w:bCs/>
                                      <w:sz w:val="20"/>
                                      <w:szCs w:val="20"/>
                                    </w:rPr>
                                    <w:t>Counseling Supervisor</w:t>
                                  </w:r>
                                </w:p>
                              </w:tc>
                            </w:tr>
                            <w:tr w:rsidR="00065446">
                              <w:trPr>
                                <w:trHeight w:hRule="exact" w:val="443"/>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rPr>
                                      <w:rFonts w:ascii="Times New Roman" w:hAnsi="Times New Roman" w:cs="Times New Roman"/>
                                    </w:rPr>
                                  </w:pPr>
                                </w:p>
                              </w:tc>
                              <w:tc>
                                <w:tcPr>
                                  <w:tcW w:w="3958"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spacing w:before="94"/>
                                    <w:rPr>
                                      <w:rFonts w:ascii="Times New Roman" w:hAnsi="Times New Roman" w:cs="Times New Roman"/>
                                    </w:rPr>
                                  </w:pPr>
                                  <w:r>
                                    <w:rPr>
                                      <w:b/>
                                      <w:bCs/>
                                      <w:sz w:val="20"/>
                                      <w:szCs w:val="20"/>
                                    </w:rPr>
                                    <w:t>Jan Delapp</w:t>
                                  </w:r>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spacing w:before="94"/>
                                    <w:rPr>
                                      <w:rFonts w:ascii="Times New Roman" w:hAnsi="Times New Roman" w:cs="Times New Roman"/>
                                    </w:rPr>
                                  </w:pPr>
                                  <w:r>
                                    <w:rPr>
                                      <w:b/>
                                      <w:bCs/>
                                      <w:sz w:val="20"/>
                                      <w:szCs w:val="20"/>
                                    </w:rPr>
                                    <w:t>Instructional Dean-Allied Health</w:t>
                                  </w:r>
                                </w:p>
                              </w:tc>
                            </w:tr>
                            <w:tr w:rsidR="00065446">
                              <w:trPr>
                                <w:trHeight w:hRule="exact" w:val="442"/>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rPr>
                                      <w:rFonts w:ascii="Times New Roman" w:hAnsi="Times New Roman" w:cs="Times New Roman"/>
                                    </w:rPr>
                                  </w:pPr>
                                </w:p>
                              </w:tc>
                              <w:tc>
                                <w:tcPr>
                                  <w:tcW w:w="3958"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spacing w:before="92"/>
                                    <w:rPr>
                                      <w:rFonts w:ascii="Times New Roman" w:hAnsi="Times New Roman" w:cs="Times New Roman"/>
                                    </w:rPr>
                                  </w:pPr>
                                  <w:r>
                                    <w:rPr>
                                      <w:b/>
                                      <w:bCs/>
                                      <w:sz w:val="20"/>
                                      <w:szCs w:val="20"/>
                                    </w:rPr>
                                    <w:t>TBD</w:t>
                                  </w:r>
                                  <w:r w:rsidR="00774020">
                                    <w:rPr>
                                      <w:b/>
                                      <w:bCs/>
                                      <w:sz w:val="20"/>
                                      <w:szCs w:val="20"/>
                                    </w:rPr>
                                    <w:softHyphen/>
                                  </w:r>
                                  <w:r w:rsidR="00774020">
                                    <w:rPr>
                                      <w:b/>
                                      <w:bCs/>
                                      <w:sz w:val="20"/>
                                      <w:szCs w:val="20"/>
                                    </w:rPr>
                                    <w:softHyphen/>
                                  </w:r>
                                  <w:r w:rsidR="00774020">
                                    <w:rPr>
                                      <w:b/>
                                      <w:bCs/>
                                      <w:sz w:val="20"/>
                                      <w:szCs w:val="20"/>
                                    </w:rPr>
                                    <w:softHyphen/>
                                  </w:r>
                                  <w:r w:rsidR="00774020">
                                    <w:rPr>
                                      <w:b/>
                                      <w:bCs/>
                                      <w:sz w:val="20"/>
                                      <w:szCs w:val="20"/>
                                    </w:rPr>
                                    <w:softHyphen/>
                                  </w:r>
                                  <w:r w:rsidR="00774020">
                                    <w:rPr>
                                      <w:b/>
                                      <w:bCs/>
                                      <w:sz w:val="20"/>
                                      <w:szCs w:val="20"/>
                                    </w:rPr>
                                    <w:softHyphen/>
                                  </w:r>
                                  <w:r w:rsidR="00774020">
                                    <w:rPr>
                                      <w:b/>
                                      <w:bCs/>
                                      <w:sz w:val="20"/>
                                      <w:szCs w:val="20"/>
                                    </w:rPr>
                                    <w:softHyphen/>
                                  </w:r>
                                  <w:r w:rsidR="00774020">
                                    <w:rPr>
                                      <w:b/>
                                      <w:bCs/>
                                      <w:sz w:val="20"/>
                                      <w:szCs w:val="20"/>
                                    </w:rPr>
                                    <w:softHyphen/>
                                  </w:r>
                                  <w:r w:rsidR="00774020">
                                    <w:rPr>
                                      <w:b/>
                                      <w:bCs/>
                                      <w:sz w:val="20"/>
                                      <w:szCs w:val="20"/>
                                    </w:rPr>
                                    <w:softHyphen/>
                                  </w:r>
                                  <w:r w:rsidR="00774020">
                                    <w:rPr>
                                      <w:b/>
                                      <w:bCs/>
                                      <w:sz w:val="20"/>
                                      <w:szCs w:val="20"/>
                                    </w:rPr>
                                    <w:softHyphen/>
                                  </w:r>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spacing w:before="92"/>
                                    <w:rPr>
                                      <w:rFonts w:ascii="Times New Roman" w:hAnsi="Times New Roman" w:cs="Times New Roman"/>
                                    </w:rPr>
                                  </w:pPr>
                                  <w:r>
                                    <w:rPr>
                                      <w:b/>
                                      <w:bCs/>
                                      <w:sz w:val="20"/>
                                      <w:szCs w:val="20"/>
                                    </w:rPr>
                                    <w:t>Student</w:t>
                                  </w:r>
                                </w:p>
                              </w:tc>
                            </w:tr>
                            <w:tr w:rsidR="00065446">
                              <w:trPr>
                                <w:trHeight w:hRule="exact" w:val="438"/>
                              </w:trPr>
                              <w:tc>
                                <w:tcPr>
                                  <w:tcW w:w="1710" w:type="dxa"/>
                                  <w:tcBorders>
                                    <w:top w:val="single" w:sz="4" w:space="0" w:color="000000"/>
                                    <w:left w:val="single" w:sz="4" w:space="0" w:color="000000"/>
                                    <w:bottom w:val="none" w:sz="6" w:space="0" w:color="auto"/>
                                    <w:right w:val="single" w:sz="4" w:space="0" w:color="000000"/>
                                  </w:tcBorders>
                                </w:tcPr>
                                <w:p w:rsidR="00065446" w:rsidRDefault="00065446">
                                  <w:pPr>
                                    <w:rPr>
                                      <w:rFonts w:ascii="Times New Roman" w:hAnsi="Times New Roman" w:cs="Times New Roman"/>
                                    </w:rPr>
                                  </w:pPr>
                                </w:p>
                              </w:tc>
                              <w:tc>
                                <w:tcPr>
                                  <w:tcW w:w="3958" w:type="dxa"/>
                                  <w:tcBorders>
                                    <w:top w:val="single" w:sz="4" w:space="0" w:color="000000"/>
                                    <w:left w:val="single" w:sz="4" w:space="0" w:color="000000"/>
                                    <w:bottom w:val="none" w:sz="6" w:space="0" w:color="auto"/>
                                    <w:right w:val="single" w:sz="4" w:space="0" w:color="000000"/>
                                  </w:tcBorders>
                                </w:tcPr>
                                <w:p w:rsidR="00065446" w:rsidRDefault="00065446">
                                  <w:pPr>
                                    <w:pStyle w:val="TableParagraph"/>
                                    <w:kinsoku w:val="0"/>
                                    <w:overflowPunct w:val="0"/>
                                    <w:spacing w:before="92"/>
                                    <w:rPr>
                                      <w:rFonts w:ascii="Times New Roman" w:hAnsi="Times New Roman" w:cs="Times New Roman"/>
                                    </w:rPr>
                                  </w:pPr>
                                  <w:r>
                                    <w:rPr>
                                      <w:b/>
                                      <w:bCs/>
                                      <w:sz w:val="20"/>
                                      <w:szCs w:val="20"/>
                                    </w:rPr>
                                    <w:t>TBD</w:t>
                                  </w:r>
                                </w:p>
                              </w:tc>
                              <w:tc>
                                <w:tcPr>
                                  <w:tcW w:w="5019" w:type="dxa"/>
                                  <w:tcBorders>
                                    <w:top w:val="single" w:sz="4" w:space="0" w:color="000000"/>
                                    <w:left w:val="single" w:sz="4" w:space="0" w:color="000000"/>
                                    <w:bottom w:val="none" w:sz="6" w:space="0" w:color="auto"/>
                                    <w:right w:val="none" w:sz="6" w:space="0" w:color="auto"/>
                                  </w:tcBorders>
                                </w:tcPr>
                                <w:p w:rsidR="00065446" w:rsidRDefault="00065446">
                                  <w:pPr>
                                    <w:pStyle w:val="TableParagraph"/>
                                    <w:kinsoku w:val="0"/>
                                    <w:overflowPunct w:val="0"/>
                                    <w:spacing w:before="92"/>
                                    <w:rPr>
                                      <w:rFonts w:ascii="Times New Roman" w:hAnsi="Times New Roman" w:cs="Times New Roman"/>
                                    </w:rPr>
                                  </w:pPr>
                                  <w:r>
                                    <w:rPr>
                                      <w:b/>
                                      <w:bCs/>
                                      <w:sz w:val="20"/>
                                      <w:szCs w:val="20"/>
                                    </w:rPr>
                                    <w:t>Student</w:t>
                                  </w:r>
                                </w:p>
                              </w:tc>
                            </w:tr>
                          </w:tbl>
                          <w:p w:rsidR="00065446" w:rsidRDefault="00065446" w:rsidP="00065446">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35.1pt;height:31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MXmrQIAAKo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710"/>
                        <w:gridCol w:w="3958"/>
                        <w:gridCol w:w="5019"/>
                      </w:tblGrid>
                      <w:tr w:rsidR="00065446">
                        <w:trPr>
                          <w:trHeight w:hRule="exact" w:val="268"/>
                        </w:trPr>
                        <w:tc>
                          <w:tcPr>
                            <w:tcW w:w="5668" w:type="dxa"/>
                            <w:gridSpan w:val="2"/>
                            <w:tcBorders>
                              <w:top w:val="single" w:sz="2" w:space="0" w:color="000000"/>
                              <w:left w:val="single" w:sz="4" w:space="0" w:color="000000"/>
                              <w:bottom w:val="single" w:sz="18" w:space="0" w:color="C00000"/>
                              <w:right w:val="single" w:sz="4" w:space="0" w:color="000000"/>
                            </w:tcBorders>
                            <w:shd w:val="clear" w:color="auto" w:fill="234060"/>
                          </w:tcPr>
                          <w:p w:rsidR="00065446" w:rsidRDefault="00065446">
                            <w:pPr>
                              <w:pStyle w:val="TableParagraph"/>
                              <w:kinsoku w:val="0"/>
                              <w:overflowPunct w:val="0"/>
                              <w:spacing w:line="243" w:lineRule="exact"/>
                              <w:rPr>
                                <w:rFonts w:ascii="Times New Roman" w:hAnsi="Times New Roman" w:cs="Times New Roman"/>
                              </w:rPr>
                            </w:pPr>
                            <w:r>
                              <w:rPr>
                                <w:b/>
                                <w:bCs/>
                                <w:color w:val="FFFFFF"/>
                                <w:sz w:val="20"/>
                                <w:szCs w:val="20"/>
                              </w:rPr>
                              <w:t>PROJECT TEAM</w:t>
                            </w:r>
                          </w:p>
                        </w:tc>
                        <w:tc>
                          <w:tcPr>
                            <w:tcW w:w="5019" w:type="dxa"/>
                            <w:tcBorders>
                              <w:top w:val="single" w:sz="2" w:space="0" w:color="000000"/>
                              <w:left w:val="single" w:sz="4" w:space="0" w:color="000000"/>
                              <w:bottom w:val="single" w:sz="18" w:space="0" w:color="C00000"/>
                              <w:right w:val="none" w:sz="6" w:space="0" w:color="auto"/>
                            </w:tcBorders>
                            <w:shd w:val="clear" w:color="auto" w:fill="234060"/>
                          </w:tcPr>
                          <w:p w:rsidR="00065446" w:rsidRDefault="00065446">
                            <w:pPr>
                              <w:rPr>
                                <w:rFonts w:ascii="Times New Roman" w:hAnsi="Times New Roman" w:cs="Times New Roman"/>
                              </w:rPr>
                            </w:pPr>
                          </w:p>
                        </w:tc>
                      </w:tr>
                      <w:tr w:rsidR="00065446">
                        <w:trPr>
                          <w:trHeight w:hRule="exact" w:val="289"/>
                        </w:trPr>
                        <w:tc>
                          <w:tcPr>
                            <w:tcW w:w="1710" w:type="dxa"/>
                            <w:tcBorders>
                              <w:top w:val="single" w:sz="18" w:space="0" w:color="C00000"/>
                              <w:left w:val="single" w:sz="4" w:space="0" w:color="000000"/>
                              <w:bottom w:val="single" w:sz="17" w:space="0" w:color="C00000"/>
                              <w:right w:val="single" w:sz="4" w:space="0" w:color="000000"/>
                            </w:tcBorders>
                          </w:tcPr>
                          <w:p w:rsidR="00065446" w:rsidRDefault="00065446">
                            <w:pPr>
                              <w:rPr>
                                <w:rFonts w:ascii="Times New Roman" w:hAnsi="Times New Roman" w:cs="Times New Roman"/>
                              </w:rPr>
                            </w:pPr>
                          </w:p>
                        </w:tc>
                        <w:tc>
                          <w:tcPr>
                            <w:tcW w:w="3958" w:type="dxa"/>
                            <w:tcBorders>
                              <w:top w:val="single" w:sz="18" w:space="0" w:color="C00000"/>
                              <w:left w:val="single" w:sz="4" w:space="0" w:color="000000"/>
                              <w:bottom w:val="single" w:sz="17" w:space="0" w:color="C00000"/>
                              <w:right w:val="single" w:sz="4" w:space="0" w:color="000000"/>
                            </w:tcBorders>
                          </w:tcPr>
                          <w:p w:rsidR="00065446" w:rsidRDefault="00065446">
                            <w:pPr>
                              <w:pStyle w:val="TableParagraph"/>
                              <w:kinsoku w:val="0"/>
                              <w:overflowPunct w:val="0"/>
                              <w:spacing w:line="243" w:lineRule="exact"/>
                              <w:ind w:left="1141"/>
                              <w:rPr>
                                <w:rFonts w:ascii="Times New Roman" w:hAnsi="Times New Roman" w:cs="Times New Roman"/>
                              </w:rPr>
                            </w:pPr>
                            <w:r>
                              <w:rPr>
                                <w:b/>
                                <w:bCs/>
                                <w:sz w:val="20"/>
                                <w:szCs w:val="20"/>
                              </w:rPr>
                              <w:t>Name of Participant</w:t>
                            </w:r>
                          </w:p>
                        </w:tc>
                        <w:tc>
                          <w:tcPr>
                            <w:tcW w:w="5019" w:type="dxa"/>
                            <w:tcBorders>
                              <w:top w:val="single" w:sz="18" w:space="0" w:color="C00000"/>
                              <w:left w:val="single" w:sz="4" w:space="0" w:color="000000"/>
                              <w:bottom w:val="single" w:sz="17" w:space="0" w:color="C00000"/>
                              <w:right w:val="none" w:sz="6" w:space="0" w:color="auto"/>
                            </w:tcBorders>
                          </w:tcPr>
                          <w:p w:rsidR="00065446" w:rsidRDefault="00065446">
                            <w:pPr>
                              <w:pStyle w:val="TableParagraph"/>
                              <w:kinsoku w:val="0"/>
                              <w:overflowPunct w:val="0"/>
                              <w:spacing w:line="243" w:lineRule="exact"/>
                              <w:ind w:left="1757" w:right="1657"/>
                              <w:jc w:val="center"/>
                              <w:rPr>
                                <w:rFonts w:ascii="Times New Roman" w:hAnsi="Times New Roman" w:cs="Times New Roman"/>
                              </w:rPr>
                            </w:pPr>
                            <w:r>
                              <w:rPr>
                                <w:b/>
                                <w:bCs/>
                                <w:sz w:val="20"/>
                                <w:szCs w:val="20"/>
                              </w:rPr>
                              <w:t>Role at the College</w:t>
                            </w:r>
                          </w:p>
                        </w:tc>
                      </w:tr>
                      <w:tr w:rsidR="00065446">
                        <w:trPr>
                          <w:trHeight w:hRule="exact" w:val="459"/>
                        </w:trPr>
                        <w:tc>
                          <w:tcPr>
                            <w:tcW w:w="1710" w:type="dxa"/>
                            <w:tcBorders>
                              <w:top w:val="single" w:sz="17" w:space="0" w:color="C00000"/>
                              <w:left w:val="single" w:sz="4" w:space="0" w:color="000000"/>
                              <w:bottom w:val="single" w:sz="4" w:space="0" w:color="000000"/>
                              <w:right w:val="single" w:sz="4" w:space="0" w:color="000000"/>
                            </w:tcBorders>
                          </w:tcPr>
                          <w:p w:rsidR="00065446" w:rsidRDefault="00065446">
                            <w:pPr>
                              <w:pStyle w:val="TableParagraph"/>
                              <w:kinsoku w:val="0"/>
                              <w:overflowPunct w:val="0"/>
                              <w:spacing w:line="243" w:lineRule="exact"/>
                              <w:rPr>
                                <w:rFonts w:ascii="Times New Roman" w:hAnsi="Times New Roman" w:cs="Times New Roman"/>
                              </w:rPr>
                            </w:pPr>
                            <w:r>
                              <w:rPr>
                                <w:b/>
                                <w:bCs/>
                                <w:sz w:val="20"/>
                                <w:szCs w:val="20"/>
                              </w:rPr>
                              <w:t>Project Lead</w:t>
                            </w:r>
                          </w:p>
                        </w:tc>
                        <w:tc>
                          <w:tcPr>
                            <w:tcW w:w="3958" w:type="dxa"/>
                            <w:tcBorders>
                              <w:top w:val="single" w:sz="17" w:space="0" w:color="C00000"/>
                              <w:left w:val="single" w:sz="4" w:space="0" w:color="000000"/>
                              <w:bottom w:val="single" w:sz="4" w:space="0" w:color="000000"/>
                              <w:right w:val="single" w:sz="4" w:space="0" w:color="000000"/>
                            </w:tcBorders>
                          </w:tcPr>
                          <w:p w:rsidR="00065446" w:rsidRDefault="00065446">
                            <w:pPr>
                              <w:pStyle w:val="TableParagraph"/>
                              <w:kinsoku w:val="0"/>
                              <w:overflowPunct w:val="0"/>
                              <w:spacing w:before="94"/>
                              <w:rPr>
                                <w:rFonts w:ascii="Times New Roman" w:hAnsi="Times New Roman" w:cs="Times New Roman"/>
                              </w:rPr>
                            </w:pPr>
                            <w:r>
                              <w:rPr>
                                <w:b/>
                                <w:bCs/>
                                <w:sz w:val="20"/>
                                <w:szCs w:val="20"/>
                              </w:rPr>
                              <w:t>Parrish Geary</w:t>
                            </w:r>
                          </w:p>
                        </w:tc>
                        <w:tc>
                          <w:tcPr>
                            <w:tcW w:w="5019" w:type="dxa"/>
                            <w:tcBorders>
                              <w:top w:val="single" w:sz="17" w:space="0" w:color="C00000"/>
                              <w:left w:val="single" w:sz="4" w:space="0" w:color="000000"/>
                              <w:bottom w:val="single" w:sz="4" w:space="0" w:color="000000"/>
                              <w:right w:val="none" w:sz="6" w:space="0" w:color="auto"/>
                            </w:tcBorders>
                          </w:tcPr>
                          <w:p w:rsidR="00065446" w:rsidRDefault="00065446">
                            <w:pPr>
                              <w:pStyle w:val="TableParagraph"/>
                              <w:kinsoku w:val="0"/>
                              <w:overflowPunct w:val="0"/>
                              <w:spacing w:before="94"/>
                              <w:rPr>
                                <w:rFonts w:ascii="Times New Roman" w:hAnsi="Times New Roman" w:cs="Times New Roman"/>
                              </w:rPr>
                            </w:pPr>
                            <w:r>
                              <w:rPr>
                                <w:b/>
                                <w:bCs/>
                                <w:sz w:val="20"/>
                                <w:szCs w:val="20"/>
                              </w:rPr>
                              <w:t>Dean of Admissions &amp; Transition Services</w:t>
                            </w:r>
                          </w:p>
                        </w:tc>
                      </w:tr>
                      <w:tr w:rsidR="00065446">
                        <w:trPr>
                          <w:trHeight w:hRule="exact" w:val="499"/>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rPr>
                                <w:rFonts w:ascii="Times New Roman" w:hAnsi="Times New Roman" w:cs="Times New Roman"/>
                              </w:rPr>
                            </w:pPr>
                            <w:r>
                              <w:rPr>
                                <w:b/>
                                <w:bCs/>
                                <w:sz w:val="20"/>
                                <w:szCs w:val="20"/>
                              </w:rPr>
                              <w:t>Project Co-Lead</w:t>
                            </w:r>
                          </w:p>
                        </w:tc>
                        <w:tc>
                          <w:tcPr>
                            <w:tcW w:w="3958"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spacing w:before="121"/>
                              <w:rPr>
                                <w:rFonts w:ascii="Times New Roman" w:hAnsi="Times New Roman" w:cs="Times New Roman"/>
                              </w:rPr>
                            </w:pPr>
                            <w:r>
                              <w:rPr>
                                <w:b/>
                                <w:bCs/>
                                <w:sz w:val="20"/>
                                <w:szCs w:val="20"/>
                              </w:rPr>
                              <w:t>Breanne Holland</w:t>
                            </w:r>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ind w:right="180"/>
                              <w:rPr>
                                <w:rFonts w:ascii="Times New Roman" w:hAnsi="Times New Roman" w:cs="Times New Roman"/>
                              </w:rPr>
                            </w:pPr>
                            <w:r>
                              <w:rPr>
                                <w:b/>
                                <w:bCs/>
                                <w:sz w:val="20"/>
                                <w:szCs w:val="20"/>
                              </w:rPr>
                              <w:t>Student Support Services Supervisor CalWORKs &amp; Career Center</w:t>
                            </w:r>
                          </w:p>
                        </w:tc>
                      </w:tr>
                      <w:tr w:rsidR="00065446">
                        <w:trPr>
                          <w:trHeight w:hRule="exact" w:val="442"/>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spacing w:before="92"/>
                              <w:rPr>
                                <w:rFonts w:ascii="Times New Roman" w:hAnsi="Times New Roman" w:cs="Times New Roman"/>
                              </w:rPr>
                            </w:pPr>
                            <w:r>
                              <w:rPr>
                                <w:b/>
                                <w:bCs/>
                                <w:sz w:val="20"/>
                                <w:szCs w:val="20"/>
                              </w:rPr>
                              <w:t>Members</w:t>
                            </w:r>
                          </w:p>
                        </w:tc>
                        <w:tc>
                          <w:tcPr>
                            <w:tcW w:w="3958"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spacing w:before="92"/>
                              <w:rPr>
                                <w:rFonts w:ascii="Times New Roman" w:hAnsi="Times New Roman" w:cs="Times New Roman"/>
                              </w:rPr>
                            </w:pPr>
                            <w:r>
                              <w:rPr>
                                <w:b/>
                                <w:bCs/>
                                <w:sz w:val="20"/>
                                <w:szCs w:val="20"/>
                              </w:rPr>
                              <w:t>Bettie Harris</w:t>
                            </w:r>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spacing w:before="92"/>
                              <w:rPr>
                                <w:rFonts w:ascii="Times New Roman" w:hAnsi="Times New Roman" w:cs="Times New Roman"/>
                              </w:rPr>
                            </w:pPr>
                            <w:r>
                              <w:rPr>
                                <w:b/>
                                <w:bCs/>
                                <w:sz w:val="20"/>
                                <w:szCs w:val="20"/>
                              </w:rPr>
                              <w:t>Admin. Assistant I, Admissions</w:t>
                            </w:r>
                          </w:p>
                        </w:tc>
                      </w:tr>
                      <w:tr w:rsidR="00065446">
                        <w:trPr>
                          <w:trHeight w:hRule="exact" w:val="442"/>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rPr>
                                <w:rFonts w:ascii="Times New Roman" w:hAnsi="Times New Roman" w:cs="Times New Roman"/>
                              </w:rPr>
                            </w:pPr>
                          </w:p>
                        </w:tc>
                        <w:tc>
                          <w:tcPr>
                            <w:tcW w:w="3958"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spacing w:before="92"/>
                              <w:rPr>
                                <w:rFonts w:ascii="Times New Roman" w:hAnsi="Times New Roman" w:cs="Times New Roman"/>
                              </w:rPr>
                            </w:pPr>
                            <w:r>
                              <w:rPr>
                                <w:b/>
                                <w:bCs/>
                                <w:sz w:val="20"/>
                                <w:szCs w:val="20"/>
                              </w:rPr>
                              <w:t>Pamela Whipple</w:t>
                            </w:r>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spacing w:before="92"/>
                              <w:rPr>
                                <w:rFonts w:ascii="Times New Roman" w:hAnsi="Times New Roman" w:cs="Times New Roman"/>
                              </w:rPr>
                            </w:pPr>
                            <w:r>
                              <w:rPr>
                                <w:b/>
                                <w:bCs/>
                                <w:sz w:val="20"/>
                                <w:szCs w:val="20"/>
                              </w:rPr>
                              <w:t>Nurse</w:t>
                            </w:r>
                          </w:p>
                        </w:tc>
                      </w:tr>
                      <w:tr w:rsidR="00065446">
                        <w:trPr>
                          <w:trHeight w:hRule="exact" w:val="443"/>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rPr>
                                <w:rFonts w:ascii="Times New Roman" w:hAnsi="Times New Roman" w:cs="Times New Roman"/>
                              </w:rPr>
                            </w:pPr>
                          </w:p>
                        </w:tc>
                        <w:tc>
                          <w:tcPr>
                            <w:tcW w:w="3958"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spacing w:before="94"/>
                              <w:rPr>
                                <w:rFonts w:ascii="Times New Roman" w:hAnsi="Times New Roman" w:cs="Times New Roman"/>
                              </w:rPr>
                            </w:pPr>
                            <w:r>
                              <w:rPr>
                                <w:b/>
                                <w:bCs/>
                                <w:sz w:val="20"/>
                                <w:szCs w:val="20"/>
                              </w:rPr>
                              <w:t>Michele Arnott</w:t>
                            </w:r>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spacing w:before="94"/>
                              <w:rPr>
                                <w:rFonts w:ascii="Times New Roman" w:hAnsi="Times New Roman" w:cs="Times New Roman"/>
                              </w:rPr>
                            </w:pPr>
                            <w:r>
                              <w:rPr>
                                <w:b/>
                                <w:bCs/>
                                <w:sz w:val="20"/>
                                <w:szCs w:val="20"/>
                              </w:rPr>
                              <w:t>Nurse</w:t>
                            </w:r>
                          </w:p>
                        </w:tc>
                      </w:tr>
                      <w:tr w:rsidR="00065446">
                        <w:trPr>
                          <w:trHeight w:hRule="exact" w:val="442"/>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rPr>
                                <w:rFonts w:ascii="Times New Roman" w:hAnsi="Times New Roman" w:cs="Times New Roman"/>
                              </w:rPr>
                            </w:pPr>
                          </w:p>
                        </w:tc>
                        <w:tc>
                          <w:tcPr>
                            <w:tcW w:w="3958" w:type="dxa"/>
                            <w:tcBorders>
                              <w:top w:val="single" w:sz="4" w:space="0" w:color="000000"/>
                              <w:left w:val="single" w:sz="4" w:space="0" w:color="000000"/>
                              <w:bottom w:val="single" w:sz="4" w:space="0" w:color="000000"/>
                              <w:right w:val="single" w:sz="4" w:space="0" w:color="000000"/>
                            </w:tcBorders>
                          </w:tcPr>
                          <w:p w:rsidR="00065446" w:rsidRDefault="00774020">
                            <w:pPr>
                              <w:pStyle w:val="TableParagraph"/>
                              <w:kinsoku w:val="0"/>
                              <w:overflowPunct w:val="0"/>
                              <w:spacing w:before="92"/>
                              <w:rPr>
                                <w:rFonts w:ascii="Times New Roman" w:hAnsi="Times New Roman" w:cs="Times New Roman"/>
                              </w:rPr>
                            </w:pPr>
                            <w:r>
                              <w:rPr>
                                <w:b/>
                                <w:bCs/>
                                <w:sz w:val="20"/>
                                <w:szCs w:val="20"/>
                              </w:rPr>
                              <w:t xml:space="preserve">Lori </w:t>
                            </w:r>
                            <w:proofErr w:type="spellStart"/>
                            <w:r>
                              <w:rPr>
                                <w:b/>
                                <w:bCs/>
                                <w:sz w:val="20"/>
                                <w:szCs w:val="20"/>
                              </w:rPr>
                              <w:t>Baccarelli</w:t>
                            </w:r>
                            <w:proofErr w:type="spellEnd"/>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spacing w:before="92"/>
                              <w:rPr>
                                <w:rFonts w:ascii="Times New Roman" w:hAnsi="Times New Roman" w:cs="Times New Roman"/>
                              </w:rPr>
                            </w:pPr>
                            <w:r>
                              <w:rPr>
                                <w:b/>
                                <w:bCs/>
                                <w:sz w:val="20"/>
                                <w:szCs w:val="20"/>
                              </w:rPr>
                              <w:t>Academic Faculty, Allied Health</w:t>
                            </w:r>
                          </w:p>
                        </w:tc>
                      </w:tr>
                      <w:tr w:rsidR="00065446">
                        <w:trPr>
                          <w:trHeight w:hRule="exact" w:val="442"/>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rPr>
                                <w:rFonts w:ascii="Times New Roman" w:hAnsi="Times New Roman" w:cs="Times New Roman"/>
                              </w:rPr>
                            </w:pPr>
                          </w:p>
                        </w:tc>
                        <w:tc>
                          <w:tcPr>
                            <w:tcW w:w="3958" w:type="dxa"/>
                            <w:tcBorders>
                              <w:top w:val="single" w:sz="4" w:space="0" w:color="000000"/>
                              <w:left w:val="single" w:sz="4" w:space="0" w:color="000000"/>
                              <w:bottom w:val="single" w:sz="4" w:space="0" w:color="000000"/>
                              <w:right w:val="single" w:sz="4" w:space="0" w:color="000000"/>
                            </w:tcBorders>
                          </w:tcPr>
                          <w:p w:rsidR="00065446" w:rsidRDefault="00774020">
                            <w:pPr>
                              <w:pStyle w:val="TableParagraph"/>
                              <w:kinsoku w:val="0"/>
                              <w:overflowPunct w:val="0"/>
                              <w:spacing w:before="92"/>
                              <w:rPr>
                                <w:rFonts w:ascii="Times New Roman" w:hAnsi="Times New Roman" w:cs="Times New Roman"/>
                              </w:rPr>
                            </w:pPr>
                            <w:r>
                              <w:rPr>
                                <w:b/>
                                <w:bCs/>
                                <w:sz w:val="20"/>
                                <w:szCs w:val="20"/>
                              </w:rPr>
                              <w:t>Martina Molina-Kanae</w:t>
                            </w:r>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spacing w:before="92"/>
                              <w:rPr>
                                <w:rFonts w:ascii="Times New Roman" w:hAnsi="Times New Roman" w:cs="Times New Roman"/>
                              </w:rPr>
                            </w:pPr>
                            <w:r>
                              <w:rPr>
                                <w:b/>
                                <w:bCs/>
                                <w:sz w:val="20"/>
                                <w:szCs w:val="20"/>
                              </w:rPr>
                              <w:t>Counseling Faculty</w:t>
                            </w:r>
                          </w:p>
                        </w:tc>
                      </w:tr>
                      <w:tr w:rsidR="00065446">
                        <w:trPr>
                          <w:trHeight w:hRule="exact" w:val="443"/>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rPr>
                                <w:rFonts w:ascii="Times New Roman" w:hAnsi="Times New Roman" w:cs="Times New Roman"/>
                              </w:rPr>
                            </w:pPr>
                          </w:p>
                        </w:tc>
                        <w:tc>
                          <w:tcPr>
                            <w:tcW w:w="3958" w:type="dxa"/>
                            <w:tcBorders>
                              <w:top w:val="single" w:sz="4" w:space="0" w:color="000000"/>
                              <w:left w:val="single" w:sz="4" w:space="0" w:color="000000"/>
                              <w:bottom w:val="single" w:sz="4" w:space="0" w:color="000000"/>
                              <w:right w:val="single" w:sz="4" w:space="0" w:color="000000"/>
                            </w:tcBorders>
                          </w:tcPr>
                          <w:p w:rsidR="00065446" w:rsidRDefault="00774020">
                            <w:pPr>
                              <w:pStyle w:val="TableParagraph"/>
                              <w:kinsoku w:val="0"/>
                              <w:overflowPunct w:val="0"/>
                              <w:spacing w:before="94"/>
                              <w:rPr>
                                <w:rFonts w:ascii="Times New Roman" w:hAnsi="Times New Roman" w:cs="Times New Roman"/>
                              </w:rPr>
                            </w:pPr>
                            <w:r>
                              <w:rPr>
                                <w:b/>
                                <w:bCs/>
                                <w:sz w:val="20"/>
                                <w:szCs w:val="20"/>
                              </w:rPr>
                              <w:t>Matthew Blevis</w:t>
                            </w:r>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spacing w:before="94"/>
                              <w:rPr>
                                <w:rFonts w:ascii="Times New Roman" w:hAnsi="Times New Roman" w:cs="Times New Roman"/>
                              </w:rPr>
                            </w:pPr>
                            <w:r>
                              <w:rPr>
                                <w:b/>
                                <w:bCs/>
                                <w:sz w:val="20"/>
                                <w:szCs w:val="20"/>
                              </w:rPr>
                              <w:t>Business Services, Classified</w:t>
                            </w:r>
                          </w:p>
                        </w:tc>
                      </w:tr>
                      <w:tr w:rsidR="00065446">
                        <w:trPr>
                          <w:trHeight w:hRule="exact" w:val="442"/>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rPr>
                                <w:rFonts w:ascii="Times New Roman" w:hAnsi="Times New Roman" w:cs="Times New Roman"/>
                              </w:rPr>
                            </w:pPr>
                          </w:p>
                        </w:tc>
                        <w:tc>
                          <w:tcPr>
                            <w:tcW w:w="3958"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spacing w:before="92"/>
                              <w:rPr>
                                <w:rFonts w:ascii="Times New Roman" w:hAnsi="Times New Roman" w:cs="Times New Roman"/>
                              </w:rPr>
                            </w:pPr>
                            <w:r>
                              <w:rPr>
                                <w:b/>
                                <w:bCs/>
                                <w:sz w:val="20"/>
                                <w:szCs w:val="20"/>
                              </w:rPr>
                              <w:t>Kolleen Ostgaard</w:t>
                            </w:r>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spacing w:before="92"/>
                              <w:rPr>
                                <w:rFonts w:ascii="Times New Roman" w:hAnsi="Times New Roman" w:cs="Times New Roman"/>
                              </w:rPr>
                            </w:pPr>
                            <w:r>
                              <w:rPr>
                                <w:b/>
                                <w:bCs/>
                                <w:sz w:val="20"/>
                                <w:szCs w:val="20"/>
                              </w:rPr>
                              <w:t>Interim Student Services Associate Vice President</w:t>
                            </w:r>
                          </w:p>
                        </w:tc>
                      </w:tr>
                      <w:tr w:rsidR="00065446">
                        <w:trPr>
                          <w:trHeight w:hRule="exact" w:val="442"/>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rPr>
                                <w:rFonts w:ascii="Times New Roman" w:hAnsi="Times New Roman" w:cs="Times New Roman"/>
                              </w:rPr>
                            </w:pPr>
                          </w:p>
                        </w:tc>
                        <w:tc>
                          <w:tcPr>
                            <w:tcW w:w="3958"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spacing w:before="92"/>
                              <w:rPr>
                                <w:rFonts w:ascii="Times New Roman" w:hAnsi="Times New Roman" w:cs="Times New Roman"/>
                              </w:rPr>
                            </w:pPr>
                            <w:r>
                              <w:rPr>
                                <w:b/>
                                <w:bCs/>
                                <w:sz w:val="20"/>
                                <w:szCs w:val="20"/>
                              </w:rPr>
                              <w:t>Clint Allison</w:t>
                            </w:r>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spacing w:before="92"/>
                              <w:rPr>
                                <w:rFonts w:ascii="Times New Roman" w:hAnsi="Times New Roman" w:cs="Times New Roman"/>
                              </w:rPr>
                            </w:pPr>
                            <w:r>
                              <w:rPr>
                                <w:b/>
                                <w:bCs/>
                                <w:sz w:val="20"/>
                                <w:szCs w:val="20"/>
                              </w:rPr>
                              <w:t>Counseling Supervisor</w:t>
                            </w:r>
                          </w:p>
                        </w:tc>
                      </w:tr>
                      <w:tr w:rsidR="00065446">
                        <w:trPr>
                          <w:trHeight w:hRule="exact" w:val="443"/>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rPr>
                                <w:rFonts w:ascii="Times New Roman" w:hAnsi="Times New Roman" w:cs="Times New Roman"/>
                              </w:rPr>
                            </w:pPr>
                          </w:p>
                        </w:tc>
                        <w:tc>
                          <w:tcPr>
                            <w:tcW w:w="3958"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spacing w:before="94"/>
                              <w:rPr>
                                <w:rFonts w:ascii="Times New Roman" w:hAnsi="Times New Roman" w:cs="Times New Roman"/>
                              </w:rPr>
                            </w:pPr>
                            <w:r>
                              <w:rPr>
                                <w:b/>
                                <w:bCs/>
                                <w:sz w:val="20"/>
                                <w:szCs w:val="20"/>
                              </w:rPr>
                              <w:t>Jan Delapp</w:t>
                            </w:r>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spacing w:before="94"/>
                              <w:rPr>
                                <w:rFonts w:ascii="Times New Roman" w:hAnsi="Times New Roman" w:cs="Times New Roman"/>
                              </w:rPr>
                            </w:pPr>
                            <w:r>
                              <w:rPr>
                                <w:b/>
                                <w:bCs/>
                                <w:sz w:val="20"/>
                                <w:szCs w:val="20"/>
                              </w:rPr>
                              <w:t>Instructional Dean-Allied Health</w:t>
                            </w:r>
                          </w:p>
                        </w:tc>
                      </w:tr>
                      <w:tr w:rsidR="00065446">
                        <w:trPr>
                          <w:trHeight w:hRule="exact" w:val="442"/>
                        </w:trPr>
                        <w:tc>
                          <w:tcPr>
                            <w:tcW w:w="1710" w:type="dxa"/>
                            <w:tcBorders>
                              <w:top w:val="single" w:sz="4" w:space="0" w:color="000000"/>
                              <w:left w:val="single" w:sz="4" w:space="0" w:color="000000"/>
                              <w:bottom w:val="single" w:sz="4" w:space="0" w:color="000000"/>
                              <w:right w:val="single" w:sz="4" w:space="0" w:color="000000"/>
                            </w:tcBorders>
                          </w:tcPr>
                          <w:p w:rsidR="00065446" w:rsidRDefault="00065446">
                            <w:pPr>
                              <w:rPr>
                                <w:rFonts w:ascii="Times New Roman" w:hAnsi="Times New Roman" w:cs="Times New Roman"/>
                              </w:rPr>
                            </w:pPr>
                          </w:p>
                        </w:tc>
                        <w:tc>
                          <w:tcPr>
                            <w:tcW w:w="3958" w:type="dxa"/>
                            <w:tcBorders>
                              <w:top w:val="single" w:sz="4" w:space="0" w:color="000000"/>
                              <w:left w:val="single" w:sz="4" w:space="0" w:color="000000"/>
                              <w:bottom w:val="single" w:sz="4" w:space="0" w:color="000000"/>
                              <w:right w:val="single" w:sz="4" w:space="0" w:color="000000"/>
                            </w:tcBorders>
                          </w:tcPr>
                          <w:p w:rsidR="00065446" w:rsidRDefault="00065446">
                            <w:pPr>
                              <w:pStyle w:val="TableParagraph"/>
                              <w:kinsoku w:val="0"/>
                              <w:overflowPunct w:val="0"/>
                              <w:spacing w:before="92"/>
                              <w:rPr>
                                <w:rFonts w:ascii="Times New Roman" w:hAnsi="Times New Roman" w:cs="Times New Roman"/>
                              </w:rPr>
                            </w:pPr>
                            <w:r>
                              <w:rPr>
                                <w:b/>
                                <w:bCs/>
                                <w:sz w:val="20"/>
                                <w:szCs w:val="20"/>
                              </w:rPr>
                              <w:t>TBD</w:t>
                            </w:r>
                            <w:r w:rsidR="00774020">
                              <w:rPr>
                                <w:b/>
                                <w:bCs/>
                                <w:sz w:val="20"/>
                                <w:szCs w:val="20"/>
                              </w:rPr>
                              <w:softHyphen/>
                            </w:r>
                            <w:r w:rsidR="00774020">
                              <w:rPr>
                                <w:b/>
                                <w:bCs/>
                                <w:sz w:val="20"/>
                                <w:szCs w:val="20"/>
                              </w:rPr>
                              <w:softHyphen/>
                            </w:r>
                            <w:r w:rsidR="00774020">
                              <w:rPr>
                                <w:b/>
                                <w:bCs/>
                                <w:sz w:val="20"/>
                                <w:szCs w:val="20"/>
                              </w:rPr>
                              <w:softHyphen/>
                            </w:r>
                            <w:r w:rsidR="00774020">
                              <w:rPr>
                                <w:b/>
                                <w:bCs/>
                                <w:sz w:val="20"/>
                                <w:szCs w:val="20"/>
                              </w:rPr>
                              <w:softHyphen/>
                            </w:r>
                            <w:r w:rsidR="00774020">
                              <w:rPr>
                                <w:b/>
                                <w:bCs/>
                                <w:sz w:val="20"/>
                                <w:szCs w:val="20"/>
                              </w:rPr>
                              <w:softHyphen/>
                            </w:r>
                            <w:r w:rsidR="00774020">
                              <w:rPr>
                                <w:b/>
                                <w:bCs/>
                                <w:sz w:val="20"/>
                                <w:szCs w:val="20"/>
                              </w:rPr>
                              <w:softHyphen/>
                            </w:r>
                            <w:r w:rsidR="00774020">
                              <w:rPr>
                                <w:b/>
                                <w:bCs/>
                                <w:sz w:val="20"/>
                                <w:szCs w:val="20"/>
                              </w:rPr>
                              <w:softHyphen/>
                            </w:r>
                            <w:r w:rsidR="00774020">
                              <w:rPr>
                                <w:b/>
                                <w:bCs/>
                                <w:sz w:val="20"/>
                                <w:szCs w:val="20"/>
                              </w:rPr>
                              <w:softHyphen/>
                            </w:r>
                            <w:r w:rsidR="00774020">
                              <w:rPr>
                                <w:b/>
                                <w:bCs/>
                                <w:sz w:val="20"/>
                                <w:szCs w:val="20"/>
                              </w:rPr>
                              <w:softHyphen/>
                            </w:r>
                          </w:p>
                        </w:tc>
                        <w:tc>
                          <w:tcPr>
                            <w:tcW w:w="5019" w:type="dxa"/>
                            <w:tcBorders>
                              <w:top w:val="single" w:sz="4" w:space="0" w:color="000000"/>
                              <w:left w:val="single" w:sz="4" w:space="0" w:color="000000"/>
                              <w:bottom w:val="single" w:sz="4" w:space="0" w:color="000000"/>
                              <w:right w:val="none" w:sz="6" w:space="0" w:color="auto"/>
                            </w:tcBorders>
                          </w:tcPr>
                          <w:p w:rsidR="00065446" w:rsidRDefault="00065446">
                            <w:pPr>
                              <w:pStyle w:val="TableParagraph"/>
                              <w:kinsoku w:val="0"/>
                              <w:overflowPunct w:val="0"/>
                              <w:spacing w:before="92"/>
                              <w:rPr>
                                <w:rFonts w:ascii="Times New Roman" w:hAnsi="Times New Roman" w:cs="Times New Roman"/>
                              </w:rPr>
                            </w:pPr>
                            <w:r>
                              <w:rPr>
                                <w:b/>
                                <w:bCs/>
                                <w:sz w:val="20"/>
                                <w:szCs w:val="20"/>
                              </w:rPr>
                              <w:t>Student</w:t>
                            </w:r>
                          </w:p>
                        </w:tc>
                      </w:tr>
                      <w:tr w:rsidR="00065446">
                        <w:trPr>
                          <w:trHeight w:hRule="exact" w:val="438"/>
                        </w:trPr>
                        <w:tc>
                          <w:tcPr>
                            <w:tcW w:w="1710" w:type="dxa"/>
                            <w:tcBorders>
                              <w:top w:val="single" w:sz="4" w:space="0" w:color="000000"/>
                              <w:left w:val="single" w:sz="4" w:space="0" w:color="000000"/>
                              <w:bottom w:val="none" w:sz="6" w:space="0" w:color="auto"/>
                              <w:right w:val="single" w:sz="4" w:space="0" w:color="000000"/>
                            </w:tcBorders>
                          </w:tcPr>
                          <w:p w:rsidR="00065446" w:rsidRDefault="00065446">
                            <w:pPr>
                              <w:rPr>
                                <w:rFonts w:ascii="Times New Roman" w:hAnsi="Times New Roman" w:cs="Times New Roman"/>
                              </w:rPr>
                            </w:pPr>
                          </w:p>
                        </w:tc>
                        <w:tc>
                          <w:tcPr>
                            <w:tcW w:w="3958" w:type="dxa"/>
                            <w:tcBorders>
                              <w:top w:val="single" w:sz="4" w:space="0" w:color="000000"/>
                              <w:left w:val="single" w:sz="4" w:space="0" w:color="000000"/>
                              <w:bottom w:val="none" w:sz="6" w:space="0" w:color="auto"/>
                              <w:right w:val="single" w:sz="4" w:space="0" w:color="000000"/>
                            </w:tcBorders>
                          </w:tcPr>
                          <w:p w:rsidR="00065446" w:rsidRDefault="00065446">
                            <w:pPr>
                              <w:pStyle w:val="TableParagraph"/>
                              <w:kinsoku w:val="0"/>
                              <w:overflowPunct w:val="0"/>
                              <w:spacing w:before="92"/>
                              <w:rPr>
                                <w:rFonts w:ascii="Times New Roman" w:hAnsi="Times New Roman" w:cs="Times New Roman"/>
                              </w:rPr>
                            </w:pPr>
                            <w:r>
                              <w:rPr>
                                <w:b/>
                                <w:bCs/>
                                <w:sz w:val="20"/>
                                <w:szCs w:val="20"/>
                              </w:rPr>
                              <w:t>TBD</w:t>
                            </w:r>
                          </w:p>
                        </w:tc>
                        <w:tc>
                          <w:tcPr>
                            <w:tcW w:w="5019" w:type="dxa"/>
                            <w:tcBorders>
                              <w:top w:val="single" w:sz="4" w:space="0" w:color="000000"/>
                              <w:left w:val="single" w:sz="4" w:space="0" w:color="000000"/>
                              <w:bottom w:val="none" w:sz="6" w:space="0" w:color="auto"/>
                              <w:right w:val="none" w:sz="6" w:space="0" w:color="auto"/>
                            </w:tcBorders>
                          </w:tcPr>
                          <w:p w:rsidR="00065446" w:rsidRDefault="00065446">
                            <w:pPr>
                              <w:pStyle w:val="TableParagraph"/>
                              <w:kinsoku w:val="0"/>
                              <w:overflowPunct w:val="0"/>
                              <w:spacing w:before="92"/>
                              <w:rPr>
                                <w:rFonts w:ascii="Times New Roman" w:hAnsi="Times New Roman" w:cs="Times New Roman"/>
                              </w:rPr>
                            </w:pPr>
                            <w:r>
                              <w:rPr>
                                <w:b/>
                                <w:bCs/>
                                <w:sz w:val="20"/>
                                <w:szCs w:val="20"/>
                              </w:rPr>
                              <w:t>Student</w:t>
                            </w:r>
                          </w:p>
                        </w:tc>
                      </w:tr>
                    </w:tbl>
                    <w:p w:rsidR="00065446" w:rsidRDefault="00065446" w:rsidP="00065446">
                      <w:pPr>
                        <w:pStyle w:val="BodyText"/>
                        <w:kinsoku w:val="0"/>
                        <w:overflowPunct w:val="0"/>
                        <w:rPr>
                          <w:rFonts w:ascii="Times New Roman" w:hAnsi="Times New Roman" w:cs="Times New Roman"/>
                          <w:sz w:val="24"/>
                          <w:szCs w:val="24"/>
                        </w:rPr>
                      </w:pPr>
                    </w:p>
                  </w:txbxContent>
                </v:textbox>
                <w10:anchorlock/>
              </v:shape>
            </w:pict>
          </mc:Fallback>
        </mc:AlternateContent>
      </w:r>
    </w:p>
    <w:p w:rsidR="00065446" w:rsidRPr="00065446" w:rsidRDefault="00065446" w:rsidP="00065446">
      <w:pPr>
        <w:kinsoku w:val="0"/>
        <w:overflowPunct w:val="0"/>
        <w:autoSpaceDE w:val="0"/>
        <w:autoSpaceDN w:val="0"/>
        <w:adjustRightInd w:val="0"/>
        <w:spacing w:after="0" w:line="240" w:lineRule="auto"/>
        <w:rPr>
          <w:rFonts w:ascii="Times New Roman" w:hAnsi="Times New Roman" w:cs="Times New Roman"/>
          <w:sz w:val="20"/>
          <w:szCs w:val="20"/>
        </w:rPr>
      </w:pPr>
      <w:r w:rsidRPr="00065446">
        <w:rPr>
          <w:rFonts w:ascii="Times New Roman" w:hAnsi="Times New Roman" w:cs="Times New Roman"/>
          <w:noProof/>
          <w:sz w:val="20"/>
          <w:szCs w:val="20"/>
        </w:rPr>
        <mc:AlternateContent>
          <mc:Choice Requires="wps">
            <w:drawing>
              <wp:inline distT="0" distB="0" distL="0" distR="0">
                <wp:extent cx="2360930" cy="361315"/>
                <wp:effectExtent l="0" t="0" r="1270" b="6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448"/>
                              <w:gridCol w:w="1270"/>
                            </w:tblGrid>
                            <w:tr w:rsidR="00065446">
                              <w:trPr>
                                <w:trHeight w:hRule="exact" w:val="266"/>
                              </w:trPr>
                              <w:tc>
                                <w:tcPr>
                                  <w:tcW w:w="3718" w:type="dxa"/>
                                  <w:gridSpan w:val="2"/>
                                  <w:tcBorders>
                                    <w:top w:val="none" w:sz="6" w:space="0" w:color="auto"/>
                                    <w:left w:val="none" w:sz="6" w:space="0" w:color="auto"/>
                                    <w:bottom w:val="single" w:sz="17" w:space="0" w:color="C00000"/>
                                    <w:right w:val="none" w:sz="6" w:space="0" w:color="auto"/>
                                  </w:tcBorders>
                                  <w:shd w:val="clear" w:color="auto" w:fill="234060"/>
                                </w:tcPr>
                                <w:p w:rsidR="00065446" w:rsidRDefault="00065446">
                                  <w:pPr>
                                    <w:pStyle w:val="TableParagraph"/>
                                    <w:kinsoku w:val="0"/>
                                    <w:overflowPunct w:val="0"/>
                                    <w:spacing w:line="243" w:lineRule="exact"/>
                                    <w:ind w:left="40"/>
                                    <w:rPr>
                                      <w:rFonts w:ascii="Times New Roman" w:hAnsi="Times New Roman" w:cs="Times New Roman"/>
                                    </w:rPr>
                                  </w:pPr>
                                  <w:r>
                                    <w:rPr>
                                      <w:b/>
                                      <w:bCs/>
                                      <w:color w:val="FFFFFF"/>
                                      <w:sz w:val="20"/>
                                      <w:szCs w:val="20"/>
                                    </w:rPr>
                                    <w:t>OTHER ROLES</w:t>
                                  </w:r>
                                </w:p>
                              </w:tc>
                            </w:tr>
                            <w:tr w:rsidR="00065446">
                              <w:trPr>
                                <w:trHeight w:hRule="exact" w:val="303"/>
                              </w:trPr>
                              <w:tc>
                                <w:tcPr>
                                  <w:tcW w:w="2448" w:type="dxa"/>
                                  <w:tcBorders>
                                    <w:top w:val="single" w:sz="17" w:space="0" w:color="C00000"/>
                                    <w:left w:val="none" w:sz="6" w:space="0" w:color="auto"/>
                                    <w:bottom w:val="none" w:sz="6" w:space="0" w:color="auto"/>
                                    <w:right w:val="single" w:sz="4" w:space="0" w:color="000000"/>
                                  </w:tcBorders>
                                </w:tcPr>
                                <w:p w:rsidR="00065446" w:rsidRDefault="00065446">
                                  <w:pPr>
                                    <w:pStyle w:val="TableParagraph"/>
                                    <w:kinsoku w:val="0"/>
                                    <w:overflowPunct w:val="0"/>
                                    <w:ind w:left="40"/>
                                    <w:rPr>
                                      <w:rFonts w:ascii="Times New Roman" w:hAnsi="Times New Roman" w:cs="Times New Roman"/>
                                    </w:rPr>
                                  </w:pPr>
                                  <w:r>
                                    <w:rPr>
                                      <w:b/>
                                      <w:bCs/>
                                      <w:sz w:val="20"/>
                                      <w:szCs w:val="20"/>
                                    </w:rPr>
                                    <w:t>Project Steward</w:t>
                                  </w:r>
                                </w:p>
                              </w:tc>
                              <w:tc>
                                <w:tcPr>
                                  <w:tcW w:w="1270" w:type="dxa"/>
                                  <w:tcBorders>
                                    <w:top w:val="single" w:sz="17" w:space="0" w:color="C00000"/>
                                    <w:left w:val="single" w:sz="4" w:space="0" w:color="000000"/>
                                    <w:bottom w:val="none" w:sz="6" w:space="0" w:color="auto"/>
                                    <w:right w:val="none" w:sz="6" w:space="0" w:color="auto"/>
                                  </w:tcBorders>
                                </w:tcPr>
                                <w:p w:rsidR="00065446" w:rsidRDefault="00065446">
                                  <w:pPr>
                                    <w:pStyle w:val="TableParagraph"/>
                                    <w:kinsoku w:val="0"/>
                                    <w:overflowPunct w:val="0"/>
                                    <w:rPr>
                                      <w:rFonts w:ascii="Times New Roman" w:hAnsi="Times New Roman" w:cs="Times New Roman"/>
                                    </w:rPr>
                                  </w:pPr>
                                  <w:r>
                                    <w:rPr>
                                      <w:b/>
                                      <w:bCs/>
                                      <w:sz w:val="20"/>
                                      <w:szCs w:val="20"/>
                                    </w:rPr>
                                    <w:t>Parrish Geary</w:t>
                                  </w:r>
                                </w:p>
                              </w:tc>
                            </w:tr>
                          </w:tbl>
                          <w:p w:rsidR="00065446" w:rsidRDefault="00065446" w:rsidP="00065446">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1" o:spid="_x0000_s1027" type="#_x0000_t202" style="width:185.9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NO2rgIAALAFAAAOAAAAZHJzL2Uyb0RvYy54bWysVG1vmzAQ/j5p/8Hyd8pLCA0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448"/>
                        <w:gridCol w:w="1270"/>
                      </w:tblGrid>
                      <w:tr w:rsidR="00065446">
                        <w:trPr>
                          <w:trHeight w:hRule="exact" w:val="266"/>
                        </w:trPr>
                        <w:tc>
                          <w:tcPr>
                            <w:tcW w:w="3718" w:type="dxa"/>
                            <w:gridSpan w:val="2"/>
                            <w:tcBorders>
                              <w:top w:val="none" w:sz="6" w:space="0" w:color="auto"/>
                              <w:left w:val="none" w:sz="6" w:space="0" w:color="auto"/>
                              <w:bottom w:val="single" w:sz="17" w:space="0" w:color="C00000"/>
                              <w:right w:val="none" w:sz="6" w:space="0" w:color="auto"/>
                            </w:tcBorders>
                            <w:shd w:val="clear" w:color="auto" w:fill="234060"/>
                          </w:tcPr>
                          <w:p w:rsidR="00065446" w:rsidRDefault="00065446">
                            <w:pPr>
                              <w:pStyle w:val="TableParagraph"/>
                              <w:kinsoku w:val="0"/>
                              <w:overflowPunct w:val="0"/>
                              <w:spacing w:line="243" w:lineRule="exact"/>
                              <w:ind w:left="40"/>
                              <w:rPr>
                                <w:rFonts w:ascii="Times New Roman" w:hAnsi="Times New Roman" w:cs="Times New Roman"/>
                              </w:rPr>
                            </w:pPr>
                            <w:r>
                              <w:rPr>
                                <w:b/>
                                <w:bCs/>
                                <w:color w:val="FFFFFF"/>
                                <w:sz w:val="20"/>
                                <w:szCs w:val="20"/>
                              </w:rPr>
                              <w:t>OTHER ROLES</w:t>
                            </w:r>
                          </w:p>
                        </w:tc>
                      </w:tr>
                      <w:tr w:rsidR="00065446">
                        <w:trPr>
                          <w:trHeight w:hRule="exact" w:val="303"/>
                        </w:trPr>
                        <w:tc>
                          <w:tcPr>
                            <w:tcW w:w="2448" w:type="dxa"/>
                            <w:tcBorders>
                              <w:top w:val="single" w:sz="17" w:space="0" w:color="C00000"/>
                              <w:left w:val="none" w:sz="6" w:space="0" w:color="auto"/>
                              <w:bottom w:val="none" w:sz="6" w:space="0" w:color="auto"/>
                              <w:right w:val="single" w:sz="4" w:space="0" w:color="000000"/>
                            </w:tcBorders>
                          </w:tcPr>
                          <w:p w:rsidR="00065446" w:rsidRDefault="00065446">
                            <w:pPr>
                              <w:pStyle w:val="TableParagraph"/>
                              <w:kinsoku w:val="0"/>
                              <w:overflowPunct w:val="0"/>
                              <w:ind w:left="40"/>
                              <w:rPr>
                                <w:rFonts w:ascii="Times New Roman" w:hAnsi="Times New Roman" w:cs="Times New Roman"/>
                              </w:rPr>
                            </w:pPr>
                            <w:r>
                              <w:rPr>
                                <w:b/>
                                <w:bCs/>
                                <w:sz w:val="20"/>
                                <w:szCs w:val="20"/>
                              </w:rPr>
                              <w:t>Project Steward</w:t>
                            </w:r>
                          </w:p>
                        </w:tc>
                        <w:tc>
                          <w:tcPr>
                            <w:tcW w:w="1270" w:type="dxa"/>
                            <w:tcBorders>
                              <w:top w:val="single" w:sz="17" w:space="0" w:color="C00000"/>
                              <w:left w:val="single" w:sz="4" w:space="0" w:color="000000"/>
                              <w:bottom w:val="none" w:sz="6" w:space="0" w:color="auto"/>
                              <w:right w:val="none" w:sz="6" w:space="0" w:color="auto"/>
                            </w:tcBorders>
                          </w:tcPr>
                          <w:p w:rsidR="00065446" w:rsidRDefault="00065446">
                            <w:pPr>
                              <w:pStyle w:val="TableParagraph"/>
                              <w:kinsoku w:val="0"/>
                              <w:overflowPunct w:val="0"/>
                              <w:rPr>
                                <w:rFonts w:ascii="Times New Roman" w:hAnsi="Times New Roman" w:cs="Times New Roman"/>
                              </w:rPr>
                            </w:pPr>
                            <w:r>
                              <w:rPr>
                                <w:b/>
                                <w:bCs/>
                                <w:sz w:val="20"/>
                                <w:szCs w:val="20"/>
                              </w:rPr>
                              <w:t>Parrish Geary</w:t>
                            </w:r>
                          </w:p>
                        </w:tc>
                      </w:tr>
                    </w:tbl>
                    <w:p w:rsidR="00065446" w:rsidRDefault="00065446" w:rsidP="00065446">
                      <w:pPr>
                        <w:pStyle w:val="BodyText"/>
                        <w:kinsoku w:val="0"/>
                        <w:overflowPunct w:val="0"/>
                        <w:rPr>
                          <w:rFonts w:ascii="Times New Roman" w:hAnsi="Times New Roman" w:cs="Times New Roman"/>
                          <w:sz w:val="24"/>
                          <w:szCs w:val="24"/>
                        </w:rPr>
                      </w:pPr>
                    </w:p>
                  </w:txbxContent>
                </v:textbox>
                <w10:anchorlock/>
              </v:shape>
            </w:pict>
          </mc:Fallback>
        </mc:AlternateContent>
      </w:r>
    </w:p>
    <w:p w:rsidR="00065446" w:rsidRPr="00065446" w:rsidRDefault="00065446" w:rsidP="00065446">
      <w:pPr>
        <w:kinsoku w:val="0"/>
        <w:overflowPunct w:val="0"/>
        <w:autoSpaceDE w:val="0"/>
        <w:autoSpaceDN w:val="0"/>
        <w:adjustRightInd w:val="0"/>
        <w:spacing w:before="7" w:after="0" w:line="240" w:lineRule="auto"/>
        <w:ind w:right="116"/>
        <w:jc w:val="right"/>
        <w:rPr>
          <w:rFonts w:ascii="Calibri" w:hAnsi="Calibri" w:cs="Calibri"/>
          <w:color w:val="7E7E7E"/>
          <w:sz w:val="16"/>
          <w:szCs w:val="16"/>
        </w:rPr>
      </w:pPr>
      <w:r w:rsidRPr="00065446">
        <w:rPr>
          <w:rFonts w:ascii="Calibri" w:hAnsi="Calibri" w:cs="Calibri"/>
          <w:sz w:val="16"/>
          <w:szCs w:val="16"/>
        </w:rPr>
        <w:t xml:space="preserve">2018-2019 Project Charter Template 9 | </w:t>
      </w:r>
      <w:r w:rsidRPr="00065446">
        <w:rPr>
          <w:rFonts w:ascii="Calibri" w:hAnsi="Calibri" w:cs="Calibri"/>
          <w:color w:val="7E7E7E"/>
          <w:sz w:val="16"/>
          <w:szCs w:val="16"/>
        </w:rPr>
        <w:t xml:space="preserve">P a g e  </w:t>
      </w:r>
    </w:p>
    <w:p w:rsidR="00065446" w:rsidRPr="00065446" w:rsidRDefault="00065446" w:rsidP="00065446">
      <w:pPr>
        <w:kinsoku w:val="0"/>
        <w:overflowPunct w:val="0"/>
        <w:autoSpaceDE w:val="0"/>
        <w:autoSpaceDN w:val="0"/>
        <w:adjustRightInd w:val="0"/>
        <w:spacing w:after="0" w:line="244" w:lineRule="exact"/>
        <w:ind w:left="40"/>
        <w:outlineLvl w:val="1"/>
        <w:rPr>
          <w:rFonts w:ascii="Calibri" w:hAnsi="Calibri" w:cs="Calibri"/>
          <w:b/>
          <w:bCs/>
          <w:sz w:val="24"/>
          <w:szCs w:val="24"/>
        </w:rPr>
      </w:pPr>
      <w:r w:rsidRPr="00065446">
        <w:rPr>
          <w:rFonts w:ascii="Calibri" w:hAnsi="Calibri" w:cs="Calibri"/>
          <w:b/>
          <w:bCs/>
          <w:sz w:val="24"/>
          <w:szCs w:val="24"/>
        </w:rPr>
        <w:t>APPENDIX A: PROJECT MEMBERSHIP</w:t>
      </w:r>
    </w:p>
    <w:p w:rsidR="00947F5F" w:rsidRDefault="00947F5F"/>
    <w:sectPr w:rsidR="00947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80" w:hanging="360"/>
      </w:pPr>
      <w:rPr>
        <w:rFonts w:ascii="Wingdings" w:hAnsi="Wingdings" w:cs="Wingdings"/>
        <w:b w:val="0"/>
        <w:bCs w:val="0"/>
        <w:w w:val="99"/>
        <w:sz w:val="22"/>
        <w:szCs w:val="22"/>
      </w:rPr>
    </w:lvl>
    <w:lvl w:ilvl="1">
      <w:numFmt w:val="bullet"/>
      <w:lvlText w:val="•"/>
      <w:lvlJc w:val="left"/>
      <w:pPr>
        <w:ind w:left="1904" w:hanging="360"/>
      </w:pPr>
    </w:lvl>
    <w:lvl w:ilvl="2">
      <w:numFmt w:val="bullet"/>
      <w:lvlText w:val="•"/>
      <w:lvlJc w:val="left"/>
      <w:pPr>
        <w:ind w:left="2928" w:hanging="360"/>
      </w:pPr>
    </w:lvl>
    <w:lvl w:ilvl="3">
      <w:numFmt w:val="bullet"/>
      <w:lvlText w:val="•"/>
      <w:lvlJc w:val="left"/>
      <w:pPr>
        <w:ind w:left="3952" w:hanging="360"/>
      </w:pPr>
    </w:lvl>
    <w:lvl w:ilvl="4">
      <w:numFmt w:val="bullet"/>
      <w:lvlText w:val="•"/>
      <w:lvlJc w:val="left"/>
      <w:pPr>
        <w:ind w:left="4976" w:hanging="360"/>
      </w:pPr>
    </w:lvl>
    <w:lvl w:ilvl="5">
      <w:numFmt w:val="bullet"/>
      <w:lvlText w:val="•"/>
      <w:lvlJc w:val="left"/>
      <w:pPr>
        <w:ind w:left="6000" w:hanging="360"/>
      </w:pPr>
    </w:lvl>
    <w:lvl w:ilvl="6">
      <w:numFmt w:val="bullet"/>
      <w:lvlText w:val="•"/>
      <w:lvlJc w:val="left"/>
      <w:pPr>
        <w:ind w:left="7024" w:hanging="360"/>
      </w:pPr>
    </w:lvl>
    <w:lvl w:ilvl="7">
      <w:numFmt w:val="bullet"/>
      <w:lvlText w:val="•"/>
      <w:lvlJc w:val="left"/>
      <w:pPr>
        <w:ind w:left="8048" w:hanging="360"/>
      </w:pPr>
    </w:lvl>
    <w:lvl w:ilvl="8">
      <w:numFmt w:val="bullet"/>
      <w:lvlText w:val="•"/>
      <w:lvlJc w:val="left"/>
      <w:pPr>
        <w:ind w:left="9072" w:hanging="360"/>
      </w:pPr>
    </w:lvl>
  </w:abstractNum>
  <w:abstractNum w:abstractNumId="1" w15:restartNumberingAfterBreak="0">
    <w:nsid w:val="00000403"/>
    <w:multiLevelType w:val="multilevel"/>
    <w:tmpl w:val="00000886"/>
    <w:lvl w:ilvl="0">
      <w:start w:val="1"/>
      <w:numFmt w:val="decimal"/>
      <w:lvlText w:val="%1."/>
      <w:lvlJc w:val="left"/>
      <w:pPr>
        <w:ind w:left="880" w:hanging="360"/>
      </w:pPr>
      <w:rPr>
        <w:rFonts w:ascii="Calibri" w:hAnsi="Calibri" w:cs="Calibri"/>
        <w:b w:val="0"/>
        <w:bCs w:val="0"/>
        <w:w w:val="99"/>
        <w:sz w:val="22"/>
        <w:szCs w:val="22"/>
      </w:rPr>
    </w:lvl>
    <w:lvl w:ilvl="1">
      <w:numFmt w:val="bullet"/>
      <w:lvlText w:val="•"/>
      <w:lvlJc w:val="left"/>
      <w:pPr>
        <w:ind w:left="1904" w:hanging="360"/>
      </w:pPr>
    </w:lvl>
    <w:lvl w:ilvl="2">
      <w:numFmt w:val="bullet"/>
      <w:lvlText w:val="•"/>
      <w:lvlJc w:val="left"/>
      <w:pPr>
        <w:ind w:left="2928" w:hanging="360"/>
      </w:pPr>
    </w:lvl>
    <w:lvl w:ilvl="3">
      <w:numFmt w:val="bullet"/>
      <w:lvlText w:val="•"/>
      <w:lvlJc w:val="left"/>
      <w:pPr>
        <w:ind w:left="3952" w:hanging="360"/>
      </w:pPr>
    </w:lvl>
    <w:lvl w:ilvl="4">
      <w:numFmt w:val="bullet"/>
      <w:lvlText w:val="•"/>
      <w:lvlJc w:val="left"/>
      <w:pPr>
        <w:ind w:left="4976" w:hanging="360"/>
      </w:pPr>
    </w:lvl>
    <w:lvl w:ilvl="5">
      <w:numFmt w:val="bullet"/>
      <w:lvlText w:val="•"/>
      <w:lvlJc w:val="left"/>
      <w:pPr>
        <w:ind w:left="6000" w:hanging="360"/>
      </w:pPr>
    </w:lvl>
    <w:lvl w:ilvl="6">
      <w:numFmt w:val="bullet"/>
      <w:lvlText w:val="•"/>
      <w:lvlJc w:val="left"/>
      <w:pPr>
        <w:ind w:left="7024" w:hanging="360"/>
      </w:pPr>
    </w:lvl>
    <w:lvl w:ilvl="7">
      <w:numFmt w:val="bullet"/>
      <w:lvlText w:val="•"/>
      <w:lvlJc w:val="left"/>
      <w:pPr>
        <w:ind w:left="8048" w:hanging="360"/>
      </w:pPr>
    </w:lvl>
    <w:lvl w:ilvl="8">
      <w:numFmt w:val="bullet"/>
      <w:lvlText w:val="•"/>
      <w:lvlJc w:val="left"/>
      <w:pPr>
        <w:ind w:left="9072" w:hanging="360"/>
      </w:pPr>
    </w:lvl>
  </w:abstractNum>
  <w:abstractNum w:abstractNumId="2" w15:restartNumberingAfterBreak="0">
    <w:nsid w:val="00000404"/>
    <w:multiLevelType w:val="multilevel"/>
    <w:tmpl w:val="00000887"/>
    <w:lvl w:ilvl="0">
      <w:start w:val="1"/>
      <w:numFmt w:val="decimal"/>
      <w:lvlText w:val="%1)"/>
      <w:lvlJc w:val="left"/>
      <w:pPr>
        <w:ind w:left="880" w:hanging="360"/>
      </w:pPr>
      <w:rPr>
        <w:rFonts w:ascii="Calibri" w:hAnsi="Calibri" w:cs="Calibri"/>
        <w:b w:val="0"/>
        <w:bCs w:val="0"/>
        <w:w w:val="99"/>
        <w:sz w:val="22"/>
        <w:szCs w:val="22"/>
      </w:rPr>
    </w:lvl>
    <w:lvl w:ilvl="1">
      <w:start w:val="1"/>
      <w:numFmt w:val="lowerLetter"/>
      <w:lvlText w:val="%2."/>
      <w:lvlJc w:val="left"/>
      <w:pPr>
        <w:ind w:left="1600" w:hanging="361"/>
      </w:pPr>
      <w:rPr>
        <w:rFonts w:ascii="Calibri" w:hAnsi="Calibri" w:cs="Calibri"/>
        <w:b w:val="0"/>
        <w:bCs w:val="0"/>
        <w:w w:val="99"/>
        <w:sz w:val="22"/>
        <w:szCs w:val="22"/>
      </w:rPr>
    </w:lvl>
    <w:lvl w:ilvl="2">
      <w:numFmt w:val="bullet"/>
      <w:lvlText w:val="•"/>
      <w:lvlJc w:val="left"/>
      <w:pPr>
        <w:ind w:left="2657" w:hanging="361"/>
      </w:pPr>
    </w:lvl>
    <w:lvl w:ilvl="3">
      <w:numFmt w:val="bullet"/>
      <w:lvlText w:val="•"/>
      <w:lvlJc w:val="left"/>
      <w:pPr>
        <w:ind w:left="3715" w:hanging="361"/>
      </w:pPr>
    </w:lvl>
    <w:lvl w:ilvl="4">
      <w:numFmt w:val="bullet"/>
      <w:lvlText w:val="•"/>
      <w:lvlJc w:val="left"/>
      <w:pPr>
        <w:ind w:left="4773" w:hanging="361"/>
      </w:pPr>
    </w:lvl>
    <w:lvl w:ilvl="5">
      <w:numFmt w:val="bullet"/>
      <w:lvlText w:val="•"/>
      <w:lvlJc w:val="left"/>
      <w:pPr>
        <w:ind w:left="5831" w:hanging="361"/>
      </w:pPr>
    </w:lvl>
    <w:lvl w:ilvl="6">
      <w:numFmt w:val="bullet"/>
      <w:lvlText w:val="•"/>
      <w:lvlJc w:val="left"/>
      <w:pPr>
        <w:ind w:left="6888" w:hanging="361"/>
      </w:pPr>
    </w:lvl>
    <w:lvl w:ilvl="7">
      <w:numFmt w:val="bullet"/>
      <w:lvlText w:val="•"/>
      <w:lvlJc w:val="left"/>
      <w:pPr>
        <w:ind w:left="7946" w:hanging="361"/>
      </w:pPr>
    </w:lvl>
    <w:lvl w:ilvl="8">
      <w:numFmt w:val="bullet"/>
      <w:lvlText w:val="•"/>
      <w:lvlJc w:val="left"/>
      <w:pPr>
        <w:ind w:left="9004" w:hanging="361"/>
      </w:pPr>
    </w:lvl>
  </w:abstractNum>
  <w:abstractNum w:abstractNumId="3" w15:restartNumberingAfterBreak="0">
    <w:nsid w:val="00000405"/>
    <w:multiLevelType w:val="multilevel"/>
    <w:tmpl w:val="00000888"/>
    <w:lvl w:ilvl="0">
      <w:start w:val="1"/>
      <w:numFmt w:val="decimal"/>
      <w:lvlText w:val="%1)"/>
      <w:lvlJc w:val="left"/>
      <w:pPr>
        <w:ind w:left="880" w:hanging="360"/>
      </w:pPr>
      <w:rPr>
        <w:b w:val="0"/>
        <w:bCs w:val="0"/>
        <w:w w:val="99"/>
      </w:rPr>
    </w:lvl>
    <w:lvl w:ilvl="1">
      <w:numFmt w:val="bullet"/>
      <w:lvlText w:val="•"/>
      <w:lvlJc w:val="left"/>
      <w:pPr>
        <w:ind w:left="1904" w:hanging="360"/>
      </w:pPr>
    </w:lvl>
    <w:lvl w:ilvl="2">
      <w:numFmt w:val="bullet"/>
      <w:lvlText w:val="•"/>
      <w:lvlJc w:val="left"/>
      <w:pPr>
        <w:ind w:left="2928" w:hanging="360"/>
      </w:pPr>
    </w:lvl>
    <w:lvl w:ilvl="3">
      <w:numFmt w:val="bullet"/>
      <w:lvlText w:val="•"/>
      <w:lvlJc w:val="left"/>
      <w:pPr>
        <w:ind w:left="3952" w:hanging="360"/>
      </w:pPr>
    </w:lvl>
    <w:lvl w:ilvl="4">
      <w:numFmt w:val="bullet"/>
      <w:lvlText w:val="•"/>
      <w:lvlJc w:val="left"/>
      <w:pPr>
        <w:ind w:left="4976" w:hanging="360"/>
      </w:pPr>
    </w:lvl>
    <w:lvl w:ilvl="5">
      <w:numFmt w:val="bullet"/>
      <w:lvlText w:val="•"/>
      <w:lvlJc w:val="left"/>
      <w:pPr>
        <w:ind w:left="6000" w:hanging="360"/>
      </w:pPr>
    </w:lvl>
    <w:lvl w:ilvl="6">
      <w:numFmt w:val="bullet"/>
      <w:lvlText w:val="•"/>
      <w:lvlJc w:val="left"/>
      <w:pPr>
        <w:ind w:left="7024" w:hanging="360"/>
      </w:pPr>
    </w:lvl>
    <w:lvl w:ilvl="7">
      <w:numFmt w:val="bullet"/>
      <w:lvlText w:val="•"/>
      <w:lvlJc w:val="left"/>
      <w:pPr>
        <w:ind w:left="8048" w:hanging="360"/>
      </w:pPr>
    </w:lvl>
    <w:lvl w:ilvl="8">
      <w:numFmt w:val="bullet"/>
      <w:lvlText w:val="•"/>
      <w:lvlJc w:val="left"/>
      <w:pPr>
        <w:ind w:left="9072" w:hanging="360"/>
      </w:pPr>
    </w:lvl>
  </w:abstractNum>
  <w:abstractNum w:abstractNumId="4" w15:restartNumberingAfterBreak="0">
    <w:nsid w:val="00000406"/>
    <w:multiLevelType w:val="multilevel"/>
    <w:tmpl w:val="00000889"/>
    <w:lvl w:ilvl="0">
      <w:numFmt w:val="bullet"/>
      <w:lvlText w:val=""/>
      <w:lvlJc w:val="left"/>
      <w:pPr>
        <w:ind w:left="880" w:hanging="360"/>
      </w:pPr>
      <w:rPr>
        <w:rFonts w:ascii="Wingdings" w:hAnsi="Wingdings" w:cs="Wingdings"/>
        <w:b w:val="0"/>
        <w:bCs w:val="0"/>
        <w:w w:val="99"/>
        <w:sz w:val="22"/>
        <w:szCs w:val="22"/>
      </w:rPr>
    </w:lvl>
    <w:lvl w:ilvl="1">
      <w:numFmt w:val="bullet"/>
      <w:lvlText w:val="o"/>
      <w:lvlJc w:val="left"/>
      <w:pPr>
        <w:ind w:left="1240" w:hanging="360"/>
      </w:pPr>
      <w:rPr>
        <w:rFonts w:ascii="Courier New" w:hAnsi="Courier New" w:cs="Courier New"/>
        <w:b w:val="0"/>
        <w:bCs w:val="0"/>
        <w:w w:val="99"/>
        <w:sz w:val="22"/>
        <w:szCs w:val="22"/>
      </w:rPr>
    </w:lvl>
    <w:lvl w:ilvl="2">
      <w:numFmt w:val="bullet"/>
      <w:lvlText w:val="•"/>
      <w:lvlJc w:val="left"/>
      <w:pPr>
        <w:ind w:left="2337" w:hanging="360"/>
      </w:pPr>
    </w:lvl>
    <w:lvl w:ilvl="3">
      <w:numFmt w:val="bullet"/>
      <w:lvlText w:val="•"/>
      <w:lvlJc w:val="left"/>
      <w:pPr>
        <w:ind w:left="3435" w:hanging="360"/>
      </w:pPr>
    </w:lvl>
    <w:lvl w:ilvl="4">
      <w:numFmt w:val="bullet"/>
      <w:lvlText w:val="•"/>
      <w:lvlJc w:val="left"/>
      <w:pPr>
        <w:ind w:left="4533" w:hanging="360"/>
      </w:pPr>
    </w:lvl>
    <w:lvl w:ilvl="5">
      <w:numFmt w:val="bullet"/>
      <w:lvlText w:val="•"/>
      <w:lvlJc w:val="left"/>
      <w:pPr>
        <w:ind w:left="5631" w:hanging="360"/>
      </w:pPr>
    </w:lvl>
    <w:lvl w:ilvl="6">
      <w:numFmt w:val="bullet"/>
      <w:lvlText w:val="•"/>
      <w:lvlJc w:val="left"/>
      <w:pPr>
        <w:ind w:left="6728" w:hanging="360"/>
      </w:pPr>
    </w:lvl>
    <w:lvl w:ilvl="7">
      <w:numFmt w:val="bullet"/>
      <w:lvlText w:val="•"/>
      <w:lvlJc w:val="left"/>
      <w:pPr>
        <w:ind w:left="7826" w:hanging="360"/>
      </w:pPr>
    </w:lvl>
    <w:lvl w:ilvl="8">
      <w:numFmt w:val="bullet"/>
      <w:lvlText w:val="•"/>
      <w:lvlJc w:val="left"/>
      <w:pPr>
        <w:ind w:left="8924" w:hanging="360"/>
      </w:pPr>
    </w:lvl>
  </w:abstractNum>
  <w:abstractNum w:abstractNumId="5" w15:restartNumberingAfterBreak="0">
    <w:nsid w:val="00000407"/>
    <w:multiLevelType w:val="multilevel"/>
    <w:tmpl w:val="0000088A"/>
    <w:lvl w:ilvl="0">
      <w:numFmt w:val="bullet"/>
      <w:lvlText w:val=""/>
      <w:lvlJc w:val="left"/>
      <w:pPr>
        <w:ind w:left="880" w:hanging="360"/>
      </w:pPr>
      <w:rPr>
        <w:rFonts w:ascii="Wingdings" w:hAnsi="Wingdings" w:cs="Wingdings"/>
        <w:b w:val="0"/>
        <w:bCs w:val="0"/>
        <w:w w:val="99"/>
        <w:sz w:val="22"/>
        <w:szCs w:val="22"/>
      </w:rPr>
    </w:lvl>
    <w:lvl w:ilvl="1">
      <w:numFmt w:val="bullet"/>
      <w:lvlText w:val="•"/>
      <w:lvlJc w:val="left"/>
      <w:pPr>
        <w:ind w:left="1904" w:hanging="360"/>
      </w:pPr>
    </w:lvl>
    <w:lvl w:ilvl="2">
      <w:numFmt w:val="bullet"/>
      <w:lvlText w:val="•"/>
      <w:lvlJc w:val="left"/>
      <w:pPr>
        <w:ind w:left="2928" w:hanging="360"/>
      </w:pPr>
    </w:lvl>
    <w:lvl w:ilvl="3">
      <w:numFmt w:val="bullet"/>
      <w:lvlText w:val="•"/>
      <w:lvlJc w:val="left"/>
      <w:pPr>
        <w:ind w:left="3952" w:hanging="360"/>
      </w:pPr>
    </w:lvl>
    <w:lvl w:ilvl="4">
      <w:numFmt w:val="bullet"/>
      <w:lvlText w:val="•"/>
      <w:lvlJc w:val="left"/>
      <w:pPr>
        <w:ind w:left="4976" w:hanging="360"/>
      </w:pPr>
    </w:lvl>
    <w:lvl w:ilvl="5">
      <w:numFmt w:val="bullet"/>
      <w:lvlText w:val="•"/>
      <w:lvlJc w:val="left"/>
      <w:pPr>
        <w:ind w:left="6000" w:hanging="360"/>
      </w:pPr>
    </w:lvl>
    <w:lvl w:ilvl="6">
      <w:numFmt w:val="bullet"/>
      <w:lvlText w:val="•"/>
      <w:lvlJc w:val="left"/>
      <w:pPr>
        <w:ind w:left="7024" w:hanging="360"/>
      </w:pPr>
    </w:lvl>
    <w:lvl w:ilvl="7">
      <w:numFmt w:val="bullet"/>
      <w:lvlText w:val="•"/>
      <w:lvlJc w:val="left"/>
      <w:pPr>
        <w:ind w:left="8048" w:hanging="360"/>
      </w:pPr>
    </w:lvl>
    <w:lvl w:ilvl="8">
      <w:numFmt w:val="bullet"/>
      <w:lvlText w:val="•"/>
      <w:lvlJc w:val="left"/>
      <w:pPr>
        <w:ind w:left="9072" w:hanging="360"/>
      </w:pPr>
    </w:lvl>
  </w:abstractNum>
  <w:abstractNum w:abstractNumId="6" w15:restartNumberingAfterBreak="0">
    <w:nsid w:val="00000408"/>
    <w:multiLevelType w:val="multilevel"/>
    <w:tmpl w:val="0000088B"/>
    <w:lvl w:ilvl="0">
      <w:numFmt w:val="bullet"/>
      <w:lvlText w:val=""/>
      <w:lvlJc w:val="left"/>
      <w:pPr>
        <w:ind w:left="463" w:hanging="360"/>
      </w:pPr>
      <w:rPr>
        <w:rFonts w:ascii="Wingdings" w:hAnsi="Wingdings" w:cs="Wingdings"/>
        <w:b w:val="0"/>
        <w:bCs w:val="0"/>
        <w:w w:val="100"/>
        <w:sz w:val="18"/>
        <w:szCs w:val="18"/>
      </w:rPr>
    </w:lvl>
    <w:lvl w:ilvl="1">
      <w:numFmt w:val="bullet"/>
      <w:lvlText w:val="•"/>
      <w:lvlJc w:val="left"/>
      <w:pPr>
        <w:ind w:left="1343" w:hanging="360"/>
      </w:pPr>
    </w:lvl>
    <w:lvl w:ilvl="2">
      <w:numFmt w:val="bullet"/>
      <w:lvlText w:val="•"/>
      <w:lvlJc w:val="left"/>
      <w:pPr>
        <w:ind w:left="2227" w:hanging="360"/>
      </w:pPr>
    </w:lvl>
    <w:lvl w:ilvl="3">
      <w:numFmt w:val="bullet"/>
      <w:lvlText w:val="•"/>
      <w:lvlJc w:val="left"/>
      <w:pPr>
        <w:ind w:left="3111" w:hanging="360"/>
      </w:pPr>
    </w:lvl>
    <w:lvl w:ilvl="4">
      <w:numFmt w:val="bullet"/>
      <w:lvlText w:val="•"/>
      <w:lvlJc w:val="left"/>
      <w:pPr>
        <w:ind w:left="3995" w:hanging="360"/>
      </w:pPr>
    </w:lvl>
    <w:lvl w:ilvl="5">
      <w:numFmt w:val="bullet"/>
      <w:lvlText w:val="•"/>
      <w:lvlJc w:val="left"/>
      <w:pPr>
        <w:ind w:left="4879" w:hanging="360"/>
      </w:pPr>
    </w:lvl>
    <w:lvl w:ilvl="6">
      <w:numFmt w:val="bullet"/>
      <w:lvlText w:val="•"/>
      <w:lvlJc w:val="left"/>
      <w:pPr>
        <w:ind w:left="5763" w:hanging="360"/>
      </w:pPr>
    </w:lvl>
    <w:lvl w:ilvl="7">
      <w:numFmt w:val="bullet"/>
      <w:lvlText w:val="•"/>
      <w:lvlJc w:val="left"/>
      <w:pPr>
        <w:ind w:left="6647" w:hanging="360"/>
      </w:pPr>
    </w:lvl>
    <w:lvl w:ilvl="8">
      <w:numFmt w:val="bullet"/>
      <w:lvlText w:val="•"/>
      <w:lvlJc w:val="left"/>
      <w:pPr>
        <w:ind w:left="7531" w:hanging="360"/>
      </w:pPr>
    </w:lvl>
  </w:abstractNum>
  <w:abstractNum w:abstractNumId="7" w15:restartNumberingAfterBreak="0">
    <w:nsid w:val="00000409"/>
    <w:multiLevelType w:val="multilevel"/>
    <w:tmpl w:val="0000088C"/>
    <w:lvl w:ilvl="0">
      <w:numFmt w:val="bullet"/>
      <w:lvlText w:val=""/>
      <w:lvlJc w:val="left"/>
      <w:pPr>
        <w:ind w:left="463" w:hanging="360"/>
      </w:pPr>
      <w:rPr>
        <w:rFonts w:ascii="Wingdings" w:hAnsi="Wingdings" w:cs="Wingdings"/>
        <w:b w:val="0"/>
        <w:bCs w:val="0"/>
        <w:w w:val="100"/>
        <w:sz w:val="18"/>
        <w:szCs w:val="18"/>
      </w:rPr>
    </w:lvl>
    <w:lvl w:ilvl="1">
      <w:numFmt w:val="bullet"/>
      <w:lvlText w:val="•"/>
      <w:lvlJc w:val="left"/>
      <w:pPr>
        <w:ind w:left="1343" w:hanging="360"/>
      </w:pPr>
    </w:lvl>
    <w:lvl w:ilvl="2">
      <w:numFmt w:val="bullet"/>
      <w:lvlText w:val="•"/>
      <w:lvlJc w:val="left"/>
      <w:pPr>
        <w:ind w:left="2227" w:hanging="360"/>
      </w:pPr>
    </w:lvl>
    <w:lvl w:ilvl="3">
      <w:numFmt w:val="bullet"/>
      <w:lvlText w:val="•"/>
      <w:lvlJc w:val="left"/>
      <w:pPr>
        <w:ind w:left="3111" w:hanging="360"/>
      </w:pPr>
    </w:lvl>
    <w:lvl w:ilvl="4">
      <w:numFmt w:val="bullet"/>
      <w:lvlText w:val="•"/>
      <w:lvlJc w:val="left"/>
      <w:pPr>
        <w:ind w:left="3995" w:hanging="360"/>
      </w:pPr>
    </w:lvl>
    <w:lvl w:ilvl="5">
      <w:numFmt w:val="bullet"/>
      <w:lvlText w:val="•"/>
      <w:lvlJc w:val="left"/>
      <w:pPr>
        <w:ind w:left="4879" w:hanging="360"/>
      </w:pPr>
    </w:lvl>
    <w:lvl w:ilvl="6">
      <w:numFmt w:val="bullet"/>
      <w:lvlText w:val="•"/>
      <w:lvlJc w:val="left"/>
      <w:pPr>
        <w:ind w:left="5763" w:hanging="360"/>
      </w:pPr>
    </w:lvl>
    <w:lvl w:ilvl="7">
      <w:numFmt w:val="bullet"/>
      <w:lvlText w:val="•"/>
      <w:lvlJc w:val="left"/>
      <w:pPr>
        <w:ind w:left="6647" w:hanging="360"/>
      </w:pPr>
    </w:lvl>
    <w:lvl w:ilvl="8">
      <w:numFmt w:val="bullet"/>
      <w:lvlText w:val="•"/>
      <w:lvlJc w:val="left"/>
      <w:pPr>
        <w:ind w:left="7531" w:hanging="360"/>
      </w:pPr>
    </w:lvl>
  </w:abstractNum>
  <w:abstractNum w:abstractNumId="8" w15:restartNumberingAfterBreak="0">
    <w:nsid w:val="0000040A"/>
    <w:multiLevelType w:val="multilevel"/>
    <w:tmpl w:val="0000088D"/>
    <w:lvl w:ilvl="0">
      <w:numFmt w:val="bullet"/>
      <w:lvlText w:val=""/>
      <w:lvlJc w:val="left"/>
      <w:pPr>
        <w:ind w:left="463" w:hanging="360"/>
      </w:pPr>
      <w:rPr>
        <w:rFonts w:ascii="Wingdings" w:hAnsi="Wingdings" w:cs="Wingdings"/>
        <w:b w:val="0"/>
        <w:bCs w:val="0"/>
        <w:w w:val="100"/>
        <w:sz w:val="18"/>
        <w:szCs w:val="18"/>
      </w:rPr>
    </w:lvl>
    <w:lvl w:ilvl="1">
      <w:numFmt w:val="bullet"/>
      <w:lvlText w:val="•"/>
      <w:lvlJc w:val="left"/>
      <w:pPr>
        <w:ind w:left="1343" w:hanging="360"/>
      </w:pPr>
    </w:lvl>
    <w:lvl w:ilvl="2">
      <w:numFmt w:val="bullet"/>
      <w:lvlText w:val="•"/>
      <w:lvlJc w:val="left"/>
      <w:pPr>
        <w:ind w:left="2227" w:hanging="360"/>
      </w:pPr>
    </w:lvl>
    <w:lvl w:ilvl="3">
      <w:numFmt w:val="bullet"/>
      <w:lvlText w:val="•"/>
      <w:lvlJc w:val="left"/>
      <w:pPr>
        <w:ind w:left="3111" w:hanging="360"/>
      </w:pPr>
    </w:lvl>
    <w:lvl w:ilvl="4">
      <w:numFmt w:val="bullet"/>
      <w:lvlText w:val="•"/>
      <w:lvlJc w:val="left"/>
      <w:pPr>
        <w:ind w:left="3995" w:hanging="360"/>
      </w:pPr>
    </w:lvl>
    <w:lvl w:ilvl="5">
      <w:numFmt w:val="bullet"/>
      <w:lvlText w:val="•"/>
      <w:lvlJc w:val="left"/>
      <w:pPr>
        <w:ind w:left="4879" w:hanging="360"/>
      </w:pPr>
    </w:lvl>
    <w:lvl w:ilvl="6">
      <w:numFmt w:val="bullet"/>
      <w:lvlText w:val="•"/>
      <w:lvlJc w:val="left"/>
      <w:pPr>
        <w:ind w:left="5763" w:hanging="360"/>
      </w:pPr>
    </w:lvl>
    <w:lvl w:ilvl="7">
      <w:numFmt w:val="bullet"/>
      <w:lvlText w:val="•"/>
      <w:lvlJc w:val="left"/>
      <w:pPr>
        <w:ind w:left="6647" w:hanging="360"/>
      </w:pPr>
    </w:lvl>
    <w:lvl w:ilvl="8">
      <w:numFmt w:val="bullet"/>
      <w:lvlText w:val="•"/>
      <w:lvlJc w:val="left"/>
      <w:pPr>
        <w:ind w:left="7531" w:hanging="360"/>
      </w:pPr>
    </w:lvl>
  </w:abstractNum>
  <w:abstractNum w:abstractNumId="9" w15:restartNumberingAfterBreak="0">
    <w:nsid w:val="0000040B"/>
    <w:multiLevelType w:val="multilevel"/>
    <w:tmpl w:val="0000088E"/>
    <w:lvl w:ilvl="0">
      <w:numFmt w:val="bullet"/>
      <w:lvlText w:val=""/>
      <w:lvlJc w:val="left"/>
      <w:pPr>
        <w:ind w:left="463" w:hanging="360"/>
      </w:pPr>
      <w:rPr>
        <w:rFonts w:ascii="Wingdings" w:hAnsi="Wingdings" w:cs="Wingdings"/>
        <w:b w:val="0"/>
        <w:bCs w:val="0"/>
        <w:w w:val="100"/>
        <w:sz w:val="18"/>
        <w:szCs w:val="18"/>
      </w:rPr>
    </w:lvl>
    <w:lvl w:ilvl="1">
      <w:numFmt w:val="bullet"/>
      <w:lvlText w:val="•"/>
      <w:lvlJc w:val="left"/>
      <w:pPr>
        <w:ind w:left="1343" w:hanging="360"/>
      </w:pPr>
    </w:lvl>
    <w:lvl w:ilvl="2">
      <w:numFmt w:val="bullet"/>
      <w:lvlText w:val="•"/>
      <w:lvlJc w:val="left"/>
      <w:pPr>
        <w:ind w:left="2227" w:hanging="360"/>
      </w:pPr>
    </w:lvl>
    <w:lvl w:ilvl="3">
      <w:numFmt w:val="bullet"/>
      <w:lvlText w:val="•"/>
      <w:lvlJc w:val="left"/>
      <w:pPr>
        <w:ind w:left="3111" w:hanging="360"/>
      </w:pPr>
    </w:lvl>
    <w:lvl w:ilvl="4">
      <w:numFmt w:val="bullet"/>
      <w:lvlText w:val="•"/>
      <w:lvlJc w:val="left"/>
      <w:pPr>
        <w:ind w:left="3995" w:hanging="360"/>
      </w:pPr>
    </w:lvl>
    <w:lvl w:ilvl="5">
      <w:numFmt w:val="bullet"/>
      <w:lvlText w:val="•"/>
      <w:lvlJc w:val="left"/>
      <w:pPr>
        <w:ind w:left="4879" w:hanging="360"/>
      </w:pPr>
    </w:lvl>
    <w:lvl w:ilvl="6">
      <w:numFmt w:val="bullet"/>
      <w:lvlText w:val="•"/>
      <w:lvlJc w:val="left"/>
      <w:pPr>
        <w:ind w:left="5763" w:hanging="360"/>
      </w:pPr>
    </w:lvl>
    <w:lvl w:ilvl="7">
      <w:numFmt w:val="bullet"/>
      <w:lvlText w:val="•"/>
      <w:lvlJc w:val="left"/>
      <w:pPr>
        <w:ind w:left="6647" w:hanging="360"/>
      </w:pPr>
    </w:lvl>
    <w:lvl w:ilvl="8">
      <w:numFmt w:val="bullet"/>
      <w:lvlText w:val="•"/>
      <w:lvlJc w:val="left"/>
      <w:pPr>
        <w:ind w:left="7531" w:hanging="360"/>
      </w:pPr>
    </w:lvl>
  </w:abstractNum>
  <w:abstractNum w:abstractNumId="10" w15:restartNumberingAfterBreak="0">
    <w:nsid w:val="0000040C"/>
    <w:multiLevelType w:val="multilevel"/>
    <w:tmpl w:val="0000088F"/>
    <w:lvl w:ilvl="0">
      <w:numFmt w:val="bullet"/>
      <w:lvlText w:val=""/>
      <w:lvlJc w:val="left"/>
      <w:pPr>
        <w:ind w:left="463" w:hanging="360"/>
      </w:pPr>
      <w:rPr>
        <w:b w:val="0"/>
        <w:bCs w:val="0"/>
        <w:w w:val="100"/>
      </w:rPr>
    </w:lvl>
    <w:lvl w:ilvl="1">
      <w:numFmt w:val="bullet"/>
      <w:lvlText w:val="•"/>
      <w:lvlJc w:val="left"/>
      <w:pPr>
        <w:ind w:left="1343" w:hanging="360"/>
      </w:pPr>
    </w:lvl>
    <w:lvl w:ilvl="2">
      <w:numFmt w:val="bullet"/>
      <w:lvlText w:val="•"/>
      <w:lvlJc w:val="left"/>
      <w:pPr>
        <w:ind w:left="2227" w:hanging="360"/>
      </w:pPr>
    </w:lvl>
    <w:lvl w:ilvl="3">
      <w:numFmt w:val="bullet"/>
      <w:lvlText w:val="•"/>
      <w:lvlJc w:val="left"/>
      <w:pPr>
        <w:ind w:left="3111" w:hanging="360"/>
      </w:pPr>
    </w:lvl>
    <w:lvl w:ilvl="4">
      <w:numFmt w:val="bullet"/>
      <w:lvlText w:val="•"/>
      <w:lvlJc w:val="left"/>
      <w:pPr>
        <w:ind w:left="3995" w:hanging="360"/>
      </w:pPr>
    </w:lvl>
    <w:lvl w:ilvl="5">
      <w:numFmt w:val="bullet"/>
      <w:lvlText w:val="•"/>
      <w:lvlJc w:val="left"/>
      <w:pPr>
        <w:ind w:left="4879" w:hanging="360"/>
      </w:pPr>
    </w:lvl>
    <w:lvl w:ilvl="6">
      <w:numFmt w:val="bullet"/>
      <w:lvlText w:val="•"/>
      <w:lvlJc w:val="left"/>
      <w:pPr>
        <w:ind w:left="5763" w:hanging="360"/>
      </w:pPr>
    </w:lvl>
    <w:lvl w:ilvl="7">
      <w:numFmt w:val="bullet"/>
      <w:lvlText w:val="•"/>
      <w:lvlJc w:val="left"/>
      <w:pPr>
        <w:ind w:left="6647" w:hanging="360"/>
      </w:pPr>
    </w:lvl>
    <w:lvl w:ilvl="8">
      <w:numFmt w:val="bullet"/>
      <w:lvlText w:val="•"/>
      <w:lvlJc w:val="left"/>
      <w:pPr>
        <w:ind w:left="7531" w:hanging="360"/>
      </w:pPr>
    </w:lvl>
  </w:abstractNum>
  <w:abstractNum w:abstractNumId="11" w15:restartNumberingAfterBreak="0">
    <w:nsid w:val="0000040D"/>
    <w:multiLevelType w:val="multilevel"/>
    <w:tmpl w:val="00000890"/>
    <w:lvl w:ilvl="0">
      <w:numFmt w:val="bullet"/>
      <w:lvlText w:val=""/>
      <w:lvlJc w:val="left"/>
      <w:pPr>
        <w:ind w:left="404" w:hanging="245"/>
      </w:pPr>
      <w:rPr>
        <w:rFonts w:ascii="Wingdings" w:hAnsi="Wingdings" w:cs="Wingdings"/>
        <w:b w:val="0"/>
        <w:bCs w:val="0"/>
        <w:w w:val="99"/>
        <w:sz w:val="22"/>
        <w:szCs w:val="22"/>
      </w:rPr>
    </w:lvl>
    <w:lvl w:ilvl="1">
      <w:numFmt w:val="bullet"/>
      <w:lvlText w:val="•"/>
      <w:lvlJc w:val="left"/>
      <w:pPr>
        <w:ind w:left="1472" w:hanging="245"/>
      </w:pPr>
    </w:lvl>
    <w:lvl w:ilvl="2">
      <w:numFmt w:val="bullet"/>
      <w:lvlText w:val="•"/>
      <w:lvlJc w:val="left"/>
      <w:pPr>
        <w:ind w:left="2544" w:hanging="245"/>
      </w:pPr>
    </w:lvl>
    <w:lvl w:ilvl="3">
      <w:numFmt w:val="bullet"/>
      <w:lvlText w:val="•"/>
      <w:lvlJc w:val="left"/>
      <w:pPr>
        <w:ind w:left="3616" w:hanging="245"/>
      </w:pPr>
    </w:lvl>
    <w:lvl w:ilvl="4">
      <w:numFmt w:val="bullet"/>
      <w:lvlText w:val="•"/>
      <w:lvlJc w:val="left"/>
      <w:pPr>
        <w:ind w:left="4688" w:hanging="245"/>
      </w:pPr>
    </w:lvl>
    <w:lvl w:ilvl="5">
      <w:numFmt w:val="bullet"/>
      <w:lvlText w:val="•"/>
      <w:lvlJc w:val="left"/>
      <w:pPr>
        <w:ind w:left="5760" w:hanging="245"/>
      </w:pPr>
    </w:lvl>
    <w:lvl w:ilvl="6">
      <w:numFmt w:val="bullet"/>
      <w:lvlText w:val="•"/>
      <w:lvlJc w:val="left"/>
      <w:pPr>
        <w:ind w:left="6832" w:hanging="245"/>
      </w:pPr>
    </w:lvl>
    <w:lvl w:ilvl="7">
      <w:numFmt w:val="bullet"/>
      <w:lvlText w:val="•"/>
      <w:lvlJc w:val="left"/>
      <w:pPr>
        <w:ind w:left="7904" w:hanging="245"/>
      </w:pPr>
    </w:lvl>
    <w:lvl w:ilvl="8">
      <w:numFmt w:val="bullet"/>
      <w:lvlText w:val="•"/>
      <w:lvlJc w:val="left"/>
      <w:pPr>
        <w:ind w:left="8976" w:hanging="245"/>
      </w:p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446"/>
    <w:rsid w:val="00065446"/>
    <w:rsid w:val="00774020"/>
    <w:rsid w:val="007F01B8"/>
    <w:rsid w:val="00947F5F"/>
    <w:rsid w:val="00D9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DC124-7021-4E69-8A97-C507B1BA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65446"/>
    <w:pPr>
      <w:spacing w:after="120"/>
    </w:pPr>
  </w:style>
  <w:style w:type="character" w:customStyle="1" w:styleId="BodyTextChar">
    <w:name w:val="Body Text Char"/>
    <w:basedOn w:val="DefaultParagraphFont"/>
    <w:link w:val="BodyText"/>
    <w:uiPriority w:val="99"/>
    <w:semiHidden/>
    <w:rsid w:val="00065446"/>
  </w:style>
  <w:style w:type="paragraph" w:customStyle="1" w:styleId="TableParagraph">
    <w:name w:val="Table Paragraph"/>
    <w:basedOn w:val="Normal"/>
    <w:uiPriority w:val="1"/>
    <w:qFormat/>
    <w:rsid w:val="00065446"/>
    <w:pPr>
      <w:autoSpaceDE w:val="0"/>
      <w:autoSpaceDN w:val="0"/>
      <w:adjustRightInd w:val="0"/>
      <w:spacing w:after="0" w:line="240" w:lineRule="auto"/>
      <w:ind w:left="103"/>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67788-BC11-4577-A0D2-E1032AAC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2793</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American River College</Company>
  <LinksUpToDate>false</LinksUpToDate>
  <CharactersWithSpaces>18682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Geary, Parrish</dc:creator>
  <cp:keywords/>
  <dc:description/>
  <cp:lastModifiedBy>Kaur, Kuldeep</cp:lastModifiedBy>
  <cp:revision>2</cp:revision>
  <dcterms:created xsi:type="dcterms:W3CDTF">2018-11-30T18:44:00Z</dcterms:created>
  <dcterms:modified xsi:type="dcterms:W3CDTF">2018-11-30T18:44:00Z</dcterms:modified>
</cp:coreProperties>
</file>