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3A9" w:rsidRDefault="009C73A9" w:rsidP="009C73A9">
      <w:pPr>
        <w:rPr>
          <w:color w:val="1F497D"/>
        </w:rPr>
      </w:pPr>
      <w:bookmarkStart w:id="0" w:name="_GoBack"/>
      <w:bookmarkEnd w:id="0"/>
      <w:r>
        <w:rPr>
          <w:color w:val="1F497D"/>
        </w:rPr>
        <w:t xml:space="preserve">This is an IT project Update. We have </w:t>
      </w:r>
      <w:proofErr w:type="gramStart"/>
      <w:r>
        <w:rPr>
          <w:color w:val="1F497D"/>
        </w:rPr>
        <w:t>4</w:t>
      </w:r>
      <w:proofErr w:type="gramEnd"/>
      <w:r>
        <w:rPr>
          <w:color w:val="1F497D"/>
        </w:rPr>
        <w:t xml:space="preserve"> campus-wide upgrades in process and eventually your Area will have IT guys buzzing around. </w:t>
      </w:r>
    </w:p>
    <w:p w:rsidR="009C73A9" w:rsidRDefault="009C73A9" w:rsidP="009C73A9">
      <w:pPr>
        <w:rPr>
          <w:color w:val="1F497D"/>
        </w:rPr>
      </w:pPr>
    </w:p>
    <w:p w:rsidR="009C73A9" w:rsidRDefault="009C73A9" w:rsidP="009C73A9">
      <w:pPr>
        <w:rPr>
          <w:b/>
          <w:bCs/>
        </w:rPr>
      </w:pPr>
      <w:r>
        <w:rPr>
          <w:b/>
          <w:bCs/>
        </w:rPr>
        <w:t>Exchange Online</w:t>
      </w:r>
    </w:p>
    <w:p w:rsidR="009C73A9" w:rsidRDefault="009C73A9" w:rsidP="009C73A9">
      <w:pPr>
        <w:rPr>
          <w:color w:val="1F497D"/>
        </w:rPr>
      </w:pPr>
      <w:r>
        <w:rPr>
          <w:color w:val="1F497D"/>
        </w:rPr>
        <w:t>We are in progress and within the attached timeline. Nicole Griggs (IT Helpdesk Technician) will be emailing your Area with instructions to help us migrate your employees to the new system. We will have a timeline for the rest of the college before we leave on Winter break.</w:t>
      </w:r>
    </w:p>
    <w:p w:rsidR="009C73A9" w:rsidRDefault="009C73A9" w:rsidP="009C73A9">
      <w:pPr>
        <w:rPr>
          <w:color w:val="1F497D"/>
        </w:rPr>
      </w:pPr>
    </w:p>
    <w:p w:rsidR="009C73A9" w:rsidRDefault="009C73A9" w:rsidP="009C73A9">
      <w:pPr>
        <w:rPr>
          <w:b/>
          <w:bCs/>
        </w:rPr>
      </w:pPr>
      <w:r>
        <w:rPr>
          <w:b/>
          <w:bCs/>
        </w:rPr>
        <w:t>Office 2016</w:t>
      </w:r>
    </w:p>
    <w:p w:rsidR="009C73A9" w:rsidRDefault="009C73A9" w:rsidP="009C73A9">
      <w:pPr>
        <w:rPr>
          <w:color w:val="1F497D"/>
        </w:rPr>
      </w:pPr>
      <w:r>
        <w:rPr>
          <w:color w:val="1F497D"/>
        </w:rPr>
        <w:t xml:space="preserve">Exchange Online works a lot better if you have Office 2016 loaded on your computer. We can do this (most of the time) remotely at night. </w:t>
      </w:r>
      <w:proofErr w:type="gramStart"/>
      <w:r>
        <w:rPr>
          <w:color w:val="1F497D"/>
        </w:rPr>
        <w:t>So</w:t>
      </w:r>
      <w:proofErr w:type="gramEnd"/>
      <w:r>
        <w:rPr>
          <w:color w:val="1F497D"/>
        </w:rPr>
        <w:t xml:space="preserve">, it is just there when you log on ion the morning. As we migrate your Area to Exchange </w:t>
      </w:r>
      <w:proofErr w:type="gramStart"/>
      <w:r>
        <w:rPr>
          <w:color w:val="1F497D"/>
        </w:rPr>
        <w:t>Online</w:t>
      </w:r>
      <w:proofErr w:type="gramEnd"/>
      <w:r>
        <w:rPr>
          <w:color w:val="1F497D"/>
        </w:rPr>
        <w:t xml:space="preserve"> we will simultaneously be upgrading Office when required.</w:t>
      </w:r>
    </w:p>
    <w:p w:rsidR="009C73A9" w:rsidRDefault="009C73A9" w:rsidP="009C73A9">
      <w:pPr>
        <w:rPr>
          <w:color w:val="1F497D"/>
        </w:rPr>
      </w:pPr>
    </w:p>
    <w:p w:rsidR="009C73A9" w:rsidRDefault="009C73A9" w:rsidP="009C73A9">
      <w:pPr>
        <w:rPr>
          <w:color w:val="1F497D"/>
        </w:rPr>
      </w:pPr>
      <w:r>
        <w:rPr>
          <w:color w:val="1F497D"/>
        </w:rPr>
        <w:t xml:space="preserve">During the </w:t>
      </w:r>
      <w:proofErr w:type="gramStart"/>
      <w:r>
        <w:rPr>
          <w:color w:val="1F497D"/>
        </w:rPr>
        <w:t>break</w:t>
      </w:r>
      <w:proofErr w:type="gramEnd"/>
      <w:r>
        <w:rPr>
          <w:color w:val="1F497D"/>
        </w:rPr>
        <w:t xml:space="preserve"> we are going to upgrade Office across the campus so that when we do the Instruction Areas in the Spring the migration pace will be a lot faster.</w:t>
      </w:r>
    </w:p>
    <w:p w:rsidR="009C73A9" w:rsidRDefault="009C73A9" w:rsidP="009C73A9">
      <w:pPr>
        <w:rPr>
          <w:color w:val="1F497D"/>
        </w:rPr>
      </w:pPr>
    </w:p>
    <w:p w:rsidR="009C73A9" w:rsidRDefault="009C73A9" w:rsidP="009C73A9">
      <w:pPr>
        <w:rPr>
          <w:b/>
          <w:bCs/>
        </w:rPr>
      </w:pPr>
      <w:r>
        <w:rPr>
          <w:b/>
          <w:bCs/>
        </w:rPr>
        <w:t>Windows 10</w:t>
      </w:r>
    </w:p>
    <w:p w:rsidR="009C73A9" w:rsidRDefault="009C73A9" w:rsidP="009C73A9">
      <w:pPr>
        <w:rPr>
          <w:color w:val="1F4E79"/>
        </w:rPr>
      </w:pPr>
      <w:r>
        <w:rPr>
          <w:color w:val="1F4E79"/>
        </w:rPr>
        <w:t xml:space="preserve">This is a harder project for us and will require some help from the leadership of the Areas. In many cases, your existing machines can simply be re-imaged to Windows 10 but in some </w:t>
      </w:r>
      <w:proofErr w:type="gramStart"/>
      <w:r>
        <w:rPr>
          <w:color w:val="1F4E79"/>
        </w:rPr>
        <w:t>cases</w:t>
      </w:r>
      <w:proofErr w:type="gramEnd"/>
      <w:r>
        <w:rPr>
          <w:color w:val="1F4E79"/>
        </w:rPr>
        <w:t xml:space="preserve"> we will have to replace machines in your Area. The Cascade process will not be able to replace them all. As we move around the campus on the first two projects Melvin Lynn (IT Specialist II) will be working with you to determine how many computers we can replace for you and how you can help us out by purchasing a couple of new machines for staff so their computers can be used to cascade in your Area.</w:t>
      </w:r>
    </w:p>
    <w:p w:rsidR="009C73A9" w:rsidRDefault="009C73A9" w:rsidP="009C73A9">
      <w:pPr>
        <w:rPr>
          <w:b/>
          <w:bCs/>
        </w:rPr>
      </w:pPr>
    </w:p>
    <w:p w:rsidR="009C73A9" w:rsidRDefault="009C73A9" w:rsidP="009C73A9">
      <w:pPr>
        <w:rPr>
          <w:b/>
          <w:bCs/>
        </w:rPr>
      </w:pPr>
      <w:r>
        <w:rPr>
          <w:b/>
          <w:bCs/>
        </w:rPr>
        <w:t>Symantec Antivirus Upgrade</w:t>
      </w:r>
    </w:p>
    <w:p w:rsidR="009C73A9" w:rsidRDefault="009C73A9" w:rsidP="009C73A9">
      <w:pPr>
        <w:rPr>
          <w:color w:val="1F497D"/>
        </w:rPr>
      </w:pPr>
      <w:r>
        <w:rPr>
          <w:color w:val="1F497D"/>
        </w:rPr>
        <w:t xml:space="preserve">We are mostly complete with staff computers. </w:t>
      </w:r>
      <w:proofErr w:type="gramStart"/>
      <w:r>
        <w:rPr>
          <w:color w:val="1F497D"/>
        </w:rPr>
        <w:t>There are about 87 laptops out there that we have to have connected to the network so we can push Symantec and upgrade the computers.</w:t>
      </w:r>
      <w:proofErr w:type="gramEnd"/>
      <w:r>
        <w:rPr>
          <w:color w:val="1F497D"/>
        </w:rPr>
        <w:t xml:space="preserve"> If you have an ARC work laptop please connect it to the network and log in. We will automatically install Symantec onto it. If you need assistance or have loaner laptops, or a secret stash, or just a couple of emergency laptops you keep on hand and need assistance please either reply to this email or call 916 484 8259 so we can upgrade them.</w:t>
      </w:r>
    </w:p>
    <w:p w:rsidR="009C73A9" w:rsidRDefault="009C73A9" w:rsidP="009C73A9">
      <w:pPr>
        <w:rPr>
          <w:color w:val="1F497D"/>
        </w:rPr>
      </w:pPr>
    </w:p>
    <w:p w:rsidR="009C73A9" w:rsidRDefault="009C73A9" w:rsidP="009C73A9">
      <w:pPr>
        <w:rPr>
          <w:color w:val="1F497D"/>
        </w:rPr>
      </w:pPr>
      <w:r>
        <w:rPr>
          <w:color w:val="1F497D"/>
        </w:rPr>
        <w:t xml:space="preserve">We have started conversations with the Areas that have Lab tech support to get lab machines installed with the new anti-virus software during the break. The ARC IT department also supports some labs and those labs </w:t>
      </w:r>
      <w:proofErr w:type="gramStart"/>
      <w:r>
        <w:rPr>
          <w:color w:val="1F497D"/>
        </w:rPr>
        <w:t>will also</w:t>
      </w:r>
      <w:proofErr w:type="gramEnd"/>
      <w:r>
        <w:rPr>
          <w:color w:val="1F497D"/>
        </w:rPr>
        <w:t xml:space="preserve"> receive Symantec antivirus over the Winter break.</w:t>
      </w:r>
    </w:p>
    <w:p w:rsidR="009C73A9" w:rsidRDefault="009C73A9" w:rsidP="009C73A9">
      <w:pPr>
        <w:rPr>
          <w:color w:val="1F497D"/>
        </w:rPr>
      </w:pPr>
    </w:p>
    <w:p w:rsidR="009C73A9" w:rsidRDefault="009C73A9" w:rsidP="009C73A9">
      <w:pPr>
        <w:rPr>
          <w:color w:val="1F497D"/>
        </w:rPr>
      </w:pPr>
      <w:r>
        <w:rPr>
          <w:color w:val="1F497D"/>
        </w:rPr>
        <w:t>Thanks everyone,</w:t>
      </w:r>
    </w:p>
    <w:p w:rsidR="009C73A9" w:rsidRDefault="009C73A9" w:rsidP="009C73A9">
      <w:pPr>
        <w:rPr>
          <w:color w:val="1F497D"/>
        </w:rPr>
      </w:pPr>
    </w:p>
    <w:p w:rsidR="009C73A9" w:rsidRDefault="009C73A9" w:rsidP="009C73A9">
      <w:pPr>
        <w:rPr>
          <w:color w:val="1F497D"/>
        </w:rPr>
      </w:pPr>
      <w:r>
        <w:rPr>
          <w:color w:val="1F497D"/>
        </w:rPr>
        <w:t>Sorry, I know it seems like we are changing everything at once</w:t>
      </w:r>
      <w:proofErr w:type="gramStart"/>
      <w:r>
        <w:rPr>
          <w:color w:val="1F497D"/>
        </w:rPr>
        <w:t>……it’s</w:t>
      </w:r>
      <w:proofErr w:type="gramEnd"/>
      <w:r>
        <w:rPr>
          <w:color w:val="1F497D"/>
        </w:rPr>
        <w:t xml:space="preserve"> because we are. </w:t>
      </w:r>
    </w:p>
    <w:p w:rsidR="004A49F8" w:rsidRDefault="004A49F8"/>
    <w:sectPr w:rsidR="004A49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3A9"/>
    <w:rsid w:val="001D6CD2"/>
    <w:rsid w:val="004A49F8"/>
    <w:rsid w:val="004E4C37"/>
    <w:rsid w:val="009C7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812A92-921B-4646-ACA8-31DE4997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3A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342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Bucher, Jeff</dc:creator>
  <cp:keywords/>
  <dc:description/>
  <cp:lastModifiedBy>Kuldeep Kaur</cp:lastModifiedBy>
  <cp:revision>2</cp:revision>
  <dcterms:created xsi:type="dcterms:W3CDTF">2018-11-21T20:00:00Z</dcterms:created>
  <dcterms:modified xsi:type="dcterms:W3CDTF">2018-11-21T20:00:00Z</dcterms:modified>
</cp:coreProperties>
</file>