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A45" w:rsidRDefault="006D7A45" w:rsidP="006D7A45">
      <w:pPr>
        <w:jc w:val="center"/>
      </w:pPr>
      <w:r>
        <w:rPr>
          <w:noProof/>
        </w:rPr>
        <w:drawing>
          <wp:inline distT="0" distB="0" distL="0" distR="0">
            <wp:extent cx="642459" cy="575536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c logo colo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71" cy="58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A45" w:rsidRDefault="006D7A45" w:rsidP="006D7A45">
      <w:pPr>
        <w:jc w:val="center"/>
      </w:pPr>
      <w:r>
        <w:t>Equity Plan Town Hall Facilitation Guide</w:t>
      </w:r>
    </w:p>
    <w:p w:rsidR="006D7A45" w:rsidRPr="00DB70DD" w:rsidRDefault="006D7A45" w:rsidP="00E643D3">
      <w:pPr>
        <w:pStyle w:val="ListParagraph"/>
        <w:numPr>
          <w:ilvl w:val="1"/>
          <w:numId w:val="1"/>
        </w:numPr>
        <w:ind w:left="360"/>
        <w:rPr>
          <w:i/>
        </w:rPr>
      </w:pPr>
      <w:r w:rsidRPr="00DB70DD">
        <w:rPr>
          <w:i/>
        </w:rPr>
        <w:t>Round 1 (60 minutes)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>Welcome everyone to your table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>Have each person sign in (sheet provided)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>Introduce yourself and n</w:t>
      </w:r>
      <w:r w:rsidR="00E643D3">
        <w:t>ote taker</w:t>
      </w:r>
      <w:r>
        <w:t xml:space="preserve"> and pronouns you use. 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 xml:space="preserve">Have each member introduce </w:t>
      </w:r>
      <w:proofErr w:type="gramStart"/>
      <w:r w:rsidR="00373FBE">
        <w:t>themselves, pronouns,</w:t>
      </w:r>
      <w:r>
        <w:t xml:space="preserve"> and why they came today</w:t>
      </w:r>
      <w:proofErr w:type="gramEnd"/>
      <w:r>
        <w:t>.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 xml:space="preserve">Share we will be taking notes, but not using anyone’s names. 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 xml:space="preserve">Ensure each person has the handout with questions and definitions on it. </w:t>
      </w:r>
    </w:p>
    <w:p w:rsidR="00943BF6" w:rsidRDefault="00943BF6" w:rsidP="00E643D3">
      <w:pPr>
        <w:pStyle w:val="ListParagraph"/>
        <w:numPr>
          <w:ilvl w:val="1"/>
          <w:numId w:val="1"/>
        </w:numPr>
        <w:ind w:left="360"/>
      </w:pPr>
      <w:proofErr w:type="gramStart"/>
      <w:r>
        <w:t>Read through</w:t>
      </w:r>
      <w:proofErr w:type="gramEnd"/>
      <w:r>
        <w:t xml:space="preserve"> terms and concepts: Take turns reading each bullet as a group. </w:t>
      </w:r>
    </w:p>
    <w:p w:rsidR="00357E95" w:rsidRDefault="00357E95" w:rsidP="00E643D3">
      <w:pPr>
        <w:pStyle w:val="ListParagraph"/>
        <w:numPr>
          <w:ilvl w:val="1"/>
          <w:numId w:val="1"/>
        </w:numPr>
        <w:ind w:left="360"/>
      </w:pPr>
      <w:r>
        <w:t>Share community guidelines and agreements:</w:t>
      </w:r>
    </w:p>
    <w:p w:rsidR="00357E95" w:rsidRDefault="00357E95" w:rsidP="00E643D3">
      <w:pPr>
        <w:pStyle w:val="ListParagraph"/>
        <w:numPr>
          <w:ilvl w:val="2"/>
          <w:numId w:val="1"/>
        </w:numPr>
        <w:ind w:left="1080"/>
      </w:pPr>
      <w:r>
        <w:t>Balancing listening and speaking out.</w:t>
      </w:r>
    </w:p>
    <w:p w:rsidR="00357E95" w:rsidRDefault="00357E95" w:rsidP="00E643D3">
      <w:pPr>
        <w:pStyle w:val="ListParagraph"/>
        <w:numPr>
          <w:ilvl w:val="3"/>
          <w:numId w:val="1"/>
        </w:numPr>
        <w:ind w:left="1800"/>
      </w:pPr>
      <w:r>
        <w:t>Share airtime.</w:t>
      </w:r>
    </w:p>
    <w:p w:rsidR="00357E95" w:rsidRDefault="00357E95" w:rsidP="00E643D3">
      <w:pPr>
        <w:pStyle w:val="ListParagraph"/>
        <w:numPr>
          <w:ilvl w:val="3"/>
          <w:numId w:val="1"/>
        </w:numPr>
        <w:ind w:left="1800"/>
      </w:pPr>
      <w:r>
        <w:t xml:space="preserve">Aim to understand first before </w:t>
      </w:r>
      <w:proofErr w:type="gramStart"/>
      <w:r>
        <w:t>being understood</w:t>
      </w:r>
      <w:proofErr w:type="gramEnd"/>
      <w:r>
        <w:t>.</w:t>
      </w:r>
    </w:p>
    <w:p w:rsidR="00357E95" w:rsidRDefault="001D664D" w:rsidP="00E643D3">
      <w:pPr>
        <w:pStyle w:val="ListParagraph"/>
        <w:numPr>
          <w:ilvl w:val="2"/>
          <w:numId w:val="1"/>
        </w:numPr>
        <w:ind w:left="1080"/>
      </w:pPr>
      <w:r>
        <w:t xml:space="preserve">Challenge ideas not the person. </w:t>
      </w:r>
    </w:p>
    <w:p w:rsidR="001D664D" w:rsidRDefault="001D664D" w:rsidP="00E643D3">
      <w:pPr>
        <w:pStyle w:val="ListParagraph"/>
        <w:numPr>
          <w:ilvl w:val="2"/>
          <w:numId w:val="1"/>
        </w:numPr>
        <w:ind w:left="1080"/>
      </w:pPr>
      <w:r>
        <w:t>Understand how your identity and privileges you hold impacts the group dynamics.</w:t>
      </w:r>
    </w:p>
    <w:p w:rsidR="001D664D" w:rsidRDefault="001D664D" w:rsidP="00E643D3">
      <w:pPr>
        <w:pStyle w:val="ListParagraph"/>
        <w:numPr>
          <w:ilvl w:val="2"/>
          <w:numId w:val="1"/>
        </w:numPr>
        <w:ind w:left="1080"/>
      </w:pPr>
      <w:r>
        <w:t>Are there other guidelines you would like to add?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>Questions</w:t>
      </w:r>
    </w:p>
    <w:p w:rsidR="006D7A45" w:rsidRDefault="006D7A45" w:rsidP="00E643D3">
      <w:pPr>
        <w:pStyle w:val="ListParagraph"/>
        <w:numPr>
          <w:ilvl w:val="2"/>
          <w:numId w:val="1"/>
        </w:numPr>
        <w:ind w:left="1080"/>
      </w:pPr>
      <w:r>
        <w:t xml:space="preserve">What do you need </w:t>
      </w:r>
      <w:proofErr w:type="gramStart"/>
      <w:r>
        <w:t>for ARC</w:t>
      </w:r>
      <w:proofErr w:type="gramEnd"/>
      <w:r>
        <w:t xml:space="preserve"> to be an equitable campus? </w:t>
      </w:r>
    </w:p>
    <w:p w:rsidR="006D7A45" w:rsidRDefault="006D7A45" w:rsidP="00E643D3">
      <w:pPr>
        <w:pStyle w:val="ListParagraph"/>
        <w:numPr>
          <w:ilvl w:val="3"/>
          <w:numId w:val="1"/>
        </w:numPr>
        <w:ind w:left="1800"/>
      </w:pPr>
      <w:r>
        <w:t>What do you need to be successful at ARC?</w:t>
      </w:r>
    </w:p>
    <w:p w:rsidR="006D7A45" w:rsidRDefault="006D7A45" w:rsidP="00E643D3">
      <w:pPr>
        <w:pStyle w:val="ListParagraph"/>
        <w:numPr>
          <w:ilvl w:val="2"/>
          <w:numId w:val="1"/>
        </w:numPr>
        <w:ind w:left="1080"/>
      </w:pPr>
      <w:r>
        <w:t xml:space="preserve">What does an equitable campus look like? </w:t>
      </w:r>
      <w:proofErr w:type="gramStart"/>
      <w:r>
        <w:t>Feel like?</w:t>
      </w:r>
      <w:proofErr w:type="gramEnd"/>
    </w:p>
    <w:p w:rsidR="006D7A45" w:rsidRDefault="006D7A45" w:rsidP="00E643D3">
      <w:pPr>
        <w:pStyle w:val="ListParagraph"/>
        <w:numPr>
          <w:ilvl w:val="2"/>
          <w:numId w:val="1"/>
        </w:numPr>
        <w:ind w:left="1080"/>
      </w:pPr>
      <w:r>
        <w:t xml:space="preserve">What are challenges you have observed or experienced at ARC? </w:t>
      </w:r>
    </w:p>
    <w:p w:rsidR="006D7A45" w:rsidRDefault="006D7A45" w:rsidP="00E643D3">
      <w:pPr>
        <w:pStyle w:val="ListParagraph"/>
        <w:numPr>
          <w:ilvl w:val="3"/>
          <w:numId w:val="1"/>
        </w:numPr>
        <w:ind w:left="1800"/>
      </w:pPr>
      <w:r>
        <w:t>What could change to make ARC more welcoming and inclusive?</w:t>
      </w:r>
    </w:p>
    <w:p w:rsidR="006D7A45" w:rsidRDefault="006D7A45" w:rsidP="00E643D3">
      <w:pPr>
        <w:pStyle w:val="ListParagraph"/>
        <w:numPr>
          <w:ilvl w:val="2"/>
          <w:numId w:val="1"/>
        </w:numPr>
        <w:ind w:left="1080"/>
      </w:pPr>
      <w:r>
        <w:t>When it comes to equity and inclusion, what is working well right now at ARC?</w:t>
      </w:r>
    </w:p>
    <w:p w:rsidR="006D7A45" w:rsidRDefault="006D7A45" w:rsidP="00E643D3">
      <w:pPr>
        <w:pStyle w:val="ListParagraph"/>
        <w:numPr>
          <w:ilvl w:val="2"/>
          <w:numId w:val="1"/>
        </w:numPr>
        <w:ind w:left="1080"/>
      </w:pPr>
      <w:r>
        <w:t xml:space="preserve">What tools or resources do you need to be equipped to create </w:t>
      </w:r>
      <w:proofErr w:type="gramStart"/>
      <w:r>
        <w:t>a campus that is equitable</w:t>
      </w:r>
      <w:proofErr w:type="gramEnd"/>
      <w:r>
        <w:t xml:space="preserve">? 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 xml:space="preserve">Thank people for their participation, for sharing their experiences, opinions, and recommendations. </w:t>
      </w:r>
    </w:p>
    <w:p w:rsidR="006D7A45" w:rsidRDefault="006D7A45" w:rsidP="00E643D3">
      <w:pPr>
        <w:pStyle w:val="ListParagraph"/>
        <w:numPr>
          <w:ilvl w:val="1"/>
          <w:numId w:val="1"/>
        </w:numPr>
        <w:ind w:left="360"/>
      </w:pPr>
      <w:r>
        <w:t xml:space="preserve">Have them take their belongings when they leave for break since we will be going to separate tables. </w:t>
      </w:r>
    </w:p>
    <w:p w:rsidR="006D7A45" w:rsidRPr="00DB70DD" w:rsidRDefault="006D7A45" w:rsidP="00E643D3">
      <w:pPr>
        <w:pStyle w:val="ListParagraph"/>
        <w:numPr>
          <w:ilvl w:val="1"/>
          <w:numId w:val="1"/>
        </w:numPr>
        <w:ind w:left="360"/>
        <w:rPr>
          <w:i/>
        </w:rPr>
      </w:pPr>
      <w:r w:rsidRPr="00DB70DD">
        <w:rPr>
          <w:i/>
        </w:rPr>
        <w:t>Break</w:t>
      </w:r>
    </w:p>
    <w:p w:rsidR="005771A7" w:rsidRPr="00DB70DD" w:rsidRDefault="005771A7" w:rsidP="00E643D3">
      <w:pPr>
        <w:pStyle w:val="ListParagraph"/>
        <w:numPr>
          <w:ilvl w:val="1"/>
          <w:numId w:val="1"/>
        </w:numPr>
        <w:ind w:left="360"/>
        <w:rPr>
          <w:i/>
        </w:rPr>
      </w:pPr>
      <w:r w:rsidRPr="00DB70DD">
        <w:rPr>
          <w:i/>
        </w:rPr>
        <w:t>Round 2: Table topics (60 minutes)</w:t>
      </w:r>
    </w:p>
    <w:p w:rsidR="005771A7" w:rsidRDefault="005771A7" w:rsidP="00E643D3">
      <w:pPr>
        <w:pStyle w:val="ListParagraph"/>
        <w:numPr>
          <w:ilvl w:val="2"/>
          <w:numId w:val="1"/>
        </w:numPr>
        <w:ind w:left="1080"/>
      </w:pPr>
      <w:r>
        <w:t xml:space="preserve">Share: this discussion </w:t>
      </w:r>
      <w:proofErr w:type="gramStart"/>
      <w:r>
        <w:t>is focused</w:t>
      </w:r>
      <w:proofErr w:type="gramEnd"/>
      <w:r>
        <w:t xml:space="preserve"> on a specific topic and how many communities who are historically oppressed and underserved fit within that topic.</w:t>
      </w:r>
    </w:p>
    <w:p w:rsidR="005771A7" w:rsidRDefault="005771A7" w:rsidP="00E643D3">
      <w:pPr>
        <w:pStyle w:val="ListParagraph"/>
        <w:numPr>
          <w:ilvl w:val="2"/>
          <w:numId w:val="1"/>
        </w:numPr>
        <w:ind w:left="1080"/>
      </w:pPr>
      <w:r>
        <w:t xml:space="preserve">Our broad question we want to discuss </w:t>
      </w:r>
      <w:proofErr w:type="gramStart"/>
      <w:r>
        <w:t>is:</w:t>
      </w:r>
      <w:proofErr w:type="gramEnd"/>
      <w:r>
        <w:t xml:space="preserve"> What does our specific area (e.g. human resource, student support, etc.) a). </w:t>
      </w:r>
      <w:proofErr w:type="gramStart"/>
      <w:r>
        <w:t>need</w:t>
      </w:r>
      <w:proofErr w:type="gramEnd"/>
      <w:r>
        <w:t xml:space="preserve"> to start doing, b). </w:t>
      </w:r>
      <w:proofErr w:type="gramStart"/>
      <w:r>
        <w:t>need</w:t>
      </w:r>
      <w:proofErr w:type="gramEnd"/>
      <w:r>
        <w:t xml:space="preserve"> to </w:t>
      </w:r>
      <w:r w:rsidR="00DB70DD">
        <w:t>change, and</w:t>
      </w:r>
      <w:r>
        <w:t xml:space="preserve"> c). </w:t>
      </w:r>
      <w:proofErr w:type="gramStart"/>
      <w:r>
        <w:t>need</w:t>
      </w:r>
      <w:proofErr w:type="gramEnd"/>
      <w:r>
        <w:t xml:space="preserve"> to keep doing in order to make ARC an equitable campus?</w:t>
      </w:r>
    </w:p>
    <w:p w:rsidR="00FD6BEE" w:rsidRDefault="00FD6BEE" w:rsidP="00E643D3">
      <w:pPr>
        <w:pStyle w:val="ListParagraph"/>
        <w:numPr>
          <w:ilvl w:val="2"/>
          <w:numId w:val="1"/>
        </w:numPr>
        <w:ind w:left="1080"/>
      </w:pPr>
      <w:r>
        <w:t>At 45-minutes in</w:t>
      </w:r>
      <w:r w:rsidR="00DB70DD">
        <w:t xml:space="preserve"> </w:t>
      </w:r>
      <w:r>
        <w:t>to the discussion, have the note taker summarize some of the themes and actions from the discussion.</w:t>
      </w:r>
    </w:p>
    <w:p w:rsidR="00FD6BEE" w:rsidRDefault="00FD6BEE" w:rsidP="00E643D3">
      <w:pPr>
        <w:pStyle w:val="ListParagraph"/>
        <w:numPr>
          <w:ilvl w:val="2"/>
          <w:numId w:val="1"/>
        </w:numPr>
        <w:ind w:left="1080"/>
      </w:pPr>
      <w:r>
        <w:t>Ask the table, are their other items not discussed that should be included?</w:t>
      </w:r>
    </w:p>
    <w:p w:rsidR="00FD6BEE" w:rsidRDefault="00FD6BEE" w:rsidP="00E643D3">
      <w:pPr>
        <w:pStyle w:val="ListParagraph"/>
        <w:numPr>
          <w:ilvl w:val="2"/>
          <w:numId w:val="1"/>
        </w:numPr>
        <w:ind w:left="1080"/>
      </w:pPr>
      <w:r>
        <w:t xml:space="preserve">Thank people for their participation, for sharing their experiences, opinions, and recommendations. </w:t>
      </w:r>
    </w:p>
    <w:p w:rsidR="006D7A45" w:rsidRDefault="00DB70DD" w:rsidP="00E643D3">
      <w:pPr>
        <w:pStyle w:val="ListParagraph"/>
        <w:numPr>
          <w:ilvl w:val="2"/>
          <w:numId w:val="1"/>
        </w:numPr>
        <w:ind w:left="1080"/>
      </w:pPr>
      <w:r>
        <w:t>Remain seated as we move to wrap-up.</w:t>
      </w:r>
      <w:bookmarkStart w:id="0" w:name="_GoBack"/>
      <w:bookmarkEnd w:id="0"/>
    </w:p>
    <w:sectPr w:rsidR="006D7A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664D0"/>
    <w:multiLevelType w:val="hybridMultilevel"/>
    <w:tmpl w:val="91A87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45"/>
    <w:rsid w:val="001D664D"/>
    <w:rsid w:val="002B6792"/>
    <w:rsid w:val="00357E95"/>
    <w:rsid w:val="00373FBE"/>
    <w:rsid w:val="005771A7"/>
    <w:rsid w:val="006D7A45"/>
    <w:rsid w:val="00943BF6"/>
    <w:rsid w:val="00DB70DD"/>
    <w:rsid w:val="00E643D3"/>
    <w:rsid w:val="00FD6BEE"/>
    <w:rsid w:val="00FE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399B7"/>
  <w15:chartTrackingRefBased/>
  <w15:docId w15:val="{72D8562B-6594-404F-B21A-50F4D688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Joshua</dc:creator>
  <cp:keywords/>
  <dc:description/>
  <cp:lastModifiedBy>Johnson, Joshua</cp:lastModifiedBy>
  <cp:revision>6</cp:revision>
  <dcterms:created xsi:type="dcterms:W3CDTF">2018-10-16T19:52:00Z</dcterms:created>
  <dcterms:modified xsi:type="dcterms:W3CDTF">2018-10-19T21:44:00Z</dcterms:modified>
</cp:coreProperties>
</file>