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62A7C" w14:textId="77777777" w:rsidR="003B28EA" w:rsidRDefault="003B28EA"/>
    <w:p w14:paraId="0B38843B" w14:textId="77777777" w:rsidR="008132D3" w:rsidRDefault="008132D3"/>
    <w:p w14:paraId="12359338" w14:textId="77777777" w:rsidR="008132D3" w:rsidRDefault="008132D3"/>
    <w:p w14:paraId="2C5D7F45" w14:textId="77777777" w:rsidR="008132D3" w:rsidRDefault="008132D3"/>
    <w:p w14:paraId="19E84F30" w14:textId="77777777" w:rsidR="008132D3" w:rsidRDefault="008132D3"/>
    <w:p w14:paraId="0032A51B" w14:textId="77777777" w:rsidR="008132D3" w:rsidRPr="008132D3" w:rsidRDefault="008132D3">
      <w:pPr>
        <w:rPr>
          <w:sz w:val="28"/>
          <w:szCs w:val="28"/>
        </w:rPr>
      </w:pPr>
      <w:r w:rsidRPr="008132D3">
        <w:rPr>
          <w:sz w:val="28"/>
          <w:szCs w:val="28"/>
        </w:rPr>
        <w:t>Institutional Equity Plan</w:t>
      </w:r>
    </w:p>
    <w:p w14:paraId="31F4A6EB" w14:textId="77777777" w:rsidR="008132D3" w:rsidRPr="008132D3" w:rsidRDefault="008132D3">
      <w:pPr>
        <w:rPr>
          <w:sz w:val="28"/>
          <w:szCs w:val="28"/>
        </w:rPr>
      </w:pPr>
      <w:r w:rsidRPr="008132D3">
        <w:rPr>
          <w:sz w:val="28"/>
          <w:szCs w:val="28"/>
        </w:rPr>
        <w:t>Monday, September 24, 2018</w:t>
      </w:r>
    </w:p>
    <w:p w14:paraId="11B4625D" w14:textId="77777777" w:rsidR="008132D3" w:rsidRPr="008132D3" w:rsidRDefault="008132D3">
      <w:pPr>
        <w:rPr>
          <w:sz w:val="28"/>
          <w:szCs w:val="28"/>
        </w:rPr>
      </w:pPr>
      <w:r w:rsidRPr="008132D3">
        <w:rPr>
          <w:sz w:val="28"/>
          <w:szCs w:val="28"/>
        </w:rPr>
        <w:t>3:00-5:00 pm</w:t>
      </w:r>
    </w:p>
    <w:p w14:paraId="502E353E" w14:textId="77777777" w:rsidR="008132D3" w:rsidRPr="008132D3" w:rsidRDefault="008132D3">
      <w:pPr>
        <w:rPr>
          <w:sz w:val="28"/>
          <w:szCs w:val="28"/>
        </w:rPr>
      </w:pPr>
      <w:r w:rsidRPr="008132D3">
        <w:rPr>
          <w:sz w:val="28"/>
          <w:szCs w:val="28"/>
        </w:rPr>
        <w:t>Submarine Room</w:t>
      </w:r>
    </w:p>
    <w:p w14:paraId="17BD72DA" w14:textId="77777777" w:rsidR="008132D3" w:rsidRPr="008132D3" w:rsidRDefault="008132D3">
      <w:pPr>
        <w:rPr>
          <w:sz w:val="28"/>
          <w:szCs w:val="28"/>
        </w:rPr>
      </w:pPr>
    </w:p>
    <w:p w14:paraId="59EBDB2D" w14:textId="77777777" w:rsidR="008132D3" w:rsidRPr="008132D3" w:rsidRDefault="008132D3">
      <w:pPr>
        <w:rPr>
          <w:sz w:val="28"/>
          <w:szCs w:val="28"/>
        </w:rPr>
      </w:pPr>
      <w:r w:rsidRPr="008132D3">
        <w:rPr>
          <w:sz w:val="28"/>
          <w:szCs w:val="28"/>
        </w:rPr>
        <w:t>Agenda</w:t>
      </w:r>
    </w:p>
    <w:p w14:paraId="48444036" w14:textId="77777777" w:rsidR="008132D3" w:rsidRPr="008132D3" w:rsidRDefault="008132D3">
      <w:pPr>
        <w:rPr>
          <w:sz w:val="28"/>
          <w:szCs w:val="28"/>
        </w:rPr>
      </w:pPr>
    </w:p>
    <w:p w14:paraId="7D6042E9" w14:textId="77777777" w:rsidR="008132D3" w:rsidRPr="008132D3" w:rsidRDefault="008132D3" w:rsidP="008132D3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A.  </w:t>
      </w:r>
      <w:r w:rsidRPr="008132D3">
        <w:rPr>
          <w:rFonts w:ascii="Calibri" w:hAnsi="Calibri" w:cs="Calibri"/>
          <w:sz w:val="28"/>
          <w:szCs w:val="28"/>
        </w:rPr>
        <w:t> Charter and </w:t>
      </w:r>
    </w:p>
    <w:p w14:paraId="70F3E90A" w14:textId="77777777" w:rsidR="008132D3" w:rsidRPr="008132D3" w:rsidRDefault="008132D3" w:rsidP="008132D3">
      <w:pPr>
        <w:widowControl w:val="0"/>
        <w:autoSpaceDE w:val="0"/>
        <w:autoSpaceDN w:val="0"/>
        <w:adjustRightInd w:val="0"/>
        <w:ind w:left="1440"/>
        <w:rPr>
          <w:rFonts w:ascii="Calibri" w:hAnsi="Calibri" w:cs="Calibri"/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1.     Hopes and Hope Nots</w:t>
      </w:r>
    </w:p>
    <w:p w14:paraId="58402356" w14:textId="77777777" w:rsidR="008132D3" w:rsidRPr="008132D3" w:rsidRDefault="008132D3" w:rsidP="008132D3">
      <w:pPr>
        <w:widowControl w:val="0"/>
        <w:autoSpaceDE w:val="0"/>
        <w:autoSpaceDN w:val="0"/>
        <w:adjustRightInd w:val="0"/>
        <w:ind w:left="1440"/>
        <w:rPr>
          <w:rFonts w:ascii="Calibri" w:hAnsi="Calibri" w:cs="Calibri"/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2.     Expectations for each other</w:t>
      </w:r>
    </w:p>
    <w:p w14:paraId="2F987A14" w14:textId="77777777" w:rsidR="008132D3" w:rsidRPr="008132D3" w:rsidRDefault="008132D3" w:rsidP="008132D3">
      <w:pPr>
        <w:widowControl w:val="0"/>
        <w:autoSpaceDE w:val="0"/>
        <w:autoSpaceDN w:val="0"/>
        <w:adjustRightInd w:val="0"/>
        <w:ind w:left="1440"/>
        <w:rPr>
          <w:rFonts w:ascii="Calibri" w:hAnsi="Calibri" w:cs="Calibri"/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3.     Roles of members, chairs, governing bodies.</w:t>
      </w:r>
    </w:p>
    <w:p w14:paraId="079010F5" w14:textId="77777777" w:rsidR="008132D3" w:rsidRPr="008132D3" w:rsidRDefault="008132D3" w:rsidP="008132D3">
      <w:pPr>
        <w:widowControl w:val="0"/>
        <w:autoSpaceDE w:val="0"/>
        <w:autoSpaceDN w:val="0"/>
        <w:adjustRightInd w:val="0"/>
        <w:ind w:left="1440"/>
        <w:rPr>
          <w:rFonts w:ascii="Calibri" w:hAnsi="Calibri" w:cs="Calibri"/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4.     Process for creating a plan</w:t>
      </w:r>
    </w:p>
    <w:p w14:paraId="3CE7499E" w14:textId="77777777" w:rsidR="008132D3" w:rsidRPr="008132D3" w:rsidRDefault="008132D3" w:rsidP="008132D3">
      <w:pPr>
        <w:widowControl w:val="0"/>
        <w:autoSpaceDE w:val="0"/>
        <w:autoSpaceDN w:val="0"/>
        <w:adjustRightInd w:val="0"/>
        <w:ind w:left="1440"/>
        <w:rPr>
          <w:rFonts w:ascii="Calibri" w:hAnsi="Calibri" w:cs="Calibri"/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5.     Outcomes we will produce</w:t>
      </w:r>
    </w:p>
    <w:p w14:paraId="0FFFF83C" w14:textId="77777777" w:rsidR="008132D3" w:rsidRPr="008132D3" w:rsidRDefault="008132D3" w:rsidP="008132D3">
      <w:pPr>
        <w:widowControl w:val="0"/>
        <w:autoSpaceDE w:val="0"/>
        <w:autoSpaceDN w:val="0"/>
        <w:adjustRightInd w:val="0"/>
        <w:ind w:left="1440"/>
        <w:rPr>
          <w:rFonts w:ascii="Calibri" w:hAnsi="Calibri" w:cs="Calibri"/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6.     Timeline and action items</w:t>
      </w:r>
    </w:p>
    <w:p w14:paraId="69E2D45C" w14:textId="4ADE4341" w:rsidR="008132D3" w:rsidRPr="008132D3" w:rsidRDefault="00923727" w:rsidP="008132D3">
      <w:pPr>
        <w:widowControl w:val="0"/>
        <w:autoSpaceDE w:val="0"/>
        <w:autoSpaceDN w:val="0"/>
        <w:adjustRightInd w:val="0"/>
        <w:ind w:left="144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7.     Resources for</w:t>
      </w:r>
      <w:bookmarkStart w:id="0" w:name="_GoBack"/>
      <w:bookmarkEnd w:id="0"/>
      <w:r w:rsidR="008132D3" w:rsidRPr="008132D3">
        <w:rPr>
          <w:rFonts w:ascii="Calibri" w:hAnsi="Calibri" w:cs="Calibri"/>
          <w:sz w:val="28"/>
          <w:szCs w:val="28"/>
        </w:rPr>
        <w:t xml:space="preserve"> this year</w:t>
      </w:r>
    </w:p>
    <w:p w14:paraId="3DF9C0F6" w14:textId="77777777" w:rsidR="008132D3" w:rsidRPr="008132D3" w:rsidRDefault="008132D3" w:rsidP="008132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 </w:t>
      </w:r>
    </w:p>
    <w:p w14:paraId="316C7AA7" w14:textId="77777777" w:rsidR="008132D3" w:rsidRDefault="008132D3" w:rsidP="008132D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Background on our Project</w:t>
      </w:r>
    </w:p>
    <w:p w14:paraId="29AA37FA" w14:textId="77777777" w:rsidR="008132D3" w:rsidRPr="008132D3" w:rsidRDefault="008132D3" w:rsidP="008132D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Operationalizing definitions</w:t>
      </w:r>
    </w:p>
    <w:p w14:paraId="02324D76" w14:textId="77777777" w:rsidR="008132D3" w:rsidRPr="008132D3" w:rsidRDefault="008132D3" w:rsidP="008132D3">
      <w:pPr>
        <w:widowControl w:val="0"/>
        <w:autoSpaceDE w:val="0"/>
        <w:autoSpaceDN w:val="0"/>
        <w:adjustRightInd w:val="0"/>
        <w:ind w:left="144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1. </w:t>
      </w:r>
      <w:r w:rsidRPr="008132D3">
        <w:rPr>
          <w:rFonts w:ascii="Calibri" w:hAnsi="Calibri" w:cs="Calibri"/>
          <w:sz w:val="28"/>
          <w:szCs w:val="28"/>
        </w:rPr>
        <w:t>Audience                                             </w:t>
      </w:r>
    </w:p>
    <w:p w14:paraId="5ED260F6" w14:textId="77777777" w:rsidR="008132D3" w:rsidRPr="008132D3" w:rsidRDefault="008132D3" w:rsidP="008132D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Meetings and meeting structure                     </w:t>
      </w:r>
    </w:p>
    <w:p w14:paraId="47DEA6F1" w14:textId="77777777" w:rsidR="008132D3" w:rsidRPr="008132D3" w:rsidRDefault="008132D3" w:rsidP="008132D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Town Hall Planning 10/26</w:t>
      </w:r>
    </w:p>
    <w:p w14:paraId="43B759C5" w14:textId="77777777" w:rsidR="008132D3" w:rsidRPr="008132D3" w:rsidRDefault="008132D3" w:rsidP="008132D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Communication plan and transparency                                   </w:t>
      </w:r>
    </w:p>
    <w:p w14:paraId="6BFBBBD2" w14:textId="77777777" w:rsidR="008132D3" w:rsidRPr="008132D3" w:rsidRDefault="008132D3" w:rsidP="008132D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8132D3">
        <w:rPr>
          <w:rFonts w:ascii="Calibri" w:hAnsi="Calibri" w:cs="Calibri"/>
          <w:sz w:val="28"/>
          <w:szCs w:val="28"/>
        </w:rPr>
        <w:t>Next actions</w:t>
      </w:r>
    </w:p>
    <w:p w14:paraId="33615EA7" w14:textId="77777777" w:rsidR="008132D3" w:rsidRPr="008132D3" w:rsidRDefault="008132D3">
      <w:pPr>
        <w:rPr>
          <w:sz w:val="28"/>
          <w:szCs w:val="28"/>
        </w:rPr>
      </w:pPr>
    </w:p>
    <w:sectPr w:rsidR="008132D3" w:rsidRPr="008132D3" w:rsidSect="00A607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C72F46"/>
    <w:multiLevelType w:val="hybridMultilevel"/>
    <w:tmpl w:val="4754F87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9B7A39FC">
      <w:start w:val="1"/>
      <w:numFmt w:val="lowerLetter"/>
      <w:lvlText w:val="%2."/>
      <w:lvlJc w:val="left"/>
      <w:pPr>
        <w:ind w:left="1940" w:hanging="5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3E0471"/>
    <w:multiLevelType w:val="hybridMultilevel"/>
    <w:tmpl w:val="BAC4A224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2D3"/>
    <w:rsid w:val="003B28EA"/>
    <w:rsid w:val="008132D3"/>
    <w:rsid w:val="00923727"/>
    <w:rsid w:val="00A6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5E32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Johnson, Joshua</cp:lastModifiedBy>
  <cp:revision>2</cp:revision>
  <dcterms:created xsi:type="dcterms:W3CDTF">2018-09-24T20:24:00Z</dcterms:created>
  <dcterms:modified xsi:type="dcterms:W3CDTF">2018-09-24T20:24:00Z</dcterms:modified>
</cp:coreProperties>
</file>