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DC2A3" w14:textId="74AB6435" w:rsidR="00A206EE" w:rsidRDefault="001D5663" w:rsidP="00A206EE">
      <w:pPr>
        <w:pStyle w:val="Title"/>
        <w:jc w:val="center"/>
      </w:pPr>
      <w:r>
        <w:t>2023-24 Areas of Interest</w:t>
      </w:r>
    </w:p>
    <w:p w14:paraId="5AB0C9AB" w14:textId="77777777" w:rsidR="00A206EE" w:rsidRDefault="00A206EE" w:rsidP="00A206EE">
      <w:pPr>
        <w:pStyle w:val="ListParagraph"/>
        <w:spacing w:line="240" w:lineRule="auto"/>
        <w:ind w:left="0"/>
        <w:jc w:val="center"/>
        <w:rPr>
          <w:sz w:val="24"/>
          <w:szCs w:val="24"/>
        </w:rPr>
      </w:pPr>
    </w:p>
    <w:p w14:paraId="4B359909" w14:textId="3E46FA9C" w:rsidR="00A206EE" w:rsidRDefault="001D5663" w:rsidP="001D5663">
      <w:pPr>
        <w:pStyle w:val="ListParagraph"/>
        <w:spacing w:line="240" w:lineRule="auto"/>
        <w:ind w:left="0"/>
        <w:rPr>
          <w:sz w:val="32"/>
          <w:szCs w:val="32"/>
        </w:rPr>
      </w:pPr>
      <w:r>
        <w:rPr>
          <w:sz w:val="32"/>
          <w:szCs w:val="32"/>
        </w:rPr>
        <w:t>Arts</w:t>
      </w:r>
    </w:p>
    <w:p w14:paraId="50D2CBF9" w14:textId="44091AD3" w:rsidR="00A206EE" w:rsidRDefault="00A206EE" w:rsidP="00A206EE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Art</w:t>
      </w:r>
    </w:p>
    <w:p w14:paraId="2C56D690" w14:textId="583136C4" w:rsidR="001D5663" w:rsidRPr="00C96BE5" w:rsidRDefault="001D5663" w:rsidP="00A206EE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>
        <w:rPr>
          <w:rFonts w:ascii="Calibri" w:hAnsi="Calibri"/>
        </w:rPr>
        <w:t>Art History</w:t>
      </w:r>
      <w:r w:rsidR="000D7D99">
        <w:rPr>
          <w:rFonts w:ascii="Calibri" w:hAnsi="Calibri"/>
        </w:rPr>
        <w:t>*</w:t>
      </w:r>
    </w:p>
    <w:p w14:paraId="515A62AE" w14:textId="77777777" w:rsidR="00A206EE" w:rsidRPr="00C96BE5" w:rsidRDefault="00A206EE" w:rsidP="00A206EE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Art New Media</w:t>
      </w:r>
    </w:p>
    <w:p w14:paraId="4975323D" w14:textId="77777777" w:rsidR="00A206EE" w:rsidRPr="00C96BE5" w:rsidRDefault="00A206EE" w:rsidP="00A206EE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Fashion</w:t>
      </w:r>
    </w:p>
    <w:p w14:paraId="67BC404D" w14:textId="77777777" w:rsidR="00A206EE" w:rsidRPr="00C96BE5" w:rsidRDefault="00A206EE" w:rsidP="00A206EE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>
        <w:rPr>
          <w:rFonts w:ascii="Calibri" w:hAnsi="Calibri"/>
        </w:rPr>
        <w:t>Hospitality Management</w:t>
      </w:r>
    </w:p>
    <w:p w14:paraId="5D930A05" w14:textId="77777777" w:rsidR="00A206EE" w:rsidRPr="00C96BE5" w:rsidRDefault="00A206EE" w:rsidP="00A206EE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Interior Design</w:t>
      </w:r>
    </w:p>
    <w:p w14:paraId="2C3543A4" w14:textId="77777777" w:rsidR="00A206EE" w:rsidRPr="00C96BE5" w:rsidRDefault="00A206EE" w:rsidP="00A206EE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Music</w:t>
      </w:r>
    </w:p>
    <w:p w14:paraId="5E4F9B03" w14:textId="77777777" w:rsidR="00A206EE" w:rsidRPr="00C96BE5" w:rsidRDefault="00A206EE" w:rsidP="00A206EE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Theatre Arts</w:t>
      </w:r>
    </w:p>
    <w:p w14:paraId="509DBF66" w14:textId="4C07843B" w:rsidR="00A206EE" w:rsidRDefault="00A206EE" w:rsidP="00A206EE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>
        <w:rPr>
          <w:rFonts w:ascii="Calibri" w:hAnsi="Calibri"/>
        </w:rPr>
        <w:t xml:space="preserve">Theatre Arts: </w:t>
      </w:r>
      <w:r w:rsidRPr="00C96BE5">
        <w:rPr>
          <w:rFonts w:ascii="Calibri" w:hAnsi="Calibri"/>
        </w:rPr>
        <w:t>Film</w:t>
      </w:r>
    </w:p>
    <w:p w14:paraId="5768A798" w14:textId="77777777" w:rsidR="000D7D99" w:rsidRPr="00C96BE5" w:rsidRDefault="000D7D99" w:rsidP="000D7D99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/>
        <w:ind w:left="360"/>
        <w:rPr>
          <w:rFonts w:ascii="Calibri" w:hAnsi="Calibri"/>
        </w:rPr>
      </w:pPr>
    </w:p>
    <w:p w14:paraId="1421BEEE" w14:textId="77777777" w:rsidR="00E14F6D" w:rsidRDefault="00E14F6D" w:rsidP="00E14F6D">
      <w:pPr>
        <w:pStyle w:val="ListParagraph"/>
        <w:spacing w:line="240" w:lineRule="auto"/>
        <w:ind w:left="0"/>
        <w:rPr>
          <w:rFonts w:ascii="Calibri" w:hAnsi="Calibri"/>
          <w:b/>
        </w:rPr>
      </w:pPr>
      <w:r>
        <w:rPr>
          <w:sz w:val="32"/>
          <w:szCs w:val="32"/>
        </w:rPr>
        <w:t>Business</w:t>
      </w:r>
    </w:p>
    <w:p w14:paraId="6DA66356" w14:textId="77777777" w:rsidR="00E14F6D" w:rsidRPr="00C96BE5" w:rsidRDefault="00E14F6D" w:rsidP="00E14F6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Accounting</w:t>
      </w:r>
    </w:p>
    <w:p w14:paraId="233DC0E5" w14:textId="77777777" w:rsidR="00E14F6D" w:rsidRPr="00C96BE5" w:rsidRDefault="00E14F6D" w:rsidP="00E14F6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Business</w:t>
      </w:r>
    </w:p>
    <w:p w14:paraId="131DE557" w14:textId="77777777" w:rsidR="00E14F6D" w:rsidRPr="00C96BE5" w:rsidRDefault="00E14F6D" w:rsidP="00E14F6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Business Technology</w:t>
      </w:r>
    </w:p>
    <w:p w14:paraId="7CF3ED67" w14:textId="77777777" w:rsidR="00E14F6D" w:rsidRPr="00C96BE5" w:rsidRDefault="00E14F6D" w:rsidP="00E14F6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Economics</w:t>
      </w:r>
    </w:p>
    <w:p w14:paraId="34E78E77" w14:textId="77777777" w:rsidR="00E14F6D" w:rsidRPr="00C96BE5" w:rsidRDefault="00E14F6D" w:rsidP="00E14F6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 xml:space="preserve">Legal </w:t>
      </w:r>
      <w:r>
        <w:rPr>
          <w:rFonts w:ascii="Calibri" w:hAnsi="Calibri"/>
        </w:rPr>
        <w:t>Studies</w:t>
      </w:r>
    </w:p>
    <w:p w14:paraId="3251436C" w14:textId="77777777" w:rsidR="00E14F6D" w:rsidRPr="00C96BE5" w:rsidRDefault="00E14F6D" w:rsidP="00E14F6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Management</w:t>
      </w:r>
    </w:p>
    <w:p w14:paraId="7294580E" w14:textId="77777777" w:rsidR="00E14F6D" w:rsidRPr="00C96BE5" w:rsidRDefault="00E14F6D" w:rsidP="00E14F6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Marketing</w:t>
      </w:r>
    </w:p>
    <w:p w14:paraId="4002F86A" w14:textId="7FD77A90" w:rsidR="00E14F6D" w:rsidRDefault="00E14F6D" w:rsidP="00E14F6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Real Estate</w:t>
      </w:r>
    </w:p>
    <w:p w14:paraId="0885EF96" w14:textId="606C6874" w:rsidR="00E14F6D" w:rsidRPr="00E14F6D" w:rsidRDefault="00E14F6D" w:rsidP="00E14F6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>
        <w:rPr>
          <w:rFonts w:ascii="Calibri" w:hAnsi="Calibri"/>
        </w:rPr>
        <w:t>Technical Communication</w:t>
      </w:r>
    </w:p>
    <w:p w14:paraId="40C3D172" w14:textId="77777777" w:rsidR="000D7D99" w:rsidRPr="00C96BE5" w:rsidRDefault="000D7D99" w:rsidP="000D7D99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/>
        <w:ind w:left="360"/>
        <w:rPr>
          <w:rFonts w:ascii="Calibri" w:hAnsi="Calibri"/>
        </w:rPr>
      </w:pPr>
    </w:p>
    <w:p w14:paraId="0CFB828D" w14:textId="3926649A" w:rsidR="00E14F6D" w:rsidRDefault="00E14F6D" w:rsidP="00E14F6D">
      <w:pPr>
        <w:pStyle w:val="ListParagraph"/>
        <w:spacing w:line="240" w:lineRule="auto"/>
        <w:ind w:left="0"/>
        <w:rPr>
          <w:rFonts w:ascii="Calibri" w:hAnsi="Calibri"/>
          <w:b/>
        </w:rPr>
      </w:pPr>
      <w:r>
        <w:rPr>
          <w:sz w:val="32"/>
          <w:szCs w:val="32"/>
        </w:rPr>
        <w:t>Health and Education</w:t>
      </w:r>
      <w:r w:rsidR="000D7D99">
        <w:rPr>
          <w:sz w:val="32"/>
          <w:szCs w:val="32"/>
        </w:rPr>
        <w:t>*</w:t>
      </w:r>
    </w:p>
    <w:p w14:paraId="27CC178B" w14:textId="77777777" w:rsidR="00E14F6D" w:rsidRDefault="00E14F6D" w:rsidP="00E14F6D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>
        <w:rPr>
          <w:rFonts w:ascii="Calibri" w:hAnsi="Calibri"/>
        </w:rPr>
        <w:t>Dance</w:t>
      </w:r>
    </w:p>
    <w:p w14:paraId="5BAFEB70" w14:textId="730ED94A" w:rsidR="00E14F6D" w:rsidRPr="00C96BE5" w:rsidRDefault="00E14F6D" w:rsidP="00E14F6D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Early Childhood Education</w:t>
      </w:r>
      <w:r w:rsidR="000D7D99">
        <w:rPr>
          <w:rFonts w:ascii="Calibri" w:hAnsi="Calibri"/>
        </w:rPr>
        <w:t>*</w:t>
      </w:r>
    </w:p>
    <w:p w14:paraId="06E80D85" w14:textId="1BB2E5CB" w:rsidR="00E14F6D" w:rsidRDefault="00E14F6D" w:rsidP="00E14F6D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>
        <w:rPr>
          <w:rFonts w:ascii="Calibri" w:hAnsi="Calibri"/>
        </w:rPr>
        <w:t>Education/Teaching</w:t>
      </w:r>
      <w:r w:rsidR="000D7D99">
        <w:rPr>
          <w:rFonts w:ascii="Calibri" w:hAnsi="Calibri"/>
        </w:rPr>
        <w:t>*</w:t>
      </w:r>
    </w:p>
    <w:p w14:paraId="0F5B5507" w14:textId="207B20E4" w:rsidR="00E14F6D" w:rsidRDefault="00E14F6D" w:rsidP="00E14F6D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Funeral Service Education</w:t>
      </w:r>
      <w:r w:rsidR="000D7D99">
        <w:rPr>
          <w:rFonts w:ascii="Calibri" w:hAnsi="Calibri"/>
        </w:rPr>
        <w:t>*</w:t>
      </w:r>
    </w:p>
    <w:p w14:paraId="2EA98BDE" w14:textId="3318C907" w:rsidR="000D7D99" w:rsidRPr="00C96BE5" w:rsidRDefault="000D7D99" w:rsidP="00E14F6D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>
        <w:rPr>
          <w:rFonts w:ascii="Calibri" w:hAnsi="Calibri"/>
        </w:rPr>
        <w:t>General Science</w:t>
      </w:r>
    </w:p>
    <w:p w14:paraId="3DD99960" w14:textId="77777777" w:rsidR="00E14F6D" w:rsidRPr="00C96BE5" w:rsidRDefault="00E14F6D" w:rsidP="00E14F6D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Gerontology</w:t>
      </w:r>
    </w:p>
    <w:p w14:paraId="16D5FD5C" w14:textId="2A65648D" w:rsidR="00430D56" w:rsidRDefault="00430D56" w:rsidP="00430D56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>
        <w:rPr>
          <w:rFonts w:ascii="Calibri" w:hAnsi="Calibri"/>
        </w:rPr>
        <w:t>Healthcare Interpreting*</w:t>
      </w:r>
    </w:p>
    <w:p w14:paraId="11C9C34E" w14:textId="0F3368BD" w:rsidR="009E3B18" w:rsidRDefault="009E3B18" w:rsidP="00E14F6D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>
        <w:rPr>
          <w:rFonts w:ascii="Calibri" w:hAnsi="Calibri"/>
        </w:rPr>
        <w:t>Kinesiology and Athletics</w:t>
      </w:r>
    </w:p>
    <w:p w14:paraId="5D4179F3" w14:textId="0077DF9A" w:rsidR="00E14F6D" w:rsidRPr="00C96BE5" w:rsidRDefault="00E14F6D" w:rsidP="00E14F6D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Nursing and Allied Health</w:t>
      </w:r>
    </w:p>
    <w:p w14:paraId="33F05404" w14:textId="77777777" w:rsidR="00E14F6D" w:rsidRPr="00C96BE5" w:rsidRDefault="00E14F6D" w:rsidP="00E14F6D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Nutrition</w:t>
      </w:r>
      <w:r>
        <w:rPr>
          <w:rFonts w:ascii="Calibri" w:hAnsi="Calibri"/>
        </w:rPr>
        <w:t xml:space="preserve"> and Foods</w:t>
      </w:r>
    </w:p>
    <w:p w14:paraId="25D3F725" w14:textId="77777777" w:rsidR="00E14F6D" w:rsidRPr="00C96BE5" w:rsidRDefault="00E14F6D" w:rsidP="00E14F6D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 xml:space="preserve">Paramedic </w:t>
      </w:r>
      <w:r>
        <w:rPr>
          <w:rFonts w:ascii="Calibri" w:hAnsi="Calibri"/>
        </w:rPr>
        <w:t>and</w:t>
      </w:r>
      <w:r w:rsidRPr="00C96BE5">
        <w:rPr>
          <w:rFonts w:ascii="Calibri" w:hAnsi="Calibri"/>
        </w:rPr>
        <w:t xml:space="preserve"> EMT</w:t>
      </w:r>
    </w:p>
    <w:p w14:paraId="4FBD0A2D" w14:textId="77777777" w:rsidR="00E14F6D" w:rsidRPr="00C96BE5" w:rsidRDefault="00E14F6D" w:rsidP="00E14F6D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Recreation</w:t>
      </w:r>
    </w:p>
    <w:p w14:paraId="223C41FB" w14:textId="77777777" w:rsidR="00E14F6D" w:rsidRPr="00C96BE5" w:rsidRDefault="00E14F6D" w:rsidP="00E14F6D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Respiratory Care</w:t>
      </w:r>
    </w:p>
    <w:p w14:paraId="7CBC07A8" w14:textId="77777777" w:rsidR="00E14F6D" w:rsidRPr="00C96BE5" w:rsidRDefault="00E14F6D" w:rsidP="00E14F6D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Speech-Language Pathology</w:t>
      </w:r>
    </w:p>
    <w:p w14:paraId="305A5F26" w14:textId="7066F89C" w:rsidR="001D5663" w:rsidRDefault="001D5663" w:rsidP="001D5663">
      <w:pPr>
        <w:pStyle w:val="ListParagraph"/>
        <w:spacing w:line="240" w:lineRule="auto"/>
        <w:ind w:left="0"/>
        <w:rPr>
          <w:sz w:val="32"/>
          <w:szCs w:val="32"/>
        </w:rPr>
      </w:pPr>
      <w:r>
        <w:rPr>
          <w:sz w:val="32"/>
          <w:szCs w:val="32"/>
        </w:rPr>
        <w:lastRenderedPageBreak/>
        <w:t>Language and Communication</w:t>
      </w:r>
    </w:p>
    <w:p w14:paraId="347DD770" w14:textId="3987364A" w:rsidR="001D5663" w:rsidRDefault="001D5663" w:rsidP="00A206EE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>
        <w:rPr>
          <w:rFonts w:ascii="Calibri" w:hAnsi="Calibri"/>
        </w:rPr>
        <w:t>ASL-English Interpreting</w:t>
      </w:r>
    </w:p>
    <w:p w14:paraId="3FB9BCC9" w14:textId="21ED3FDA" w:rsidR="001D5663" w:rsidRDefault="001D5663" w:rsidP="00A206EE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>
        <w:rPr>
          <w:rFonts w:ascii="Calibri" w:hAnsi="Calibri"/>
        </w:rPr>
        <w:t>Communication</w:t>
      </w:r>
    </w:p>
    <w:p w14:paraId="78837250" w14:textId="4C47216D" w:rsidR="00A206EE" w:rsidRPr="00C96BE5" w:rsidRDefault="00A206EE" w:rsidP="00A206EE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 xml:space="preserve">Deaf Culture </w:t>
      </w:r>
      <w:r w:rsidR="001D5663">
        <w:rPr>
          <w:rFonts w:ascii="Calibri" w:hAnsi="Calibri"/>
        </w:rPr>
        <w:t>and American Sign Language Studies</w:t>
      </w:r>
    </w:p>
    <w:p w14:paraId="3BA5C579" w14:textId="77777777" w:rsidR="00A206EE" w:rsidRPr="00C96BE5" w:rsidRDefault="00A206EE" w:rsidP="00A206EE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English</w:t>
      </w:r>
    </w:p>
    <w:p w14:paraId="31A80411" w14:textId="77777777" w:rsidR="00A206EE" w:rsidRPr="00C96BE5" w:rsidRDefault="00A206EE" w:rsidP="00A206EE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English as a Second Language</w:t>
      </w:r>
    </w:p>
    <w:p w14:paraId="10A3A1A4" w14:textId="77777777" w:rsidR="001D5663" w:rsidRPr="00C96BE5" w:rsidRDefault="001D5663" w:rsidP="001D5663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Journalism</w:t>
      </w:r>
    </w:p>
    <w:p w14:paraId="71E88D23" w14:textId="2E43F7C9" w:rsidR="00A206EE" w:rsidRPr="00C96BE5" w:rsidRDefault="001D5663" w:rsidP="00A206EE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>
        <w:rPr>
          <w:rFonts w:ascii="Calibri" w:hAnsi="Calibri"/>
        </w:rPr>
        <w:t>World</w:t>
      </w:r>
      <w:r w:rsidR="00A206EE" w:rsidRPr="00C96BE5">
        <w:rPr>
          <w:rFonts w:ascii="Calibri" w:hAnsi="Calibri"/>
        </w:rPr>
        <w:t xml:space="preserve"> Languages</w:t>
      </w:r>
    </w:p>
    <w:p w14:paraId="3346DC41" w14:textId="77777777" w:rsidR="000D7D99" w:rsidRPr="00C96BE5" w:rsidRDefault="000D7D99" w:rsidP="000D7D99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/>
        <w:ind w:left="360"/>
        <w:rPr>
          <w:rFonts w:ascii="Calibri" w:hAnsi="Calibri"/>
        </w:rPr>
      </w:pPr>
    </w:p>
    <w:p w14:paraId="6901E1EB" w14:textId="38DD5FFB" w:rsidR="00A206EE" w:rsidRDefault="001D5663" w:rsidP="001D5663">
      <w:pPr>
        <w:pStyle w:val="ListParagraph"/>
        <w:spacing w:line="240" w:lineRule="auto"/>
        <w:ind w:left="0"/>
        <w:rPr>
          <w:rFonts w:ascii="Calibri" w:hAnsi="Calibri"/>
          <w:b/>
        </w:rPr>
      </w:pPr>
      <w:r>
        <w:rPr>
          <w:sz w:val="32"/>
          <w:szCs w:val="32"/>
        </w:rPr>
        <w:t>People, Culture and Society</w:t>
      </w:r>
    </w:p>
    <w:p w14:paraId="73E80D59" w14:textId="77777777" w:rsidR="00A206EE" w:rsidRPr="00C96BE5" w:rsidRDefault="00A206EE" w:rsidP="00A206EE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Anthropology</w:t>
      </w:r>
    </w:p>
    <w:p w14:paraId="34912AEE" w14:textId="77777777" w:rsidR="001D5663" w:rsidRPr="00C96BE5" w:rsidRDefault="001D5663" w:rsidP="001D5663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>
        <w:rPr>
          <w:rFonts w:ascii="Calibri" w:hAnsi="Calibri"/>
        </w:rPr>
        <w:t>Ethnic Studies</w:t>
      </w:r>
    </w:p>
    <w:p w14:paraId="6BB9CCFD" w14:textId="707CBAFC" w:rsidR="00A206EE" w:rsidRDefault="00A206EE" w:rsidP="00A206EE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History</w:t>
      </w:r>
    </w:p>
    <w:p w14:paraId="57E9C2F4" w14:textId="3DE8EAED" w:rsidR="000D7D99" w:rsidRPr="00C96BE5" w:rsidRDefault="000D7D99" w:rsidP="000D7D99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>
        <w:rPr>
          <w:rFonts w:ascii="Calibri" w:hAnsi="Calibri"/>
        </w:rPr>
        <w:t>Human Services*</w:t>
      </w:r>
    </w:p>
    <w:p w14:paraId="02183C24" w14:textId="22A8FEAC" w:rsidR="00A206EE" w:rsidRDefault="00A206EE" w:rsidP="00A206EE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Humanities</w:t>
      </w:r>
      <w:r w:rsidR="000D7D99">
        <w:rPr>
          <w:rFonts w:ascii="Calibri" w:hAnsi="Calibri"/>
        </w:rPr>
        <w:t xml:space="preserve"> and Religious Studies</w:t>
      </w:r>
    </w:p>
    <w:p w14:paraId="768A3188" w14:textId="77777777" w:rsidR="00A206EE" w:rsidRPr="00C96BE5" w:rsidRDefault="00A206EE" w:rsidP="00A206EE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International Studies</w:t>
      </w:r>
    </w:p>
    <w:p w14:paraId="0E333838" w14:textId="77777777" w:rsidR="00A206EE" w:rsidRPr="00C96BE5" w:rsidRDefault="00A206EE" w:rsidP="00A206EE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Philosophy</w:t>
      </w:r>
    </w:p>
    <w:p w14:paraId="51C03D9B" w14:textId="77777777" w:rsidR="00A206EE" w:rsidRPr="00C96BE5" w:rsidRDefault="00A206EE" w:rsidP="00A206EE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Political Science</w:t>
      </w:r>
    </w:p>
    <w:p w14:paraId="7DC8E24B" w14:textId="4028CED8" w:rsidR="00A206EE" w:rsidRDefault="00A206EE" w:rsidP="00A206EE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Psychology</w:t>
      </w:r>
    </w:p>
    <w:p w14:paraId="78940666" w14:textId="3478AEC8" w:rsidR="001D5663" w:rsidRPr="00C96BE5" w:rsidRDefault="001D5663" w:rsidP="00A206EE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>
        <w:rPr>
          <w:rFonts w:ascii="Calibri" w:hAnsi="Calibri"/>
        </w:rPr>
        <w:t>Social Justice Studies</w:t>
      </w:r>
    </w:p>
    <w:p w14:paraId="22BC7AAC" w14:textId="77777777" w:rsidR="00A206EE" w:rsidRPr="00C96BE5" w:rsidRDefault="00A206EE" w:rsidP="00A206EE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Social Science</w:t>
      </w:r>
    </w:p>
    <w:p w14:paraId="21829EC8" w14:textId="77777777" w:rsidR="00A206EE" w:rsidRPr="00C96BE5" w:rsidRDefault="00A206EE" w:rsidP="00A206EE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Sociology</w:t>
      </w:r>
    </w:p>
    <w:p w14:paraId="407C7B49" w14:textId="77777777" w:rsidR="000D7D99" w:rsidRPr="00C96BE5" w:rsidRDefault="000D7D99" w:rsidP="000D7D99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/>
        <w:ind w:left="360"/>
        <w:rPr>
          <w:rFonts w:ascii="Calibri" w:hAnsi="Calibri"/>
        </w:rPr>
      </w:pPr>
    </w:p>
    <w:p w14:paraId="0F38D3D4" w14:textId="77777777" w:rsidR="00E14F6D" w:rsidRDefault="00E14F6D" w:rsidP="00E14F6D">
      <w:pPr>
        <w:pStyle w:val="ListParagraph"/>
        <w:spacing w:line="240" w:lineRule="auto"/>
        <w:ind w:left="0"/>
        <w:rPr>
          <w:rFonts w:ascii="Calibri" w:hAnsi="Calibri"/>
          <w:b/>
        </w:rPr>
      </w:pPr>
      <w:r>
        <w:rPr>
          <w:sz w:val="32"/>
          <w:szCs w:val="32"/>
        </w:rPr>
        <w:t>Public Service</w:t>
      </w:r>
    </w:p>
    <w:p w14:paraId="12233513" w14:textId="77777777" w:rsidR="00E14F6D" w:rsidRPr="00C96BE5" w:rsidRDefault="00E14F6D" w:rsidP="00E14F6D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Administration of Justice</w:t>
      </w:r>
    </w:p>
    <w:p w14:paraId="6BB7D132" w14:textId="77777777" w:rsidR="00E14F6D" w:rsidRPr="00C96BE5" w:rsidRDefault="00E14F6D" w:rsidP="00E14F6D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Fire Technology</w:t>
      </w:r>
    </w:p>
    <w:p w14:paraId="342B8389" w14:textId="77777777" w:rsidR="00E14F6D" w:rsidRPr="00C96BE5" w:rsidRDefault="00E14F6D" w:rsidP="00E14F6D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Homeland Security</w:t>
      </w:r>
    </w:p>
    <w:p w14:paraId="0461E0B6" w14:textId="77777777" w:rsidR="00E14F6D" w:rsidRPr="00C96BE5" w:rsidRDefault="00E14F6D" w:rsidP="00E14F6D">
      <w:pPr>
        <w:pStyle w:val="ListParagraph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Public Safety</w:t>
      </w:r>
    </w:p>
    <w:p w14:paraId="029278EA" w14:textId="77777777" w:rsidR="000D7D99" w:rsidRPr="00C96BE5" w:rsidRDefault="000D7D99" w:rsidP="000D7D99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/>
        <w:ind w:left="360"/>
        <w:rPr>
          <w:rFonts w:ascii="Calibri" w:hAnsi="Calibri"/>
        </w:rPr>
      </w:pPr>
    </w:p>
    <w:p w14:paraId="13ED81B1" w14:textId="77777777" w:rsidR="00E14F6D" w:rsidRDefault="00E14F6D" w:rsidP="00E14F6D">
      <w:pPr>
        <w:pStyle w:val="ListParagraph"/>
        <w:spacing w:line="240" w:lineRule="auto"/>
        <w:ind w:left="0"/>
        <w:rPr>
          <w:rFonts w:ascii="Calibri" w:hAnsi="Calibri"/>
          <w:b/>
        </w:rPr>
      </w:pPr>
      <w:r>
        <w:rPr>
          <w:sz w:val="32"/>
          <w:szCs w:val="32"/>
        </w:rPr>
        <w:t>Manufacturing, Construction and Transportation</w:t>
      </w:r>
    </w:p>
    <w:p w14:paraId="19952504" w14:textId="77777777" w:rsidR="00E14F6D" w:rsidRPr="00C96BE5" w:rsidRDefault="00E14F6D" w:rsidP="00E14F6D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Apprenticeship</w:t>
      </w:r>
    </w:p>
    <w:p w14:paraId="09B9C966" w14:textId="77777777" w:rsidR="00E14F6D" w:rsidRPr="00C96BE5" w:rsidRDefault="00E14F6D" w:rsidP="00E14F6D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Automotive Collision Technology</w:t>
      </w:r>
    </w:p>
    <w:p w14:paraId="376FF159" w14:textId="77777777" w:rsidR="00E14F6D" w:rsidRPr="00C96BE5" w:rsidRDefault="00E14F6D" w:rsidP="00E14F6D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Automotive Technology</w:t>
      </w:r>
    </w:p>
    <w:p w14:paraId="5C8AAC03" w14:textId="77777777" w:rsidR="00E14F6D" w:rsidRPr="00C96BE5" w:rsidRDefault="00E14F6D" w:rsidP="00E14F6D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Design &amp; Engineering Technology</w:t>
      </w:r>
    </w:p>
    <w:p w14:paraId="4EF5D045" w14:textId="77777777" w:rsidR="00E14F6D" w:rsidRPr="00C96BE5" w:rsidRDefault="00E14F6D" w:rsidP="00E14F6D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Diesel/Clean Diesel Technology</w:t>
      </w:r>
    </w:p>
    <w:p w14:paraId="4743D775" w14:textId="6F83997B" w:rsidR="00E14F6D" w:rsidRDefault="00E14F6D" w:rsidP="00E14F6D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Electronics Technology</w:t>
      </w:r>
    </w:p>
    <w:p w14:paraId="26A409BB" w14:textId="4C65748E" w:rsidR="00E14F6D" w:rsidRDefault="00E14F6D" w:rsidP="00E14F6D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>
        <w:rPr>
          <w:rFonts w:ascii="Calibri" w:hAnsi="Calibri"/>
        </w:rPr>
        <w:t>Energy</w:t>
      </w:r>
    </w:p>
    <w:p w14:paraId="6B354BA4" w14:textId="05F40328" w:rsidR="00E14F6D" w:rsidRPr="00C96BE5" w:rsidRDefault="00E14F6D" w:rsidP="00E14F6D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>
        <w:rPr>
          <w:rFonts w:ascii="Calibri" w:hAnsi="Calibri"/>
        </w:rPr>
        <w:t>Horticulture</w:t>
      </w:r>
    </w:p>
    <w:p w14:paraId="10AD8F07" w14:textId="3E4D923C" w:rsidR="00E14F6D" w:rsidRPr="00C96BE5" w:rsidRDefault="00E14F6D" w:rsidP="00E14F6D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Welding</w:t>
      </w:r>
      <w:r>
        <w:rPr>
          <w:rFonts w:ascii="Calibri" w:hAnsi="Calibri"/>
        </w:rPr>
        <w:t xml:space="preserve"> Technology</w:t>
      </w:r>
    </w:p>
    <w:p w14:paraId="7089DEE5" w14:textId="1C6ADA02" w:rsidR="001D5663" w:rsidRDefault="001D5663" w:rsidP="001D5663">
      <w:pPr>
        <w:pStyle w:val="ListParagraph"/>
        <w:spacing w:line="240" w:lineRule="auto"/>
        <w:ind w:left="0"/>
        <w:rPr>
          <w:rFonts w:ascii="Calibri" w:hAnsi="Calibri"/>
          <w:b/>
        </w:rPr>
      </w:pPr>
      <w:r>
        <w:rPr>
          <w:sz w:val="32"/>
          <w:szCs w:val="32"/>
        </w:rPr>
        <w:lastRenderedPageBreak/>
        <w:t>Science, Technology, Engineering and Math</w:t>
      </w:r>
    </w:p>
    <w:p w14:paraId="25B3F168" w14:textId="77777777" w:rsidR="00A206EE" w:rsidRPr="00C96BE5" w:rsidRDefault="00A206EE" w:rsidP="00A206EE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Astronomy</w:t>
      </w:r>
    </w:p>
    <w:p w14:paraId="0340D67C" w14:textId="570908CD" w:rsidR="00A206EE" w:rsidRPr="00C96BE5" w:rsidRDefault="00A206EE" w:rsidP="00A206EE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Biology</w:t>
      </w:r>
      <w:r w:rsidR="00E14F6D">
        <w:rPr>
          <w:rFonts w:ascii="Calibri" w:hAnsi="Calibri"/>
        </w:rPr>
        <w:t xml:space="preserve"> and Biotechnology</w:t>
      </w:r>
    </w:p>
    <w:p w14:paraId="0F0CC6FD" w14:textId="77777777" w:rsidR="00A206EE" w:rsidRPr="00C96BE5" w:rsidRDefault="00A206EE" w:rsidP="00A206EE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Chemistry</w:t>
      </w:r>
    </w:p>
    <w:p w14:paraId="783A8D42" w14:textId="77777777" w:rsidR="00A206EE" w:rsidRPr="00C96BE5" w:rsidRDefault="00A206EE" w:rsidP="00A206EE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 xml:space="preserve">Computer </w:t>
      </w:r>
      <w:r>
        <w:rPr>
          <w:rFonts w:ascii="Calibri" w:hAnsi="Calibri"/>
        </w:rPr>
        <w:t xml:space="preserve">Information </w:t>
      </w:r>
      <w:r w:rsidRPr="00C96BE5">
        <w:rPr>
          <w:rFonts w:ascii="Calibri" w:hAnsi="Calibri"/>
        </w:rPr>
        <w:t>Science</w:t>
      </w:r>
    </w:p>
    <w:p w14:paraId="27716BF3" w14:textId="77777777" w:rsidR="00A206EE" w:rsidRPr="00C96BE5" w:rsidRDefault="00A206EE" w:rsidP="00A206EE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Engineering</w:t>
      </w:r>
    </w:p>
    <w:p w14:paraId="582E0058" w14:textId="07029F35" w:rsidR="00A206EE" w:rsidRPr="00C96BE5" w:rsidRDefault="00A206EE" w:rsidP="00A206EE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Geography</w:t>
      </w:r>
      <w:r w:rsidR="003C557F">
        <w:rPr>
          <w:rFonts w:ascii="Calibri" w:hAnsi="Calibri"/>
        </w:rPr>
        <w:t xml:space="preserve"> and </w:t>
      </w:r>
      <w:r w:rsidR="000D7D99">
        <w:rPr>
          <w:rFonts w:ascii="Calibri" w:hAnsi="Calibri"/>
        </w:rPr>
        <w:t>GIS</w:t>
      </w:r>
    </w:p>
    <w:p w14:paraId="7E939120" w14:textId="77777777" w:rsidR="00A206EE" w:rsidRPr="00C96BE5" w:rsidRDefault="00A206EE" w:rsidP="00A206EE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Geology</w:t>
      </w:r>
    </w:p>
    <w:p w14:paraId="16D1D8CC" w14:textId="689F597D" w:rsidR="00A206EE" w:rsidRPr="00C96BE5" w:rsidRDefault="00A206EE" w:rsidP="00A206EE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 xml:space="preserve">Mathematics </w:t>
      </w:r>
      <w:r w:rsidR="003C557F">
        <w:rPr>
          <w:rFonts w:ascii="Calibri" w:hAnsi="Calibri"/>
        </w:rPr>
        <w:t>and Statistics</w:t>
      </w:r>
    </w:p>
    <w:p w14:paraId="38F582A9" w14:textId="77777777" w:rsidR="00A206EE" w:rsidRPr="00C96BE5" w:rsidRDefault="00A206EE" w:rsidP="00A206EE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Natural Resources</w:t>
      </w:r>
    </w:p>
    <w:p w14:paraId="2D28ADB6" w14:textId="10A38DCC" w:rsidR="00A206EE" w:rsidRPr="00C96BE5" w:rsidRDefault="00A206EE" w:rsidP="00A206EE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Calibri" w:hAnsi="Calibri"/>
        </w:rPr>
      </w:pPr>
      <w:r w:rsidRPr="00C96BE5">
        <w:rPr>
          <w:rFonts w:ascii="Calibri" w:hAnsi="Calibri"/>
        </w:rPr>
        <w:t>Physics</w:t>
      </w:r>
    </w:p>
    <w:p w14:paraId="13F17BE4" w14:textId="77777777" w:rsidR="00A206EE" w:rsidRPr="00C96BE5" w:rsidRDefault="00A206EE" w:rsidP="00A206EE">
      <w:pPr>
        <w:contextualSpacing/>
        <w:rPr>
          <w:rFonts w:ascii="Calibri" w:hAnsi="Calibri"/>
          <w:b/>
        </w:rPr>
      </w:pPr>
    </w:p>
    <w:p w14:paraId="1B6073B4" w14:textId="77777777" w:rsidR="00E14F6D" w:rsidRDefault="00E14F6D" w:rsidP="00E14F6D">
      <w:pPr>
        <w:pStyle w:val="ListParagraph"/>
        <w:spacing w:line="240" w:lineRule="auto"/>
        <w:ind w:left="0"/>
        <w:rPr>
          <w:sz w:val="32"/>
          <w:szCs w:val="32"/>
        </w:rPr>
      </w:pPr>
    </w:p>
    <w:p w14:paraId="5E4AAB9A" w14:textId="77777777" w:rsidR="00E14F6D" w:rsidRDefault="00E14F6D" w:rsidP="00E14F6D">
      <w:pPr>
        <w:pStyle w:val="ListParagraph"/>
        <w:spacing w:line="240" w:lineRule="auto"/>
        <w:ind w:left="0"/>
        <w:rPr>
          <w:sz w:val="32"/>
          <w:szCs w:val="32"/>
        </w:rPr>
      </w:pPr>
    </w:p>
    <w:p w14:paraId="4FAE39E6" w14:textId="77777777" w:rsidR="00A206EE" w:rsidRPr="00C96BE5" w:rsidRDefault="00A206EE" w:rsidP="00A206EE">
      <w:pPr>
        <w:rPr>
          <w:rFonts w:ascii="Calibri" w:hAnsi="Calibri"/>
        </w:rPr>
      </w:pPr>
    </w:p>
    <w:p w14:paraId="69F010BB" w14:textId="77777777" w:rsidR="008530FA" w:rsidRPr="00A206EE" w:rsidRDefault="008530FA">
      <w:pPr>
        <w:rPr>
          <w:sz w:val="32"/>
          <w:szCs w:val="32"/>
        </w:rPr>
      </w:pPr>
    </w:p>
    <w:sectPr w:rsidR="008530FA" w:rsidRPr="00A206EE" w:rsidSect="000D7D99">
      <w:pgSz w:w="12240" w:h="15840"/>
      <w:pgMar w:top="1440" w:right="1440" w:bottom="13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4D0A8" w14:textId="77777777" w:rsidR="00785F66" w:rsidRDefault="00785F66" w:rsidP="00A206EE">
      <w:pPr>
        <w:spacing w:after="0" w:line="240" w:lineRule="auto"/>
      </w:pPr>
      <w:r>
        <w:separator/>
      </w:r>
    </w:p>
  </w:endnote>
  <w:endnote w:type="continuationSeparator" w:id="0">
    <w:p w14:paraId="1F9062A2" w14:textId="77777777" w:rsidR="00785F66" w:rsidRDefault="00785F66" w:rsidP="00A20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24C3B" w14:textId="77777777" w:rsidR="00785F66" w:rsidRDefault="00785F66" w:rsidP="00A206EE">
      <w:pPr>
        <w:spacing w:after="0" w:line="240" w:lineRule="auto"/>
      </w:pPr>
      <w:r>
        <w:separator/>
      </w:r>
    </w:p>
  </w:footnote>
  <w:footnote w:type="continuationSeparator" w:id="0">
    <w:p w14:paraId="2177D807" w14:textId="77777777" w:rsidR="00785F66" w:rsidRDefault="00785F66" w:rsidP="00A206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40EEC"/>
    <w:multiLevelType w:val="hybridMultilevel"/>
    <w:tmpl w:val="3CA4C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25B7E"/>
    <w:multiLevelType w:val="hybridMultilevel"/>
    <w:tmpl w:val="98E03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F1B1E"/>
    <w:multiLevelType w:val="hybridMultilevel"/>
    <w:tmpl w:val="1F705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7A532C"/>
    <w:multiLevelType w:val="hybridMultilevel"/>
    <w:tmpl w:val="2C947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A656CA"/>
    <w:multiLevelType w:val="hybridMultilevel"/>
    <w:tmpl w:val="AF109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0B24AE"/>
    <w:multiLevelType w:val="hybridMultilevel"/>
    <w:tmpl w:val="D8A24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706987"/>
    <w:multiLevelType w:val="hybridMultilevel"/>
    <w:tmpl w:val="56BA8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FA31D6"/>
    <w:multiLevelType w:val="hybridMultilevel"/>
    <w:tmpl w:val="17940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446E9A"/>
    <w:multiLevelType w:val="hybridMultilevel"/>
    <w:tmpl w:val="B3485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7"/>
  </w:num>
  <w:num w:numId="5">
    <w:abstractNumId w:val="0"/>
  </w:num>
  <w:num w:numId="6">
    <w:abstractNumId w:val="6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6EE"/>
    <w:rsid w:val="000B2D4E"/>
    <w:rsid w:val="000D7D99"/>
    <w:rsid w:val="001D5663"/>
    <w:rsid w:val="00260895"/>
    <w:rsid w:val="003C557F"/>
    <w:rsid w:val="00430D56"/>
    <w:rsid w:val="00496CFD"/>
    <w:rsid w:val="00625803"/>
    <w:rsid w:val="00785F66"/>
    <w:rsid w:val="00807184"/>
    <w:rsid w:val="008530FA"/>
    <w:rsid w:val="009E3B18"/>
    <w:rsid w:val="00A206EE"/>
    <w:rsid w:val="00E1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1AF93"/>
  <w15:chartTrackingRefBased/>
  <w15:docId w15:val="{F9B160C0-CC48-43B9-825F-85338AAF9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6E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06EE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206E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06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A206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06EE"/>
  </w:style>
  <w:style w:type="paragraph" w:styleId="Footer">
    <w:name w:val="footer"/>
    <w:basedOn w:val="Normal"/>
    <w:link w:val="FooterChar"/>
    <w:uiPriority w:val="99"/>
    <w:unhideWhenUsed/>
    <w:rsid w:val="00A206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6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227</Words>
  <Characters>1299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Simpson, William</dc:creator>
  <cp:keywords/>
  <dc:description/>
  <cp:lastModifiedBy>McCoy, Sue</cp:lastModifiedBy>
  <cp:revision>2</cp:revision>
  <cp:lastPrinted>2023-04-25T18:26:00Z</cp:lastPrinted>
  <dcterms:created xsi:type="dcterms:W3CDTF">2023-05-12T21:46:00Z</dcterms:created>
  <dcterms:modified xsi:type="dcterms:W3CDTF">2023-05-12T21:46:00Z</dcterms:modified>
</cp:coreProperties>
</file>